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1"/>
        </w:rPr>
        <w:spacing w:line="567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USER_u0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712460" cy="342000"/>
              <wp:docPr id="1" name="Picture 1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ggboo54w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460" cy="342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21"/>
        </w:rPr>
        <w:spacing w:line="1134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USER_u1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1424920" cy="684000"/>
              <wp:docPr id="2" name="Picture 2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ggboo54w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4920" cy="684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21"/>
        </w:rPr>
        <w:spacing w:line="420" w:lineRule="atLeast"/>
      </w:pPr>
      <w:r>
        <w:rPr>
          <w:sz w:val="21"/>
          <w:szCs w:val="21"/>
        </w:rPr>
      </w:r>
      <w:r>
        <w:fldChar w:fldCharType="begin"/>
      </w:r>
      <w:r>
        <w:instrText xml:space="preserve"> SET USER_u2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554969" cy="266400"/>
              <wp:docPr id="3" name="Picture 3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ggboo54w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4969" cy="2664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28"/>
        </w:rPr>
        <w:spacing w:line="562" w:lineRule="atLeast"/>
      </w:pPr>
      <w:r>
        <w:rPr>
          <w:sz w:val="28"/>
          <w:szCs w:val="28"/>
        </w:rPr>
      </w:r>
      <w:r>
        <w:fldChar w:fldCharType="begin"/>
      </w:r>
      <w:r>
        <w:instrText xml:space="preserve"> SET USER_u3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742458" cy="356400"/>
              <wp:docPr id="4" name="Picture 4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ggboo54w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2458" cy="3564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36"/>
        </w:rPr>
        <w:spacing w:line="720" w:lineRule="atLeast"/>
      </w:pPr>
      <w:r>
        <w:rPr>
          <w:sz w:val="36"/>
          <w:szCs w:val="36"/>
        </w:rPr>
      </w:r>
      <w:r>
        <w:fldChar w:fldCharType="begin"/>
      </w:r>
      <w:r>
        <w:instrText xml:space="preserve"> SET USER_u4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952447" cy="457200"/>
              <wp:docPr id="5" name="Picture 5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ggboo54w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447" cy="4572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sectPr w:rsidR="00FC693F" w:rsidRPr="0006063C" w:rsidSect="00034616">
      <w:headerReference w:type="default" r:id="rId9"/>
      <w:headerReference w:type="first" r:id="rId10"/>
      <w:headerReference w:type="even" r:id="rId11"/>
      <w:footerReference w:type="default" r:id="rId12"/>
      <w:footerReference w:type="first" r:id="rId13"/>
      <w:footerReference w:type="even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