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glossary/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f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4530"/>
        <w:gridCol w:w="4530"/>
      </w:tblGrid>
      <w:tr w:rsidR="00A25EDB" w14:paraId="66E97010" w14:textId="77777777" w:rsidTr="007447A4">
        <w:trPr>
          <w:cnfStyle w:val="100000000000" w:firstRow="1" w:lastRow="0" w:firstColumn="0" w:lastColumn="0" w:oddVBand="0" w:evenVBand="0" w:oddHBand="0" w:evenHBand="0" w:firstRowFirstColumn="0" w:firstRowLastColumn="0" w:lastRowFirstColumn="0" w:lastRowLastColumn="0"/>
        </w:trPr>
        <w:tc>
          <w:tcPr>
            <w:tcW w:w="4530" w:type="dxa"/>
          </w:tcPr>
          <w:p w14:paraId="3D8095BA" w14:textId="17990432" w:rsidR="00A25EDB" w:rsidRDefault="00931EF2" w:rsidP="00400452">
            <w:pPr>
              <w:ind w:rightChars="6" w:right="13"/>
              <w:jc w:val="left"/>
              <w:rPr>
                <w:rFonts w:eastAsia="黑体"/>
                <w:bCs/>
                <w:sz w:val="32"/>
                <w:szCs w:val="32"/>
              </w:rPr>
            </w:pPr>
            <w:r w:rsidRPr="005F546E">
              <w:rPr>
                <w:rFonts w:eastAsia="黑体"/>
                <w:b w:val="0"/>
                <w:bCs/>
                <w:sz w:val="32"/>
                <w:szCs w:val="32"/>
              </w:rPr>
              <w:t>标识：</w:t>
            </w:r>
            <w:r w:rsidRPr="005F546E">
              <w:rPr>
                <w:rFonts w:eastAsia="黑体"/>
                <w:b w:val="0"/>
                <w:bCs/>
                <w:sz w:val="32"/>
                <w:szCs w:val="32"/>
              </w:rPr>
              <w:t>PT-</w:t>
            </w:r>
            <w:sdt>
              <w:sdtPr>
                <w:rPr>
                  <w:rFonts w:eastAsia="黑体"/>
                  <w:bCs/>
                  <w:sz w:val="32"/>
                  <w:szCs w:val="32"/>
                </w:rPr>
                <w:alias w:val="project_ident"/>
                <w:tag w:val="jinja"/>
                <w:id w:val="-585307363"/>
                <w:placeholder>
                  <w:docPart w:val="DefaultPlaceholder_-1854013440"/>
                </w:placeholder>
                <w15:color w:val="00CCFF"/>
                <w:text/>
              </w:sdtPr>
              <w:sdtEndPr>
                <w:rPr>
                  <w:rFonts w:hint="eastAsia"/>
                </w:rPr>
              </w:sdtEndPr>
              <w:sdtContent>
                <w:r w:rsidR="008D55D1">
                  <w:rPr>
                    <w:rFonts w:eastAsia="黑体" w:hint="eastAsia"/>
                    <w:b w:val="0"/>
                    <w:bCs/>
                    <w:sz w:val="32"/>
                    <w:szCs w:val="32"/>
                  </w:rPr>
                  <w:t>R</w:t>
                </w:r>
                <w:r w:rsidR="00560881">
                  <w:rPr>
                    <w:rFonts w:eastAsia="黑体" w:hint="eastAsia"/>
                    <w:b w:val="0"/>
                    <w:bCs/>
                    <w:sz w:val="32"/>
                    <w:szCs w:val="32"/>
                  </w:rPr>
                  <w:t>XXXX</w:t>
                </w:r>
              </w:sdtContent>
            </w:sdt>
            <w:r w:rsidRPr="005F546E">
              <w:rPr>
                <w:rFonts w:eastAsia="黑体"/>
                <w:b w:val="0"/>
                <w:bCs/>
                <w:sz w:val="32"/>
                <w:szCs w:val="32"/>
              </w:rPr>
              <w:t>-T</w:t>
            </w:r>
            <w:r w:rsidR="00696448">
              <w:rPr>
                <w:rFonts w:eastAsia="黑体" w:hint="eastAsia"/>
                <w:b w:val="0"/>
                <w:bCs/>
                <w:sz w:val="32"/>
                <w:szCs w:val="32"/>
              </w:rPr>
              <w:t>N</w:t>
            </w:r>
          </w:p>
        </w:tc>
        <w:tc>
          <w:tcPr>
            <w:tcW w:w="4530" w:type="dxa"/>
          </w:tcPr>
          <w:sdt>
            <w:sdtPr>
              <w:rPr>
                <w:rFonts w:eastAsia="黑体" w:hint="eastAsia"/>
                <w:sz w:val="32"/>
                <w:szCs w:val="32"/>
              </w:rPr>
              <w:alias w:val="is_jd"/>
              <w:tag w:val="jinja"/>
              <w:id w:val="-1379459794"/>
              <w:placeholder>
                <w:docPart w:val="DefaultPlaceholder_-1854013440"/>
              </w:placeholder>
              <w15:color w:val="00CCFF"/>
              <w:text/>
            </w:sdtPr>
            <w:sdtContent>
              <w:p w14:paraId="08FCD7A4" w14:textId="147E47CD" w:rsidR="00A25EDB" w:rsidRPr="00FF7058" w:rsidRDefault="001F0624" w:rsidP="00BB0703">
                <w:pPr>
                  <w:ind w:rightChars="6" w:right="13"/>
                  <w:jc w:val="right"/>
                  <w:rPr>
                    <w:rFonts w:eastAsia="黑体"/>
                    <w:b w:val="0"/>
                    <w:sz w:val="32"/>
                    <w:szCs w:val="32"/>
                  </w:rPr>
                </w:pPr>
                <w:r w:rsidRPr="00FF7058">
                  <w:rPr>
                    <w:rFonts w:eastAsia="黑体" w:hint="eastAsia"/>
                    <w:b w:val="0"/>
                    <w:sz w:val="32"/>
                    <w:szCs w:val="32"/>
                  </w:rPr>
                  <w:t>鉴定</w:t>
                </w:r>
                <w:r w:rsidR="00B276BF">
                  <w:rPr>
                    <w:rFonts w:eastAsia="黑体" w:hint="eastAsia"/>
                    <w:b w:val="0"/>
                    <w:sz w:val="32"/>
                    <w:szCs w:val="32"/>
                  </w:rPr>
                  <w:t>文件</w:t>
                </w:r>
              </w:p>
            </w:sdtContent>
          </w:sdt>
        </w:tc>
      </w:tr>
    </w:tbl>
    <w:p w14:paraId="247D0C93" w14:textId="3E51BF41" w:rsidR="009E2938" w:rsidRPr="00430D9A" w:rsidRDefault="00000000" w:rsidP="003F59BD">
      <w:pPr>
        <w:rPr>
          <w:rFonts w:eastAsia="黑体"/>
          <w:bCs/>
          <w:sz w:val="32"/>
          <w:szCs w:val="32"/>
        </w:rPr>
      </w:pPr>
      <w:sdt>
        <w:sdtPr>
          <w:rPr>
            <w:rFonts w:eastAsia="黑体" w:hint="eastAsia"/>
            <w:bCs/>
            <w:sz w:val="32"/>
            <w:szCs w:val="32"/>
          </w:rPr>
          <w:alias w:val="sec_title"/>
          <w:tag w:val="jinja"/>
          <w:id w:val="29388510"/>
          <w:placeholder>
            <w:docPart w:val="DefaultPlaceholder_-1854013440"/>
          </w:placeholder>
          <w15:color w:val="00CCFF"/>
          <w:text/>
        </w:sdtPr>
        <w:sdtContent>
          <w:r w:rsidR="00560881">
            <w:rPr>
              <w:rFonts w:eastAsia="黑体" w:hint="eastAsia"/>
              <w:bCs/>
              <w:sz w:val="32"/>
              <w:szCs w:val="32"/>
            </w:rPr>
            <w:t>XXXX</w:t>
          </w:r>
        </w:sdtContent>
      </w:sdt>
    </w:p>
    <w:p w14:paraId="6C58396B" w14:textId="77777777" w:rsidR="009E2938" w:rsidRPr="00430D9A" w:rsidRDefault="009E2938">
      <w:pPr>
        <w:autoSpaceDE w:val="0"/>
        <w:autoSpaceDN w:val="0"/>
        <w:textAlignment w:val="bottom"/>
      </w:pPr>
    </w:p>
    <w:p w14:paraId="0F9FABCB" w14:textId="77777777" w:rsidR="009E2938" w:rsidRDefault="009E2938">
      <w:pPr>
        <w:autoSpaceDE w:val="0"/>
        <w:autoSpaceDN w:val="0"/>
        <w:jc w:val="center"/>
        <w:textAlignment w:val="bottom"/>
      </w:pPr>
    </w:p>
    <w:p w14:paraId="7B8E5034" w14:textId="77777777" w:rsidR="008065F3" w:rsidRDefault="008065F3">
      <w:pPr>
        <w:autoSpaceDE w:val="0"/>
        <w:autoSpaceDN w:val="0"/>
        <w:jc w:val="center"/>
        <w:textAlignment w:val="bottom"/>
      </w:pPr>
    </w:p>
    <w:p w14:paraId="1DA7C358" w14:textId="77777777" w:rsidR="008065F3" w:rsidRDefault="008065F3">
      <w:pPr>
        <w:autoSpaceDE w:val="0"/>
        <w:autoSpaceDN w:val="0"/>
        <w:jc w:val="center"/>
        <w:textAlignment w:val="bottom"/>
      </w:pPr>
    </w:p>
    <w:p w14:paraId="47FDC289" w14:textId="77777777" w:rsidR="0088323C" w:rsidRPr="00430D9A" w:rsidRDefault="0088323C">
      <w:pPr>
        <w:autoSpaceDE w:val="0"/>
        <w:autoSpaceDN w:val="0"/>
        <w:jc w:val="center"/>
        <w:textAlignment w:val="bottom"/>
      </w:pPr>
    </w:p>
    <w:p w14:paraId="6D1CEB1E" w14:textId="77777777" w:rsidR="009E2938" w:rsidRPr="00430D9A" w:rsidRDefault="009E2938">
      <w:pPr>
        <w:autoSpaceDE w:val="0"/>
        <w:autoSpaceDN w:val="0"/>
        <w:jc w:val="center"/>
        <w:textAlignment w:val="bottom"/>
      </w:pPr>
    </w:p>
    <w:p w14:paraId="0974C694" w14:textId="77777777" w:rsidR="009E2938" w:rsidRPr="00430D9A" w:rsidRDefault="009E2938">
      <w:pPr>
        <w:autoSpaceDE w:val="0"/>
        <w:autoSpaceDN w:val="0"/>
        <w:jc w:val="center"/>
        <w:textAlignment w:val="bottom"/>
      </w:pPr>
    </w:p>
    <w:p w14:paraId="5FF2C5CC" w14:textId="59B1CBA7" w:rsidR="009E2938" w:rsidRPr="00430D9A" w:rsidRDefault="00000000">
      <w:pPr>
        <w:autoSpaceDE w:val="0"/>
        <w:autoSpaceDN w:val="0"/>
        <w:jc w:val="center"/>
        <w:textAlignment w:val="bottom"/>
        <w:rPr>
          <w:rFonts w:eastAsia="黑体"/>
          <w:bCs/>
          <w:sz w:val="52"/>
          <w:szCs w:val="52"/>
        </w:rPr>
      </w:pPr>
      <w:sdt>
        <w:sdtPr>
          <w:rPr>
            <w:rFonts w:eastAsia="黑体"/>
            <w:sz w:val="52"/>
            <w:szCs w:val="52"/>
          </w:rPr>
          <w:alias w:val="project_name"/>
          <w:tag w:val="jinja"/>
          <w:id w:val="-1021782171"/>
          <w:placeholder>
            <w:docPart w:val="DefaultPlaceholder_-1854013440"/>
          </w:placeholder>
          <w15:color w:val="00CCFF"/>
          <w:text/>
        </w:sdtPr>
        <w:sdtContent>
          <w:r w:rsidR="00560881">
            <w:rPr>
              <w:rFonts w:eastAsia="黑体" w:hint="eastAsia"/>
              <w:sz w:val="52"/>
              <w:szCs w:val="52"/>
            </w:rPr>
            <w:t>XXXX</w:t>
          </w:r>
          <w:r w:rsidR="00B65B48">
            <w:rPr>
              <w:rFonts w:eastAsia="黑体" w:hint="eastAsia"/>
              <w:sz w:val="52"/>
              <w:szCs w:val="52"/>
            </w:rPr>
            <w:t>软件</w:t>
          </w:r>
        </w:sdtContent>
      </w:sdt>
    </w:p>
    <w:p w14:paraId="7F9B1F7D" w14:textId="79EDB7D7" w:rsidR="009E2938" w:rsidRDefault="00000000">
      <w:pPr>
        <w:autoSpaceDE w:val="0"/>
        <w:autoSpaceDN w:val="0"/>
        <w:jc w:val="center"/>
        <w:textAlignment w:val="bottom"/>
        <w:rPr>
          <w:rFonts w:eastAsia="黑体"/>
          <w:sz w:val="52"/>
          <w:szCs w:val="52"/>
        </w:rPr>
      </w:pPr>
      <w:sdt>
        <w:sdtPr>
          <w:rPr>
            <w:rFonts w:eastAsia="黑体"/>
            <w:bCs/>
            <w:sz w:val="52"/>
            <w:szCs w:val="52"/>
          </w:rPr>
          <w:alias w:val="is_jd"/>
          <w:tag w:val="jinja"/>
          <w:id w:val="-735856452"/>
          <w:placeholder>
            <w:docPart w:val="DefaultPlaceholder_-1854013440"/>
          </w:placeholder>
          <w15:color w:val="00CCFF"/>
          <w:text/>
        </w:sdtPr>
        <w:sdtContent>
          <w:r w:rsidR="001F0624">
            <w:rPr>
              <w:rFonts w:eastAsia="黑体" w:hint="eastAsia"/>
              <w:bCs/>
              <w:sz w:val="52"/>
              <w:szCs w:val="52"/>
            </w:rPr>
            <w:t>鉴定</w:t>
          </w:r>
        </w:sdtContent>
      </w:sdt>
      <w:r w:rsidR="00401DDA">
        <w:rPr>
          <w:rFonts w:eastAsia="黑体" w:hint="eastAsia"/>
          <w:bCs/>
          <w:sz w:val="52"/>
          <w:szCs w:val="52"/>
        </w:rPr>
        <w:t>测试记录</w:t>
      </w:r>
    </w:p>
    <w:p w14:paraId="7D13EC54" w14:textId="77777777" w:rsidR="009E2938" w:rsidRDefault="009E2938">
      <w:pPr>
        <w:autoSpaceDE w:val="0"/>
        <w:autoSpaceDN w:val="0"/>
        <w:jc w:val="center"/>
        <w:textAlignment w:val="bottom"/>
      </w:pPr>
    </w:p>
    <w:p w14:paraId="005E3E57" w14:textId="77777777" w:rsidR="009E2938" w:rsidRDefault="009E2938">
      <w:pPr>
        <w:autoSpaceDE w:val="0"/>
        <w:autoSpaceDN w:val="0"/>
        <w:jc w:val="center"/>
        <w:textAlignment w:val="bottom"/>
      </w:pPr>
    </w:p>
    <w:p w14:paraId="3A8A51C5" w14:textId="77777777" w:rsidR="009E2938" w:rsidRDefault="009E2938">
      <w:pPr>
        <w:autoSpaceDE w:val="0"/>
        <w:autoSpaceDN w:val="0"/>
        <w:jc w:val="center"/>
        <w:textAlignment w:val="bottom"/>
      </w:pPr>
    </w:p>
    <w:p w14:paraId="676FB4F4" w14:textId="77777777" w:rsidR="009E2938" w:rsidRDefault="009E2938">
      <w:pPr>
        <w:autoSpaceDE w:val="0"/>
        <w:autoSpaceDN w:val="0"/>
        <w:jc w:val="center"/>
        <w:textAlignment w:val="bottom"/>
        <w:rPr>
          <w:rFonts w:eastAsia="黑体"/>
          <w:bCs/>
          <w:sz w:val="32"/>
          <w:szCs w:val="32"/>
        </w:rPr>
      </w:pPr>
    </w:p>
    <w:p w14:paraId="437DDA52" w14:textId="22508E29" w:rsidR="009E2938" w:rsidRDefault="00000000">
      <w:pPr>
        <w:autoSpaceDE w:val="0"/>
        <w:autoSpaceDN w:val="0"/>
        <w:jc w:val="center"/>
        <w:textAlignment w:val="bottom"/>
        <w:rPr>
          <w:rFonts w:eastAsia="黑体"/>
          <w:bCs/>
          <w:sz w:val="32"/>
          <w:szCs w:val="32"/>
        </w:rPr>
      </w:pPr>
      <w:r>
        <w:rPr>
          <w:rFonts w:eastAsia="黑体"/>
          <w:bCs/>
          <w:sz w:val="32"/>
          <w:szCs w:val="32"/>
        </w:rPr>
        <w:t>册号：</w:t>
      </w:r>
      <w:r>
        <w:rPr>
          <w:rFonts w:eastAsia="黑体"/>
          <w:bCs/>
          <w:sz w:val="32"/>
          <w:szCs w:val="32"/>
        </w:rPr>
        <w:t xml:space="preserve">1/1  </w:t>
      </w:r>
      <w:r>
        <w:rPr>
          <w:rFonts w:eastAsia="黑体"/>
          <w:bCs/>
          <w:sz w:val="32"/>
          <w:szCs w:val="32"/>
        </w:rPr>
        <w:t>总页数：</w:t>
      </w:r>
      <w:r>
        <w:rPr>
          <w:rFonts w:eastAsia="黑体"/>
          <w:bCs/>
          <w:sz w:val="32"/>
          <w:szCs w:val="32"/>
        </w:rPr>
        <w:fldChar w:fldCharType="begin"/>
      </w:r>
      <w:r>
        <w:rPr>
          <w:rFonts w:eastAsia="黑体"/>
          <w:bCs/>
          <w:sz w:val="32"/>
          <w:szCs w:val="32"/>
        </w:rPr>
        <w:instrText xml:space="preserve"> DOCPROPERTY  Pages  \* MERGEFORMAT </w:instrText>
      </w:r>
      <w:r>
        <w:rPr>
          <w:rFonts w:eastAsia="黑体"/>
          <w:bCs/>
          <w:sz w:val="32"/>
          <w:szCs w:val="32"/>
        </w:rPr>
        <w:fldChar w:fldCharType="separate"/>
      </w:r>
      <w:r w:rsidR="009B36C4">
        <w:rPr>
          <w:rFonts w:eastAsia="黑体"/>
          <w:bCs/>
          <w:sz w:val="32"/>
          <w:szCs w:val="32"/>
        </w:rPr>
        <w:t>55</w:t>
      </w:r>
      <w:r>
        <w:rPr>
          <w:rFonts w:eastAsia="黑体"/>
          <w:bCs/>
          <w:sz w:val="32"/>
          <w:szCs w:val="32"/>
        </w:rPr>
        <w:fldChar w:fldCharType="end"/>
      </w:r>
    </w:p>
    <w:p w14:paraId="4E2D41EC" w14:textId="77777777" w:rsidR="009E2938" w:rsidRDefault="009E2938">
      <w:pPr>
        <w:autoSpaceDE w:val="0"/>
        <w:autoSpaceDN w:val="0"/>
        <w:jc w:val="center"/>
        <w:textAlignment w:val="bottom"/>
      </w:pPr>
    </w:p>
    <w:p w14:paraId="3946D52C" w14:textId="77777777" w:rsidR="009E2938" w:rsidRDefault="009E2938">
      <w:pPr>
        <w:autoSpaceDE w:val="0"/>
        <w:autoSpaceDN w:val="0"/>
        <w:jc w:val="center"/>
        <w:textAlignment w:val="bottom"/>
      </w:pPr>
    </w:p>
    <w:p w14:paraId="6D6CDC0A" w14:textId="77777777" w:rsidR="009E2938" w:rsidRDefault="009E2938">
      <w:pPr>
        <w:autoSpaceDE w:val="0"/>
        <w:autoSpaceDN w:val="0"/>
        <w:jc w:val="center"/>
        <w:textAlignment w:val="bottom"/>
      </w:pPr>
    </w:p>
    <w:p w14:paraId="04424A6C" w14:textId="77777777" w:rsidR="009E2938" w:rsidRDefault="009E2938">
      <w:pPr>
        <w:spacing w:line="225" w:lineRule="atLeast"/>
        <w:jc w:val="center"/>
        <w:rPr>
          <w:b/>
        </w:rPr>
      </w:pPr>
    </w:p>
    <w:p w14:paraId="7E2DBC2A" w14:textId="77777777" w:rsidR="009E2938" w:rsidRDefault="009E2938">
      <w:pPr>
        <w:spacing w:line="225" w:lineRule="atLeast"/>
        <w:rPr>
          <w:b/>
        </w:rPr>
      </w:pPr>
    </w:p>
    <w:p w14:paraId="3B989A88" w14:textId="77777777" w:rsidR="0088323C" w:rsidRDefault="0088323C">
      <w:pPr>
        <w:spacing w:line="225" w:lineRule="atLeast"/>
        <w:rPr>
          <w:b/>
        </w:rPr>
      </w:pPr>
    </w:p>
    <w:p w14:paraId="686D363C" w14:textId="77777777" w:rsidR="0088323C" w:rsidRDefault="0088323C">
      <w:pPr>
        <w:spacing w:line="225" w:lineRule="atLeast"/>
        <w:rPr>
          <w:b/>
        </w:rPr>
      </w:pPr>
    </w:p>
    <w:p w14:paraId="40C68C0A" w14:textId="77777777" w:rsidR="009E2938" w:rsidRDefault="009E2938">
      <w:pPr>
        <w:spacing w:line="225" w:lineRule="atLeast"/>
        <w:jc w:val="center"/>
        <w:rPr>
          <w:b/>
        </w:rPr>
      </w:pPr>
    </w:p>
    <w:p w14:paraId="1BF73939" w14:textId="77777777" w:rsidR="009E2938" w:rsidRDefault="009E2938">
      <w:pPr>
        <w:spacing w:line="225" w:lineRule="atLeast"/>
        <w:jc w:val="center"/>
        <w:rPr>
          <w:b/>
        </w:rPr>
      </w:pPr>
    </w:p>
    <w:p w14:paraId="765AEE29" w14:textId="77777777" w:rsidR="009E2938" w:rsidRDefault="009E2938">
      <w:pPr>
        <w:spacing w:line="225" w:lineRule="atLeast"/>
        <w:jc w:val="center"/>
        <w:rPr>
          <w:b/>
        </w:rPr>
      </w:pPr>
    </w:p>
    <w:p w14:paraId="196F8C6A" w14:textId="77777777" w:rsidR="009E2938" w:rsidRDefault="009E2938">
      <w:pPr>
        <w:spacing w:line="225" w:lineRule="atLeast"/>
        <w:rPr>
          <w:b/>
        </w:rPr>
      </w:pPr>
    </w:p>
    <w:p w14:paraId="676A792D" w14:textId="77777777" w:rsidR="009E2938" w:rsidRDefault="00000000">
      <w:pPr>
        <w:jc w:val="center"/>
        <w:rPr>
          <w:b/>
          <w:sz w:val="44"/>
          <w:szCs w:val="44"/>
        </w:rPr>
      </w:pPr>
      <w:r>
        <w:rPr>
          <w:b/>
          <w:sz w:val="44"/>
          <w:szCs w:val="44"/>
        </w:rPr>
        <w:t>中国科学院卫星软件评测中心</w:t>
      </w:r>
    </w:p>
    <w:p w14:paraId="7AB795CD" w14:textId="77777777" w:rsidR="009E2938" w:rsidRPr="007B020B" w:rsidRDefault="009E2938">
      <w:pPr>
        <w:jc w:val="center"/>
        <w:rPr>
          <w:rFonts w:eastAsia="黑体"/>
          <w:bCs/>
          <w:sz w:val="32"/>
          <w:szCs w:val="32"/>
        </w:rPr>
      </w:pPr>
    </w:p>
    <w:p w14:paraId="6FFACD3C" w14:textId="3702E60E" w:rsidR="00B92A4B" w:rsidRDefault="00000000" w:rsidP="00B92A4B">
      <w:pPr>
        <w:jc w:val="center"/>
        <w:rPr>
          <w:rFonts w:eastAsia="黑体"/>
          <w:sz w:val="32"/>
          <w:szCs w:val="32"/>
        </w:rPr>
      </w:pPr>
      <w:sdt>
        <w:sdtPr>
          <w:rPr>
            <w:rFonts w:eastAsia="黑体" w:hint="eastAsia"/>
            <w:sz w:val="32"/>
            <w:szCs w:val="32"/>
          </w:rPr>
          <w:alias w:val="cover_time"/>
          <w:tag w:val="jinja"/>
          <w:id w:val="244932379"/>
          <w:placeholder>
            <w:docPart w:val="DefaultPlaceholder_-1854013440"/>
          </w:placeholder>
          <w15:color w:val="00CCFF"/>
          <w:text/>
        </w:sdtPr>
        <w:sdtContent>
          <w:r w:rsidR="00560881">
            <w:rPr>
              <w:rFonts w:eastAsia="黑体" w:hint="eastAsia"/>
              <w:sz w:val="32"/>
              <w:szCs w:val="32"/>
            </w:rPr>
            <w:t>XX</w:t>
          </w:r>
          <w:r w:rsidR="00A27B15">
            <w:rPr>
              <w:rFonts w:eastAsia="黑体" w:hint="eastAsia"/>
              <w:sz w:val="32"/>
              <w:szCs w:val="32"/>
            </w:rPr>
            <w:t>年</w:t>
          </w:r>
          <w:r w:rsidR="00560881">
            <w:rPr>
              <w:rFonts w:eastAsia="黑体" w:hint="eastAsia"/>
              <w:sz w:val="32"/>
              <w:szCs w:val="32"/>
            </w:rPr>
            <w:t>XX</w:t>
          </w:r>
          <w:r w:rsidR="00A27B15">
            <w:rPr>
              <w:rFonts w:eastAsia="黑体" w:hint="eastAsia"/>
              <w:sz w:val="32"/>
              <w:szCs w:val="32"/>
            </w:rPr>
            <w:t>月</w:t>
          </w:r>
          <w:r w:rsidR="00560881">
            <w:rPr>
              <w:rFonts w:eastAsia="黑体" w:hint="eastAsia"/>
              <w:sz w:val="32"/>
              <w:szCs w:val="32"/>
            </w:rPr>
            <w:t>XX</w:t>
          </w:r>
          <w:r w:rsidR="00A27B15">
            <w:rPr>
              <w:rFonts w:eastAsia="黑体" w:hint="eastAsia"/>
              <w:sz w:val="32"/>
              <w:szCs w:val="32"/>
            </w:rPr>
            <w:t>日</w:t>
          </w:r>
        </w:sdtContent>
      </w:sdt>
    </w:p>
    <w:p w14:paraId="03A06911" w14:textId="77777777" w:rsidR="009E2938" w:rsidRDefault="009E2938">
      <w:pPr>
        <w:jc w:val="center"/>
        <w:rPr>
          <w:rFonts w:eastAsia="黑体"/>
          <w:sz w:val="32"/>
          <w:szCs w:val="32"/>
        </w:rPr>
      </w:pPr>
    </w:p>
    <w:p w14:paraId="3BEB64CD" w14:textId="77777777" w:rsidR="009E2938" w:rsidRDefault="009E2938">
      <w:pPr>
        <w:autoSpaceDE w:val="0"/>
        <w:autoSpaceDN w:val="0"/>
        <w:jc w:val="center"/>
        <w:textAlignment w:val="bottom"/>
      </w:pPr>
    </w:p>
    <w:p w14:paraId="5086EC15" w14:textId="264CDF2A" w:rsidR="009E2938" w:rsidRDefault="009E2938">
      <w:pPr>
        <w:autoSpaceDE w:val="0"/>
        <w:autoSpaceDN w:val="0"/>
        <w:jc w:val="center"/>
        <w:textAlignment w:val="bottom"/>
        <w:rPr>
          <w:sz w:val="28"/>
        </w:rPr>
      </w:pPr>
    </w:p>
    <w:p w14:paraId="631BB2C6" w14:textId="77777777" w:rsidR="009E2938" w:rsidRDefault="009E2938">
      <w:pPr>
        <w:widowControl/>
        <w:jc w:val="left"/>
        <w:rPr>
          <w:sz w:val="28"/>
        </w:rPr>
      </w:pPr>
    </w:p>
    <w:p w14:paraId="38A64B45" w14:textId="77777777" w:rsidR="009E2938" w:rsidRDefault="009E2938">
      <w:pPr>
        <w:autoSpaceDE w:val="0"/>
        <w:autoSpaceDN w:val="0"/>
        <w:jc w:val="center"/>
        <w:textAlignment w:val="bottom"/>
        <w:rPr>
          <w:sz w:val="28"/>
        </w:rPr>
      </w:pPr>
    </w:p>
    <w:p w14:paraId="5EA25AC6" w14:textId="77777777" w:rsidR="009E2938" w:rsidRDefault="009E2938">
      <w:pPr>
        <w:autoSpaceDE w:val="0"/>
        <w:autoSpaceDN w:val="0"/>
        <w:jc w:val="center"/>
        <w:textAlignment w:val="bottom"/>
        <w:rPr>
          <w:sz w:val="28"/>
        </w:rPr>
      </w:pPr>
    </w:p>
    <w:p w14:paraId="15814D6D" w14:textId="564640A2" w:rsidR="009E2938" w:rsidRDefault="00000000">
      <w:pPr>
        <w:autoSpaceDE w:val="0"/>
        <w:autoSpaceDN w:val="0"/>
        <w:jc w:val="center"/>
        <w:textAlignment w:val="bottom"/>
        <w:rPr>
          <w:rFonts w:eastAsia="黑体"/>
          <w:bCs/>
          <w:sz w:val="52"/>
          <w:szCs w:val="52"/>
        </w:rPr>
      </w:pPr>
      <w:sdt>
        <w:sdtPr>
          <w:rPr>
            <w:rFonts w:eastAsia="黑体" w:hint="eastAsia"/>
            <w:sz w:val="52"/>
            <w:szCs w:val="52"/>
          </w:rPr>
          <w:alias w:val="project_name"/>
          <w:tag w:val="jinja"/>
          <w:id w:val="-1488325372"/>
          <w:placeholder>
            <w:docPart w:val="BA7163271E2C4B408636F662D0D0AFDD"/>
          </w:placeholder>
          <w15:color w:val="00CCFF"/>
          <w:text/>
        </w:sdtPr>
        <w:sdtContent>
          <w:r w:rsidR="00560881">
            <w:rPr>
              <w:rFonts w:eastAsia="黑体" w:hint="eastAsia"/>
              <w:sz w:val="52"/>
              <w:szCs w:val="52"/>
            </w:rPr>
            <w:t>XXXX</w:t>
          </w:r>
          <w:r w:rsidR="000F5F5F">
            <w:rPr>
              <w:rFonts w:eastAsia="黑体" w:hint="eastAsia"/>
              <w:sz w:val="52"/>
              <w:szCs w:val="52"/>
            </w:rPr>
            <w:t>软件</w:t>
          </w:r>
        </w:sdtContent>
      </w:sdt>
    </w:p>
    <w:p w14:paraId="1C840CDE" w14:textId="579F5BAC" w:rsidR="00F601F1" w:rsidRDefault="00000000" w:rsidP="00F601F1">
      <w:pPr>
        <w:autoSpaceDE w:val="0"/>
        <w:autoSpaceDN w:val="0"/>
        <w:jc w:val="center"/>
        <w:textAlignment w:val="bottom"/>
        <w:rPr>
          <w:rFonts w:eastAsia="黑体"/>
          <w:sz w:val="52"/>
          <w:szCs w:val="52"/>
        </w:rPr>
      </w:pPr>
      <w:sdt>
        <w:sdtPr>
          <w:rPr>
            <w:rFonts w:eastAsia="黑体"/>
            <w:bCs/>
            <w:sz w:val="52"/>
            <w:szCs w:val="52"/>
          </w:rPr>
          <w:alias w:val="is_jd"/>
          <w:tag w:val="jinja"/>
          <w:id w:val="-232469736"/>
          <w:placeholder>
            <w:docPart w:val="50D94D006FDD455281E8ECEB5A2FAEDF"/>
          </w:placeholder>
          <w15:color w:val="00CCFF"/>
          <w:text/>
        </w:sdtPr>
        <w:sdtContent>
          <w:r w:rsidR="001F0624">
            <w:rPr>
              <w:rFonts w:eastAsia="黑体" w:hint="eastAsia"/>
              <w:bCs/>
              <w:sz w:val="52"/>
              <w:szCs w:val="52"/>
            </w:rPr>
            <w:t>鉴定</w:t>
          </w:r>
        </w:sdtContent>
      </w:sdt>
      <w:r w:rsidR="00B21527">
        <w:rPr>
          <w:rFonts w:eastAsia="黑体" w:hint="eastAsia"/>
          <w:bCs/>
          <w:sz w:val="52"/>
          <w:szCs w:val="52"/>
        </w:rPr>
        <w:t>测试记录</w:t>
      </w:r>
    </w:p>
    <w:p w14:paraId="10EE51F4" w14:textId="77777777" w:rsidR="009E2938" w:rsidRDefault="009E2938">
      <w:pPr>
        <w:autoSpaceDE w:val="0"/>
        <w:autoSpaceDN w:val="0"/>
        <w:spacing w:line="600" w:lineRule="auto"/>
        <w:ind w:firstLine="1922"/>
        <w:jc w:val="left"/>
        <w:textAlignment w:val="bottom"/>
        <w:rPr>
          <w:b/>
          <w:sz w:val="44"/>
          <w:szCs w:val="44"/>
        </w:rPr>
      </w:pPr>
    </w:p>
    <w:p w14:paraId="21CAC50D" w14:textId="77777777" w:rsidR="009E2938" w:rsidRDefault="009E2938">
      <w:pPr>
        <w:autoSpaceDE w:val="0"/>
        <w:autoSpaceDN w:val="0"/>
        <w:spacing w:line="600" w:lineRule="auto"/>
        <w:ind w:firstLine="1922"/>
        <w:jc w:val="left"/>
        <w:textAlignment w:val="bottom"/>
        <w:rPr>
          <w:b/>
          <w:sz w:val="44"/>
          <w:szCs w:val="44"/>
        </w:rPr>
      </w:pPr>
    </w:p>
    <w:p w14:paraId="7AF63B2B" w14:textId="77777777" w:rsidR="009E2938" w:rsidRDefault="009E2938">
      <w:pPr>
        <w:autoSpaceDE w:val="0"/>
        <w:autoSpaceDN w:val="0"/>
        <w:spacing w:line="600" w:lineRule="auto"/>
        <w:ind w:firstLine="1922"/>
        <w:jc w:val="left"/>
        <w:textAlignment w:val="bottom"/>
        <w:rPr>
          <w:b/>
          <w:sz w:val="44"/>
          <w:szCs w:val="44"/>
        </w:rPr>
      </w:pPr>
    </w:p>
    <w:p w14:paraId="5348CA58" w14:textId="77777777" w:rsidR="009E2938" w:rsidRDefault="009E2938">
      <w:pPr>
        <w:autoSpaceDE w:val="0"/>
        <w:autoSpaceDN w:val="0"/>
        <w:spacing w:line="600" w:lineRule="auto"/>
        <w:ind w:firstLine="1922"/>
        <w:jc w:val="left"/>
        <w:textAlignment w:val="bottom"/>
        <w:rPr>
          <w:b/>
          <w:sz w:val="44"/>
          <w:szCs w:val="44"/>
        </w:rPr>
      </w:pPr>
    </w:p>
    <w:p w14:paraId="2A877733" w14:textId="5B6342DF" w:rsidR="009E2938" w:rsidRDefault="00000000" w:rsidP="009A20D0">
      <w:pPr>
        <w:autoSpaceDE w:val="0"/>
        <w:autoSpaceDN w:val="0"/>
        <w:spacing w:line="960" w:lineRule="auto"/>
        <w:jc w:val="center"/>
        <w:textAlignment w:val="bottom"/>
        <w:rPr>
          <w:b/>
          <w:sz w:val="44"/>
          <w:szCs w:val="44"/>
          <w:u w:val="single"/>
        </w:rPr>
      </w:pPr>
      <w:r>
        <w:rPr>
          <w:b/>
          <w:sz w:val="44"/>
          <w:szCs w:val="44"/>
        </w:rPr>
        <w:t>拟制：</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sdt>
        <w:sdtPr>
          <w:rPr>
            <w:b/>
            <w:sz w:val="44"/>
            <w:szCs w:val="44"/>
            <w:u w:val="single"/>
          </w:rPr>
          <w:alias w:val="duty_person"/>
          <w:tag w:val="jinja"/>
          <w:id w:val="-184599345"/>
          <w:placeholder>
            <w:docPart w:val="DefaultPlaceholder_-1854013440"/>
          </w:placeholder>
          <w15:color w:val="00CCFF"/>
          <w:text/>
        </w:sdtPr>
        <w:sdtContent>
          <w:r w:rsidR="00560881">
            <w:rPr>
              <w:rFonts w:hint="eastAsia"/>
              <w:b/>
              <w:sz w:val="44"/>
              <w:szCs w:val="44"/>
              <w:u w:val="single"/>
            </w:rPr>
            <w:t>XXXX</w:t>
          </w:r>
        </w:sdtContent>
      </w:sdt>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rFonts w:hint="eastAsia"/>
            <w:b/>
            <w:sz w:val="44"/>
            <w:szCs w:val="44"/>
            <w:u w:val="single"/>
          </w:rPr>
          <w:alias w:val="preparation_time"/>
          <w:tag w:val="jinja"/>
          <w:id w:val="1153413320"/>
          <w:placeholder>
            <w:docPart w:val="DefaultPlaceholder_-1854013440"/>
          </w:placeholder>
          <w15:color w:val="00CCFF"/>
          <w:text/>
        </w:sdtPr>
        <w:sdtContent>
          <w:r w:rsidR="00560881">
            <w:rPr>
              <w:rFonts w:hint="eastAsia"/>
              <w:b/>
              <w:sz w:val="44"/>
              <w:szCs w:val="44"/>
              <w:u w:val="single"/>
            </w:rPr>
            <w:t>XXXXXX</w:t>
          </w:r>
        </w:sdtContent>
      </w:sdt>
    </w:p>
    <w:p w14:paraId="29F4A237" w14:textId="56D4BAD6" w:rsidR="009E2938" w:rsidRDefault="00000000" w:rsidP="009A20D0">
      <w:pPr>
        <w:autoSpaceDE w:val="0"/>
        <w:autoSpaceDN w:val="0"/>
        <w:spacing w:line="960" w:lineRule="auto"/>
        <w:jc w:val="center"/>
        <w:textAlignment w:val="bottom"/>
        <w:rPr>
          <w:b/>
          <w:sz w:val="44"/>
          <w:szCs w:val="44"/>
          <w:u w:val="single"/>
        </w:rPr>
      </w:pPr>
      <w:r>
        <w:rPr>
          <w:b/>
          <w:sz w:val="44"/>
          <w:szCs w:val="44"/>
        </w:rPr>
        <w:t>校对：</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sdt>
        <w:sdtPr>
          <w:rPr>
            <w:b/>
            <w:sz w:val="44"/>
            <w:szCs w:val="44"/>
            <w:u w:val="single"/>
          </w:rPr>
          <w:alias w:val="member"/>
          <w:tag w:val="jinja"/>
          <w:id w:val="-1829042166"/>
          <w:placeholder>
            <w:docPart w:val="DefaultPlaceholder_-1854013440"/>
          </w:placeholder>
          <w15:color w:val="00CCFF"/>
          <w:text/>
        </w:sdtPr>
        <w:sdtEndPr>
          <w:rPr>
            <w:rFonts w:hint="eastAsia"/>
          </w:rPr>
        </w:sdtEndPr>
        <w:sdtContent>
          <w:r w:rsidR="00560881">
            <w:rPr>
              <w:rFonts w:hint="eastAsia"/>
              <w:b/>
              <w:sz w:val="44"/>
              <w:szCs w:val="44"/>
              <w:u w:val="single"/>
            </w:rPr>
            <w:t>XXXX</w:t>
          </w:r>
        </w:sdtContent>
      </w:sdt>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b/>
            <w:sz w:val="44"/>
            <w:szCs w:val="44"/>
            <w:u w:val="single"/>
          </w:rPr>
          <w:alias w:val="inspect_time"/>
          <w:tag w:val="jinja"/>
          <w:id w:val="-1832595278"/>
          <w:placeholder>
            <w:docPart w:val="DefaultPlaceholder_-1854013440"/>
          </w:placeholder>
          <w15:color w:val="00CCFF"/>
          <w:text/>
        </w:sdtPr>
        <w:sdtEndPr>
          <w:rPr>
            <w:rFonts w:hint="eastAsia"/>
          </w:rPr>
        </w:sdtEndPr>
        <w:sdtContent>
          <w:r w:rsidR="00560881">
            <w:rPr>
              <w:rFonts w:hint="eastAsia"/>
              <w:b/>
              <w:sz w:val="44"/>
              <w:szCs w:val="44"/>
              <w:u w:val="single"/>
            </w:rPr>
            <w:t>XXXXXX</w:t>
          </w:r>
        </w:sdtContent>
      </w:sdt>
    </w:p>
    <w:p w14:paraId="28FFE4C9" w14:textId="1513F98B" w:rsidR="009E2938" w:rsidRDefault="00000000" w:rsidP="009A20D0">
      <w:pPr>
        <w:autoSpaceDE w:val="0"/>
        <w:autoSpaceDN w:val="0"/>
        <w:spacing w:line="960" w:lineRule="auto"/>
        <w:jc w:val="center"/>
        <w:textAlignment w:val="bottom"/>
        <w:rPr>
          <w:b/>
          <w:sz w:val="44"/>
          <w:szCs w:val="44"/>
          <w:u w:val="single"/>
        </w:rPr>
      </w:pPr>
      <w:r>
        <w:rPr>
          <w:b/>
          <w:sz w:val="44"/>
          <w:szCs w:val="44"/>
        </w:rPr>
        <w:t>审核：</w:t>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r w:rsidR="006E59BD">
        <w:rPr>
          <w:rFonts w:hint="eastAsia"/>
          <w:b/>
          <w:sz w:val="44"/>
          <w:szCs w:val="44"/>
          <w:u w:val="single"/>
        </w:rPr>
        <w:t>刘春烨</w:t>
      </w:r>
      <w:r>
        <w:rPr>
          <w:b/>
          <w:sz w:val="44"/>
          <w:szCs w:val="44"/>
          <w:u w:val="single"/>
        </w:rPr>
        <w:t xml:space="preserve">  </w:t>
      </w:r>
      <w:r>
        <w:rPr>
          <w:b/>
          <w:sz w:val="44"/>
          <w:szCs w:val="44"/>
        </w:rPr>
        <w:t>日期：</w:t>
      </w:r>
      <w:sdt>
        <w:sdtPr>
          <w:rPr>
            <w:b/>
            <w:sz w:val="44"/>
            <w:szCs w:val="44"/>
            <w:u w:val="single"/>
          </w:rPr>
          <w:alias w:val="auditing_time"/>
          <w:tag w:val="jinja"/>
          <w:id w:val="-420026625"/>
          <w:placeholder>
            <w:docPart w:val="DefaultPlaceholder_-1854013440"/>
          </w:placeholder>
          <w15:color w:val="00CCFF"/>
          <w:text/>
        </w:sdtPr>
        <w:sdtEndPr>
          <w:rPr>
            <w:rFonts w:hint="eastAsia"/>
          </w:rPr>
        </w:sdtEndPr>
        <w:sdtContent>
          <w:r w:rsidR="00560881">
            <w:rPr>
              <w:rFonts w:hint="eastAsia"/>
              <w:b/>
              <w:sz w:val="44"/>
              <w:szCs w:val="44"/>
              <w:u w:val="single"/>
            </w:rPr>
            <w:t>XXXXXX</w:t>
          </w:r>
        </w:sdtContent>
      </w:sdt>
    </w:p>
    <w:p w14:paraId="7BF8AD76" w14:textId="56DAE9FD" w:rsidR="009E2938" w:rsidRDefault="00000000" w:rsidP="009A20D0">
      <w:pPr>
        <w:autoSpaceDE w:val="0"/>
        <w:autoSpaceDN w:val="0"/>
        <w:spacing w:line="960" w:lineRule="auto"/>
        <w:jc w:val="center"/>
        <w:textAlignment w:val="bottom"/>
        <w:rPr>
          <w:b/>
          <w:sz w:val="44"/>
          <w:szCs w:val="44"/>
        </w:rPr>
      </w:pPr>
      <w:r>
        <w:rPr>
          <w:b/>
          <w:sz w:val="44"/>
          <w:szCs w:val="44"/>
        </w:rPr>
        <w:t>批准：</w:t>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r w:rsidR="006E59BD">
        <w:rPr>
          <w:rFonts w:hint="eastAsia"/>
          <w:b/>
          <w:sz w:val="44"/>
          <w:szCs w:val="44"/>
          <w:u w:val="single"/>
        </w:rPr>
        <w:t>施敏华</w:t>
      </w:r>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b/>
            <w:sz w:val="44"/>
            <w:szCs w:val="44"/>
            <w:u w:val="single"/>
          </w:rPr>
          <w:alias w:val="ratify_time"/>
          <w:tag w:val="jinja"/>
          <w:id w:val="-1987305936"/>
          <w:placeholder>
            <w:docPart w:val="DefaultPlaceholder_-1854013440"/>
          </w:placeholder>
          <w15:color w:val="00CCFF"/>
          <w:text/>
        </w:sdtPr>
        <w:sdtEndPr>
          <w:rPr>
            <w:rFonts w:hint="eastAsia"/>
          </w:rPr>
        </w:sdtEndPr>
        <w:sdtContent>
          <w:r w:rsidR="00560881">
            <w:rPr>
              <w:rFonts w:hint="eastAsia"/>
              <w:b/>
              <w:sz w:val="44"/>
              <w:szCs w:val="44"/>
              <w:u w:val="single"/>
            </w:rPr>
            <w:t>XXXXXX</w:t>
          </w:r>
        </w:sdtContent>
      </w:sdt>
    </w:p>
    <w:p w14:paraId="0E237BC9" w14:textId="77777777" w:rsidR="009E2938" w:rsidRDefault="009E2938">
      <w:pPr>
        <w:widowControl/>
        <w:jc w:val="left"/>
        <w:rPr>
          <w:sz w:val="24"/>
        </w:rPr>
      </w:pPr>
    </w:p>
    <w:p w14:paraId="02508180" w14:textId="77777777" w:rsidR="009E2938" w:rsidRDefault="009E2938">
      <w:pPr>
        <w:widowControl/>
        <w:jc w:val="left"/>
        <w:rPr>
          <w:sz w:val="24"/>
        </w:rPr>
      </w:pPr>
    </w:p>
    <w:p w14:paraId="6584B6CE" w14:textId="77777777" w:rsidR="009E2938" w:rsidRDefault="009E2938">
      <w:pPr>
        <w:widowControl/>
        <w:jc w:val="left"/>
        <w:rPr>
          <w:sz w:val="24"/>
        </w:rPr>
      </w:pPr>
    </w:p>
    <w:p w14:paraId="2F65FC98" w14:textId="77777777" w:rsidR="009E2938" w:rsidRDefault="009E2938">
      <w:pPr>
        <w:widowControl/>
        <w:jc w:val="left"/>
        <w:rPr>
          <w:sz w:val="24"/>
        </w:rPr>
      </w:pPr>
    </w:p>
    <w:p w14:paraId="4B2381F3" w14:textId="77777777" w:rsidR="009E2938" w:rsidRDefault="009E2938">
      <w:pPr>
        <w:spacing w:afterLines="100" w:after="312" w:line="360" w:lineRule="auto"/>
        <w:jc w:val="center"/>
        <w:rPr>
          <w:rFonts w:eastAsia="黑体"/>
          <w:bCs/>
          <w:sz w:val="32"/>
          <w:szCs w:val="32"/>
        </w:rPr>
        <w:sectPr w:rsidR="009E2938" w:rsidSect="00A25EDB">
          <w:headerReference w:type="default" r:id="rId8"/>
          <w:type w:val="nextColumn"/>
          <w:pgSz w:w="11906" w:h="16838" w:code="9"/>
          <w:pgMar w:top="1418" w:right="1418" w:bottom="1418" w:left="1418" w:header="851" w:footer="992" w:gutter="0"/>
          <w:pgNumType w:fmt="upperRoman" w:start="1"/>
          <w:cols w:space="425"/>
          <w:docGrid w:type="lines" w:linePitch="312"/>
        </w:sectPr>
      </w:pPr>
    </w:p>
    <w:sdt>
      <w:sdtPr>
        <w:rPr>
          <w:rFonts w:ascii="Times New Roman" w:eastAsia="宋体" w:hAnsi="Times New Roman" w:cs="Times New Roman"/>
          <w:color w:val="auto"/>
          <w:kern w:val="2"/>
          <w:sz w:val="21"/>
          <w:szCs w:val="20"/>
          <w:lang w:val="zh-CN"/>
        </w:rPr>
        <w:id w:val="1185860356"/>
        <w:docPartObj>
          <w:docPartGallery w:val="Table of Contents"/>
          <w:docPartUnique/>
        </w:docPartObj>
      </w:sdtPr>
      <w:sdtEndPr>
        <w:rPr>
          <w:b/>
          <w:bCs/>
        </w:rPr>
      </w:sdtEndPr>
      <w:sdtContent>
        <w:p w14:paraId="2C3D1607" w14:textId="77777777" w:rsidR="009E2938" w:rsidRDefault="00000000">
          <w:pPr>
            <w:pStyle w:val="TOC"/>
            <w:jc w:val="center"/>
            <w:rPr>
              <w:rFonts w:ascii="Times New Roman" w:eastAsia="黑体" w:hAnsi="Times New Roman" w:cs="Times New Roman"/>
              <w:color w:val="auto"/>
            </w:rPr>
          </w:pPr>
          <w:r>
            <w:rPr>
              <w:rFonts w:ascii="Times New Roman" w:eastAsia="黑体" w:hAnsi="Times New Roman" w:cs="Times New Roman"/>
              <w:color w:val="auto"/>
              <w:lang w:val="zh-CN"/>
            </w:rPr>
            <w:t>目</w:t>
          </w:r>
          <w:r>
            <w:rPr>
              <w:rFonts w:ascii="Times New Roman" w:eastAsia="黑体" w:hAnsi="Times New Roman" w:cs="Times New Roman"/>
              <w:color w:val="auto"/>
              <w:lang w:val="zh-CN"/>
            </w:rPr>
            <w:t xml:space="preserve">  </w:t>
          </w:r>
          <w:r>
            <w:rPr>
              <w:rFonts w:ascii="Times New Roman" w:eastAsia="黑体" w:hAnsi="Times New Roman" w:cs="Times New Roman"/>
              <w:color w:val="auto"/>
              <w:lang w:val="zh-CN"/>
            </w:rPr>
            <w:t>录</w:t>
          </w:r>
        </w:p>
        <w:p w14:paraId="7938D7A9" w14:textId="60F2DE7F" w:rsidR="00CB7D98" w:rsidRDefault="00000000">
          <w:pPr>
            <w:pStyle w:val="TOC1"/>
            <w:rPr>
              <w:rFonts w:asciiTheme="minorHAnsi" w:eastAsiaTheme="minorEastAsia" w:hAnsiTheme="minorHAnsi" w:cstheme="minorBidi"/>
              <w:b w:val="0"/>
              <w:sz w:val="22"/>
              <w:szCs w:val="24"/>
              <w14:ligatures w14:val="standardContextual"/>
            </w:rPr>
          </w:pPr>
          <w:r>
            <w:fldChar w:fldCharType="begin"/>
          </w:r>
          <w:r>
            <w:instrText xml:space="preserve"> TOC \o "1-3" \h \z \u </w:instrText>
          </w:r>
          <w:r>
            <w:fldChar w:fldCharType="separate"/>
          </w:r>
          <w:hyperlink w:anchor="_Toc196383576" w:history="1">
            <w:r w:rsidR="00CB7D98" w:rsidRPr="005E12B7">
              <w:rPr>
                <w:rStyle w:val="af6"/>
                <w:rFonts w:hint="eastAsia"/>
                <w:bCs/>
              </w:rPr>
              <w:t>1</w:t>
            </w:r>
            <w:r w:rsidR="00CB7D98">
              <w:rPr>
                <w:rFonts w:asciiTheme="minorHAnsi" w:eastAsiaTheme="minorEastAsia" w:hAnsiTheme="minorHAnsi" w:cstheme="minorBidi" w:hint="eastAsia"/>
                <w:b w:val="0"/>
                <w:sz w:val="22"/>
                <w:szCs w:val="24"/>
                <w14:ligatures w14:val="standardContextual"/>
              </w:rPr>
              <w:tab/>
            </w:r>
            <w:r w:rsidR="00CB7D98" w:rsidRPr="005E12B7">
              <w:rPr>
                <w:rStyle w:val="af6"/>
                <w:rFonts w:hint="eastAsia"/>
              </w:rPr>
              <w:t>范围</w:t>
            </w:r>
            <w:r w:rsidR="00CB7D98">
              <w:rPr>
                <w:rFonts w:hint="eastAsia"/>
                <w:webHidden/>
              </w:rPr>
              <w:tab/>
            </w:r>
            <w:r w:rsidR="00CB7D98">
              <w:rPr>
                <w:rFonts w:hint="eastAsia"/>
                <w:webHidden/>
              </w:rPr>
              <w:fldChar w:fldCharType="begin"/>
            </w:r>
            <w:r w:rsidR="00CB7D98">
              <w:rPr>
                <w:rFonts w:hint="eastAsia"/>
                <w:webHidden/>
              </w:rPr>
              <w:instrText xml:space="preserve"> </w:instrText>
            </w:r>
            <w:r w:rsidR="00CB7D98">
              <w:rPr>
                <w:webHidden/>
              </w:rPr>
              <w:instrText>PAGEREF _Toc196383576 \h</w:instrText>
            </w:r>
            <w:r w:rsidR="00CB7D98">
              <w:rPr>
                <w:rFonts w:hint="eastAsia"/>
                <w:webHidden/>
              </w:rPr>
              <w:instrText xml:space="preserve"> </w:instrText>
            </w:r>
            <w:r w:rsidR="00CB7D98">
              <w:rPr>
                <w:rFonts w:hint="eastAsia"/>
                <w:webHidden/>
              </w:rPr>
            </w:r>
            <w:r w:rsidR="00CB7D98">
              <w:rPr>
                <w:rFonts w:hint="eastAsia"/>
                <w:webHidden/>
              </w:rPr>
              <w:fldChar w:fldCharType="separate"/>
            </w:r>
            <w:r w:rsidR="00CB7D98">
              <w:rPr>
                <w:webHidden/>
              </w:rPr>
              <w:t>2</w:t>
            </w:r>
            <w:r w:rsidR="00CB7D98">
              <w:rPr>
                <w:rFonts w:hint="eastAsia"/>
                <w:webHidden/>
              </w:rPr>
              <w:fldChar w:fldCharType="end"/>
            </w:r>
          </w:hyperlink>
        </w:p>
        <w:p w14:paraId="14B654AD" w14:textId="5C3F9419" w:rsidR="00CB7D98" w:rsidRDefault="00CB7D98">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83577" w:history="1">
            <w:r w:rsidRPr="005E12B7">
              <w:rPr>
                <w:rStyle w:val="af6"/>
                <w:rFonts w:hint="eastAsia"/>
                <w:bCs/>
                <w:noProof/>
              </w:rPr>
              <w:t>1.1</w:t>
            </w:r>
            <w:r>
              <w:rPr>
                <w:rFonts w:asciiTheme="minorHAnsi" w:eastAsiaTheme="minorEastAsia" w:hAnsiTheme="minorHAnsi" w:cstheme="minorBidi" w:hint="eastAsia"/>
                <w:noProof/>
                <w:sz w:val="22"/>
                <w:szCs w:val="24"/>
                <w14:ligatures w14:val="standardContextual"/>
              </w:rPr>
              <w:tab/>
            </w:r>
            <w:r w:rsidRPr="005E12B7">
              <w:rPr>
                <w:rStyle w:val="af6"/>
                <w:rFonts w:hint="eastAsia"/>
                <w:noProof/>
              </w:rPr>
              <w:t>标识</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_Toc196383577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w:t>
            </w:r>
            <w:r>
              <w:rPr>
                <w:rFonts w:hint="eastAsia"/>
                <w:noProof/>
                <w:webHidden/>
              </w:rPr>
              <w:fldChar w:fldCharType="end"/>
            </w:r>
          </w:hyperlink>
        </w:p>
        <w:p w14:paraId="31DB2214" w14:textId="10D2C2C0" w:rsidR="00CB7D98" w:rsidRDefault="00CB7D98">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83578" w:history="1">
            <w:r w:rsidRPr="005E12B7">
              <w:rPr>
                <w:rStyle w:val="af6"/>
                <w:rFonts w:hint="eastAsia"/>
                <w:bCs/>
                <w:noProof/>
              </w:rPr>
              <w:t>1.2</w:t>
            </w:r>
            <w:r>
              <w:rPr>
                <w:rFonts w:asciiTheme="minorHAnsi" w:eastAsiaTheme="minorEastAsia" w:hAnsiTheme="minorHAnsi" w:cstheme="minorBidi" w:hint="eastAsia"/>
                <w:noProof/>
                <w:sz w:val="22"/>
                <w:szCs w:val="24"/>
                <w14:ligatures w14:val="standardContextual"/>
              </w:rPr>
              <w:tab/>
            </w:r>
            <w:r w:rsidRPr="005E12B7">
              <w:rPr>
                <w:rStyle w:val="af6"/>
                <w:rFonts w:hint="eastAsia"/>
                <w:noProof/>
              </w:rPr>
              <w:t>被测软件信息</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_Toc196383578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3EB719B4" w14:textId="2850F92E" w:rsidR="00CB7D98" w:rsidRDefault="00CB7D98">
          <w:pPr>
            <w:pStyle w:val="TOC1"/>
            <w:rPr>
              <w:rFonts w:asciiTheme="minorHAnsi" w:eastAsiaTheme="minorEastAsia" w:hAnsiTheme="minorHAnsi" w:cstheme="minorBidi"/>
              <w:b w:val="0"/>
              <w:sz w:val="22"/>
              <w:szCs w:val="24"/>
              <w14:ligatures w14:val="standardContextual"/>
            </w:rPr>
          </w:pPr>
          <w:hyperlink w:anchor="_Toc196383579" w:history="1">
            <w:r w:rsidRPr="005E12B7">
              <w:rPr>
                <w:rStyle w:val="af6"/>
                <w:rFonts w:hint="eastAsia"/>
                <w:bCs/>
              </w:rPr>
              <w:t>2</w:t>
            </w:r>
            <w:r>
              <w:rPr>
                <w:rFonts w:asciiTheme="minorHAnsi" w:eastAsiaTheme="minorEastAsia" w:hAnsiTheme="minorHAnsi" w:cstheme="minorBidi" w:hint="eastAsia"/>
                <w:b w:val="0"/>
                <w:sz w:val="22"/>
                <w:szCs w:val="24"/>
                <w14:ligatures w14:val="standardContextual"/>
              </w:rPr>
              <w:tab/>
            </w:r>
            <w:r w:rsidRPr="005E12B7">
              <w:rPr>
                <w:rStyle w:val="af6"/>
                <w:rFonts w:hint="eastAsia"/>
              </w:rPr>
              <w:t>测试记录</w:t>
            </w:r>
            <w:r>
              <w:rPr>
                <w:rFonts w:hint="eastAsia"/>
                <w:webHidden/>
              </w:rPr>
              <w:tab/>
            </w:r>
            <w:r>
              <w:rPr>
                <w:rFonts w:hint="eastAsia"/>
                <w:webHidden/>
              </w:rPr>
              <w:fldChar w:fldCharType="begin"/>
            </w:r>
            <w:r>
              <w:rPr>
                <w:rFonts w:hint="eastAsia"/>
                <w:webHidden/>
              </w:rPr>
              <w:instrText xml:space="preserve"> </w:instrText>
            </w:r>
            <w:r>
              <w:rPr>
                <w:webHidden/>
              </w:rPr>
              <w:instrText>PAGEREF _Toc196383579 \h</w:instrText>
            </w:r>
            <w:r>
              <w:rPr>
                <w:rFonts w:hint="eastAsia"/>
                <w:webHidden/>
              </w:rPr>
              <w:instrText xml:space="preserve"> </w:instrText>
            </w:r>
            <w:r>
              <w:rPr>
                <w:rFonts w:hint="eastAsia"/>
                <w:webHidden/>
              </w:rPr>
            </w:r>
            <w:r>
              <w:rPr>
                <w:rFonts w:hint="eastAsia"/>
                <w:webHidden/>
              </w:rPr>
              <w:fldChar w:fldCharType="separate"/>
            </w:r>
            <w:r>
              <w:rPr>
                <w:webHidden/>
              </w:rPr>
              <w:t>3</w:t>
            </w:r>
            <w:r>
              <w:rPr>
                <w:rFonts w:hint="eastAsia"/>
                <w:webHidden/>
              </w:rPr>
              <w:fldChar w:fldCharType="end"/>
            </w:r>
          </w:hyperlink>
        </w:p>
        <w:p w14:paraId="1161F053" w14:textId="4E44A985" w:rsidR="00CB7D98" w:rsidRDefault="00CB7D98">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83580" w:history="1">
            <w:r w:rsidRPr="005E12B7">
              <w:rPr>
                <w:rStyle w:val="af6"/>
                <w:rFonts w:hint="eastAsia"/>
                <w:bCs/>
                <w:noProof/>
              </w:rPr>
              <w:t>2.1</w:t>
            </w:r>
            <w:r>
              <w:rPr>
                <w:rFonts w:asciiTheme="minorHAnsi" w:eastAsiaTheme="minorEastAsia" w:hAnsiTheme="minorHAnsi" w:cstheme="minorBidi" w:hint="eastAsia"/>
                <w:noProof/>
                <w:sz w:val="22"/>
                <w:szCs w:val="24"/>
                <w14:ligatures w14:val="standardContextual"/>
              </w:rPr>
              <w:tab/>
            </w:r>
            <w:r w:rsidRPr="005E12B7">
              <w:rPr>
                <w:rStyle w:val="af6"/>
                <w:rFonts w:hint="eastAsia"/>
                <w:noProof/>
              </w:rPr>
              <w:t>文档审查测试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_Toc196383580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754D6323" w14:textId="4292E64B" w:rsidR="00CB7D98" w:rsidRDefault="00CB7D98">
          <w:pPr>
            <w:pStyle w:val="TOC1"/>
            <w:rPr>
              <w:rFonts w:asciiTheme="minorHAnsi" w:eastAsiaTheme="minorEastAsia" w:hAnsiTheme="minorHAnsi" w:cstheme="minorBidi"/>
              <w:b w:val="0"/>
              <w:sz w:val="22"/>
              <w:szCs w:val="24"/>
              <w14:ligatures w14:val="standardContextual"/>
            </w:rPr>
          </w:pPr>
          <w:hyperlink w:anchor="_Toc196383581" w:history="1">
            <w:r w:rsidRPr="005E12B7">
              <w:rPr>
                <w:rStyle w:val="af6"/>
                <w:rFonts w:hint="eastAsia"/>
              </w:rPr>
              <w:t>附录</w:t>
            </w:r>
            <w:r w:rsidRPr="005E12B7">
              <w:rPr>
                <w:rStyle w:val="af6"/>
                <w:rFonts w:hint="eastAsia"/>
              </w:rPr>
              <w:t xml:space="preserve">A </w:t>
            </w:r>
            <w:r w:rsidRPr="005E12B7">
              <w:rPr>
                <w:rStyle w:val="af6"/>
                <w:rFonts w:hint="eastAsia"/>
              </w:rPr>
              <w:t>文档审查单</w:t>
            </w:r>
            <w:r>
              <w:rPr>
                <w:rFonts w:hint="eastAsia"/>
                <w:webHidden/>
              </w:rPr>
              <w:tab/>
            </w:r>
            <w:r>
              <w:rPr>
                <w:rFonts w:hint="eastAsia"/>
                <w:webHidden/>
              </w:rPr>
              <w:fldChar w:fldCharType="begin"/>
            </w:r>
            <w:r>
              <w:rPr>
                <w:rFonts w:hint="eastAsia"/>
                <w:webHidden/>
              </w:rPr>
              <w:instrText xml:space="preserve"> </w:instrText>
            </w:r>
            <w:r>
              <w:rPr>
                <w:webHidden/>
              </w:rPr>
              <w:instrText>PAGEREF _Toc196383581 \h</w:instrText>
            </w:r>
            <w:r>
              <w:rPr>
                <w:rFonts w:hint="eastAsia"/>
                <w:webHidden/>
              </w:rPr>
              <w:instrText xml:space="preserve"> </w:instrText>
            </w:r>
            <w:r>
              <w:rPr>
                <w:rFonts w:hint="eastAsia"/>
                <w:webHidden/>
              </w:rPr>
            </w:r>
            <w:r>
              <w:rPr>
                <w:rFonts w:hint="eastAsia"/>
                <w:webHidden/>
              </w:rPr>
              <w:fldChar w:fldCharType="separate"/>
            </w:r>
            <w:r>
              <w:rPr>
                <w:webHidden/>
              </w:rPr>
              <w:t>5</w:t>
            </w:r>
            <w:r>
              <w:rPr>
                <w:rFonts w:hint="eastAsia"/>
                <w:webHidden/>
              </w:rPr>
              <w:fldChar w:fldCharType="end"/>
            </w:r>
          </w:hyperlink>
        </w:p>
        <w:p w14:paraId="34E11E64" w14:textId="7BBAC518" w:rsidR="00CB7D98" w:rsidRDefault="00CB7D98">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83582" w:history="1">
            <w:r w:rsidRPr="005E12B7">
              <w:rPr>
                <w:rStyle w:val="af6"/>
                <w:rFonts w:hint="eastAsia"/>
                <w:noProof/>
              </w:rPr>
              <w:t xml:space="preserve">A.1 </w:t>
            </w:r>
            <w:r w:rsidRPr="005E12B7">
              <w:rPr>
                <w:rStyle w:val="af6"/>
                <w:rFonts w:hint="eastAsia"/>
                <w:noProof/>
              </w:rPr>
              <w:t>文档齐套性查单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_Toc196383582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w:t>
            </w:r>
            <w:r>
              <w:rPr>
                <w:rFonts w:hint="eastAsia"/>
                <w:noProof/>
                <w:webHidden/>
              </w:rPr>
              <w:fldChar w:fldCharType="end"/>
            </w:r>
          </w:hyperlink>
        </w:p>
        <w:p w14:paraId="3B57B2BA" w14:textId="077309C3" w:rsidR="00CB7D98" w:rsidRDefault="00CB7D98">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83583" w:history="1">
            <w:r w:rsidRPr="005E12B7">
              <w:rPr>
                <w:rStyle w:val="af6"/>
                <w:rFonts w:hint="eastAsia"/>
                <w:noProof/>
              </w:rPr>
              <w:t xml:space="preserve">A.2 </w:t>
            </w:r>
            <w:r w:rsidRPr="005E12B7">
              <w:rPr>
                <w:rStyle w:val="af6"/>
                <w:rFonts w:hint="eastAsia"/>
                <w:noProof/>
              </w:rPr>
              <w:t>软件需求规格说明审查单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_Toc196383583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w:t>
            </w:r>
            <w:r>
              <w:rPr>
                <w:rFonts w:hint="eastAsia"/>
                <w:noProof/>
                <w:webHidden/>
              </w:rPr>
              <w:fldChar w:fldCharType="end"/>
            </w:r>
          </w:hyperlink>
        </w:p>
        <w:p w14:paraId="2E705F97" w14:textId="76374F06" w:rsidR="00CB7D98" w:rsidRDefault="00CB7D98">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83584" w:history="1">
            <w:r w:rsidRPr="005E12B7">
              <w:rPr>
                <w:rStyle w:val="af6"/>
                <w:rFonts w:hint="eastAsia"/>
                <w:noProof/>
              </w:rPr>
              <w:t xml:space="preserve">A.3 </w:t>
            </w:r>
            <w:r w:rsidRPr="005E12B7">
              <w:rPr>
                <w:rStyle w:val="af6"/>
                <w:rFonts w:hint="eastAsia"/>
                <w:noProof/>
              </w:rPr>
              <w:t>软件设计文档审查单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_Toc196383584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7</w:t>
            </w:r>
            <w:r>
              <w:rPr>
                <w:rFonts w:hint="eastAsia"/>
                <w:noProof/>
                <w:webHidden/>
              </w:rPr>
              <w:fldChar w:fldCharType="end"/>
            </w:r>
          </w:hyperlink>
        </w:p>
        <w:p w14:paraId="280FEB6A" w14:textId="3037F695" w:rsidR="00CB7D98" w:rsidRDefault="00CB7D98">
          <w:pPr>
            <w:pStyle w:val="TOC1"/>
            <w:rPr>
              <w:rFonts w:asciiTheme="minorHAnsi" w:eastAsiaTheme="minorEastAsia" w:hAnsiTheme="minorHAnsi" w:cstheme="minorBidi"/>
              <w:b w:val="0"/>
              <w:sz w:val="22"/>
              <w:szCs w:val="24"/>
              <w14:ligatures w14:val="standardContextual"/>
            </w:rPr>
          </w:pPr>
          <w:hyperlink w:anchor="_Toc196383585" w:history="1">
            <w:r w:rsidRPr="005E12B7">
              <w:rPr>
                <w:rStyle w:val="af6"/>
                <w:rFonts w:hint="eastAsia"/>
              </w:rPr>
              <w:t>附录</w:t>
            </w:r>
            <w:r w:rsidRPr="005E12B7">
              <w:rPr>
                <w:rStyle w:val="af6"/>
                <w:rFonts w:hint="eastAsia"/>
              </w:rPr>
              <w:t xml:space="preserve">B </w:t>
            </w:r>
            <w:r w:rsidRPr="005E12B7">
              <w:rPr>
                <w:rStyle w:val="af6"/>
                <w:rFonts w:hint="eastAsia"/>
              </w:rPr>
              <w:t>代码审查单</w:t>
            </w:r>
            <w:r>
              <w:rPr>
                <w:rFonts w:hint="eastAsia"/>
                <w:webHidden/>
              </w:rPr>
              <w:tab/>
            </w:r>
            <w:r>
              <w:rPr>
                <w:rFonts w:hint="eastAsia"/>
                <w:webHidden/>
              </w:rPr>
              <w:fldChar w:fldCharType="begin"/>
            </w:r>
            <w:r>
              <w:rPr>
                <w:rFonts w:hint="eastAsia"/>
                <w:webHidden/>
              </w:rPr>
              <w:instrText xml:space="preserve"> </w:instrText>
            </w:r>
            <w:r>
              <w:rPr>
                <w:webHidden/>
              </w:rPr>
              <w:instrText>PAGEREF _Toc196383585 \h</w:instrText>
            </w:r>
            <w:r>
              <w:rPr>
                <w:rFonts w:hint="eastAsia"/>
                <w:webHidden/>
              </w:rPr>
              <w:instrText xml:space="preserve"> </w:instrText>
            </w:r>
            <w:r>
              <w:rPr>
                <w:rFonts w:hint="eastAsia"/>
                <w:webHidden/>
              </w:rPr>
            </w:r>
            <w:r>
              <w:rPr>
                <w:rFonts w:hint="eastAsia"/>
                <w:webHidden/>
              </w:rPr>
              <w:fldChar w:fldCharType="separate"/>
            </w:r>
            <w:r>
              <w:rPr>
                <w:webHidden/>
              </w:rPr>
              <w:t>9</w:t>
            </w:r>
            <w:r>
              <w:rPr>
                <w:rFonts w:hint="eastAsia"/>
                <w:webHidden/>
              </w:rPr>
              <w:fldChar w:fldCharType="end"/>
            </w:r>
          </w:hyperlink>
        </w:p>
        <w:p w14:paraId="05C706E5" w14:textId="09405E61" w:rsidR="00CB7D98" w:rsidRDefault="00CB7D98">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83586" w:history="1">
            <w:r w:rsidRPr="005E12B7">
              <w:rPr>
                <w:rStyle w:val="af6"/>
                <w:rFonts w:hint="eastAsia"/>
                <w:noProof/>
              </w:rPr>
              <w:t>B.1 C</w:t>
            </w:r>
            <w:r w:rsidRPr="005E12B7">
              <w:rPr>
                <w:rStyle w:val="af6"/>
                <w:rFonts w:hint="eastAsia"/>
                <w:noProof/>
              </w:rPr>
              <w:t>语言代码审查单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_Toc196383586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9</w:t>
            </w:r>
            <w:r>
              <w:rPr>
                <w:rFonts w:hint="eastAsia"/>
                <w:noProof/>
                <w:webHidden/>
              </w:rPr>
              <w:fldChar w:fldCharType="end"/>
            </w:r>
          </w:hyperlink>
        </w:p>
        <w:p w14:paraId="3F603A4F" w14:textId="15632F6A" w:rsidR="00CB7D98" w:rsidRDefault="00CB7D98">
          <w:pPr>
            <w:pStyle w:val="TOC1"/>
            <w:rPr>
              <w:rFonts w:asciiTheme="minorHAnsi" w:eastAsiaTheme="minorEastAsia" w:hAnsiTheme="minorHAnsi" w:cstheme="minorBidi"/>
              <w:b w:val="0"/>
              <w:sz w:val="22"/>
              <w:szCs w:val="24"/>
              <w14:ligatures w14:val="standardContextual"/>
            </w:rPr>
          </w:pPr>
          <w:hyperlink w:anchor="_Toc196383587" w:history="1">
            <w:r w:rsidRPr="005E12B7">
              <w:rPr>
                <w:rStyle w:val="af6"/>
                <w:rFonts w:hint="eastAsia"/>
              </w:rPr>
              <w:t>附录</w:t>
            </w:r>
            <w:r w:rsidRPr="005E12B7">
              <w:rPr>
                <w:rStyle w:val="af6"/>
                <w:rFonts w:hint="eastAsia"/>
              </w:rPr>
              <w:t xml:space="preserve">C </w:t>
            </w:r>
            <w:r w:rsidRPr="005E12B7">
              <w:rPr>
                <w:rStyle w:val="af6"/>
                <w:rFonts w:hint="eastAsia"/>
              </w:rPr>
              <w:t>静态分析审查单</w:t>
            </w:r>
            <w:r>
              <w:rPr>
                <w:rFonts w:hint="eastAsia"/>
                <w:webHidden/>
              </w:rPr>
              <w:tab/>
            </w:r>
            <w:r>
              <w:rPr>
                <w:rFonts w:hint="eastAsia"/>
                <w:webHidden/>
              </w:rPr>
              <w:fldChar w:fldCharType="begin"/>
            </w:r>
            <w:r>
              <w:rPr>
                <w:rFonts w:hint="eastAsia"/>
                <w:webHidden/>
              </w:rPr>
              <w:instrText xml:space="preserve"> </w:instrText>
            </w:r>
            <w:r>
              <w:rPr>
                <w:webHidden/>
              </w:rPr>
              <w:instrText>PAGEREF _Toc196383587 \h</w:instrText>
            </w:r>
            <w:r>
              <w:rPr>
                <w:rFonts w:hint="eastAsia"/>
                <w:webHidden/>
              </w:rPr>
              <w:instrText xml:space="preserve"> </w:instrText>
            </w:r>
            <w:r>
              <w:rPr>
                <w:rFonts w:hint="eastAsia"/>
                <w:webHidden/>
              </w:rPr>
            </w:r>
            <w:r>
              <w:rPr>
                <w:rFonts w:hint="eastAsia"/>
                <w:webHidden/>
              </w:rPr>
              <w:fldChar w:fldCharType="separate"/>
            </w:r>
            <w:r>
              <w:rPr>
                <w:webHidden/>
              </w:rPr>
              <w:t>13</w:t>
            </w:r>
            <w:r>
              <w:rPr>
                <w:rFonts w:hint="eastAsia"/>
                <w:webHidden/>
              </w:rPr>
              <w:fldChar w:fldCharType="end"/>
            </w:r>
          </w:hyperlink>
        </w:p>
        <w:p w14:paraId="69A9CE99" w14:textId="3948D6FD" w:rsidR="00CB7D98" w:rsidRDefault="00CB7D98">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83588" w:history="1">
            <w:r w:rsidRPr="005E12B7">
              <w:rPr>
                <w:rStyle w:val="af6"/>
                <w:rFonts w:hint="eastAsia"/>
                <w:noProof/>
              </w:rPr>
              <w:t xml:space="preserve">C.1 </w:t>
            </w:r>
            <w:r w:rsidRPr="005E12B7">
              <w:rPr>
                <w:rStyle w:val="af6"/>
                <w:rFonts w:hint="eastAsia"/>
                <w:noProof/>
              </w:rPr>
              <w:t>代码质量度量分析表单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_Toc196383588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13</w:t>
            </w:r>
            <w:r>
              <w:rPr>
                <w:rFonts w:hint="eastAsia"/>
                <w:noProof/>
                <w:webHidden/>
              </w:rPr>
              <w:fldChar w:fldCharType="end"/>
            </w:r>
          </w:hyperlink>
        </w:p>
        <w:p w14:paraId="3267C4FC" w14:textId="33A518D4" w:rsidR="00CB7D98" w:rsidRDefault="00CB7D98">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83589" w:history="1">
            <w:r w:rsidRPr="005E12B7">
              <w:rPr>
                <w:rStyle w:val="af6"/>
                <w:rFonts w:hint="eastAsia"/>
                <w:noProof/>
              </w:rPr>
              <w:t xml:space="preserve">C.2 </w:t>
            </w:r>
            <w:r w:rsidRPr="005E12B7">
              <w:rPr>
                <w:rStyle w:val="af6"/>
                <w:rFonts w:hint="eastAsia"/>
                <w:noProof/>
              </w:rPr>
              <w:t>代码编码规则表</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_Toc196383589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14</w:t>
            </w:r>
            <w:r>
              <w:rPr>
                <w:rFonts w:hint="eastAsia"/>
                <w:noProof/>
                <w:webHidden/>
              </w:rPr>
              <w:fldChar w:fldCharType="end"/>
            </w:r>
          </w:hyperlink>
        </w:p>
        <w:p w14:paraId="51FCC59F" w14:textId="6D51C193" w:rsidR="00CB7D98" w:rsidRDefault="00CB7D98">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83590" w:history="1">
            <w:r w:rsidRPr="005E12B7">
              <w:rPr>
                <w:rStyle w:val="af6"/>
                <w:rFonts w:hint="eastAsia"/>
                <w:noProof/>
              </w:rPr>
              <w:t xml:space="preserve">C.3 </w:t>
            </w:r>
            <w:r w:rsidRPr="005E12B7">
              <w:rPr>
                <w:rStyle w:val="af6"/>
                <w:rFonts w:hint="eastAsia"/>
                <w:noProof/>
              </w:rPr>
              <w:t>控制流分析表单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_Toc196383590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21</w:t>
            </w:r>
            <w:r>
              <w:rPr>
                <w:rFonts w:hint="eastAsia"/>
                <w:noProof/>
                <w:webHidden/>
              </w:rPr>
              <w:fldChar w:fldCharType="end"/>
            </w:r>
          </w:hyperlink>
        </w:p>
        <w:p w14:paraId="693648F0" w14:textId="1FD3C11C" w:rsidR="00CB7D98" w:rsidRDefault="00CB7D98">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83591" w:history="1">
            <w:r w:rsidRPr="005E12B7">
              <w:rPr>
                <w:rStyle w:val="af6"/>
                <w:rFonts w:hint="eastAsia"/>
                <w:noProof/>
              </w:rPr>
              <w:t xml:space="preserve">C.4 </w:t>
            </w:r>
            <w:r w:rsidRPr="005E12B7">
              <w:rPr>
                <w:rStyle w:val="af6"/>
                <w:rFonts w:hint="eastAsia"/>
                <w:noProof/>
              </w:rPr>
              <w:t>数据流分析表单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_Toc196383591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22</w:t>
            </w:r>
            <w:r>
              <w:rPr>
                <w:rFonts w:hint="eastAsia"/>
                <w:noProof/>
                <w:webHidden/>
              </w:rPr>
              <w:fldChar w:fldCharType="end"/>
            </w:r>
          </w:hyperlink>
        </w:p>
        <w:p w14:paraId="70197DF0" w14:textId="629919C5" w:rsidR="009E2938" w:rsidRDefault="00000000">
          <w:r>
            <w:rPr>
              <w:b/>
              <w:bCs/>
              <w:lang w:val="zh-CN"/>
            </w:rPr>
            <w:fldChar w:fldCharType="end"/>
          </w:r>
        </w:p>
      </w:sdtContent>
    </w:sdt>
    <w:p w14:paraId="1D014305" w14:textId="77777777" w:rsidR="009E2938" w:rsidRDefault="00000000">
      <w:pPr>
        <w:spacing w:line="360" w:lineRule="auto"/>
        <w:jc w:val="center"/>
        <w:rPr>
          <w:rFonts w:eastAsia="黑体"/>
          <w:bCs/>
          <w:sz w:val="32"/>
          <w:szCs w:val="32"/>
        </w:rPr>
      </w:pPr>
      <w:r>
        <w:rPr>
          <w:rFonts w:eastAsia="黑体"/>
          <w:bCs/>
          <w:sz w:val="32"/>
          <w:szCs w:val="32"/>
        </w:rPr>
        <w:br w:type="page"/>
      </w:r>
    </w:p>
    <w:p w14:paraId="5474E0C5" w14:textId="77777777" w:rsidR="009E2938" w:rsidRDefault="009E2938">
      <w:pPr>
        <w:rPr>
          <w:rFonts w:eastAsia="黑体"/>
          <w:sz w:val="32"/>
          <w:szCs w:val="32"/>
        </w:rPr>
        <w:sectPr w:rsidR="009E2938" w:rsidSect="00A25EDB">
          <w:footerReference w:type="default" r:id="rId9"/>
          <w:type w:val="nextColumn"/>
          <w:pgSz w:w="11906" w:h="16838" w:code="9"/>
          <w:pgMar w:top="1418" w:right="1418" w:bottom="1418" w:left="1418" w:header="851" w:footer="992" w:gutter="0"/>
          <w:pgNumType w:fmt="upperRoman" w:start="1"/>
          <w:cols w:space="425"/>
          <w:docGrid w:type="lines" w:linePitch="312"/>
        </w:sectPr>
      </w:pPr>
      <w:bookmarkStart w:id="0" w:name="_Toc115251914"/>
      <w:bookmarkStart w:id="1" w:name="_Toc245799596"/>
      <w:bookmarkStart w:id="2" w:name="_Toc326739373"/>
      <w:bookmarkStart w:id="3" w:name="_Toc374542501"/>
      <w:bookmarkStart w:id="4" w:name="_Toc374542584"/>
    </w:p>
    <w:p w14:paraId="22DFCA1F" w14:textId="4260A783" w:rsidR="009E2938" w:rsidRDefault="00000000">
      <w:pPr>
        <w:jc w:val="center"/>
        <w:rPr>
          <w:rFonts w:eastAsia="黑体"/>
          <w:sz w:val="32"/>
          <w:szCs w:val="32"/>
        </w:rPr>
      </w:pPr>
      <w:sdt>
        <w:sdtPr>
          <w:rPr>
            <w:rFonts w:eastAsia="黑体"/>
            <w:sz w:val="32"/>
            <w:szCs w:val="32"/>
          </w:rPr>
          <w:alias w:val="project_name"/>
          <w:tag w:val="jinja"/>
          <w:id w:val="-960188799"/>
          <w:placeholder>
            <w:docPart w:val="0410E435539041AE84B55ACB22D39DB2"/>
          </w:placeholder>
          <w15:color w:val="00CCFF"/>
          <w:text/>
        </w:sdtPr>
        <w:sdtContent>
          <w:r w:rsidR="00333CFD">
            <w:rPr>
              <w:rFonts w:eastAsia="黑体" w:hint="eastAsia"/>
              <w:sz w:val="32"/>
              <w:szCs w:val="32"/>
            </w:rPr>
            <w:t>XXXX</w:t>
          </w:r>
          <w:r w:rsidR="00CC3932">
            <w:rPr>
              <w:rFonts w:eastAsia="黑体" w:hint="eastAsia"/>
              <w:sz w:val="32"/>
              <w:szCs w:val="32"/>
            </w:rPr>
            <w:t>软件</w:t>
          </w:r>
        </w:sdtContent>
      </w:sdt>
      <w:sdt>
        <w:sdtPr>
          <w:rPr>
            <w:rFonts w:eastAsia="黑体"/>
            <w:sz w:val="32"/>
            <w:szCs w:val="32"/>
          </w:rPr>
          <w:alias w:val="is_jd"/>
          <w:tag w:val="jinja"/>
          <w:id w:val="-261994668"/>
          <w:placeholder>
            <w:docPart w:val="F7D29BEF8DD84DF2B519F7AAA1B808CD"/>
          </w:placeholder>
          <w15:color w:val="00CCFF"/>
          <w:text/>
        </w:sdtPr>
        <w:sdtEndPr>
          <w:rPr>
            <w:rFonts w:hint="eastAsia"/>
          </w:rPr>
        </w:sdtEndPr>
        <w:sdtContent>
          <w:r w:rsidR="00056B06" w:rsidRPr="00056B06">
            <w:rPr>
              <w:rFonts w:eastAsia="黑体" w:hint="eastAsia"/>
              <w:sz w:val="32"/>
              <w:szCs w:val="32"/>
            </w:rPr>
            <w:t>鉴定</w:t>
          </w:r>
        </w:sdtContent>
      </w:sdt>
      <w:r w:rsidR="00BD0557">
        <w:rPr>
          <w:rFonts w:eastAsia="黑体"/>
          <w:sz w:val="32"/>
          <w:szCs w:val="32"/>
        </w:rPr>
        <w:t>测评大纲</w:t>
      </w:r>
    </w:p>
    <w:p w14:paraId="7E59D7F5" w14:textId="77777777" w:rsidR="009E2938" w:rsidRDefault="001726F6">
      <w:pPr>
        <w:pStyle w:val="1"/>
        <w:spacing w:before="0" w:after="0"/>
      </w:pPr>
      <w:bookmarkStart w:id="5" w:name="_Toc196383576"/>
      <w:bookmarkEnd w:id="0"/>
      <w:bookmarkEnd w:id="1"/>
      <w:bookmarkEnd w:id="2"/>
      <w:bookmarkEnd w:id="3"/>
      <w:bookmarkEnd w:id="4"/>
      <w:r>
        <w:rPr>
          <w:rFonts w:hint="eastAsia"/>
        </w:rPr>
        <w:t>范围</w:t>
      </w:r>
      <w:bookmarkEnd w:id="5"/>
    </w:p>
    <w:p w14:paraId="57BEC3E5" w14:textId="77777777" w:rsidR="001726F6" w:rsidRPr="001726F6" w:rsidRDefault="001726F6" w:rsidP="001726F6">
      <w:pPr>
        <w:pStyle w:val="2"/>
        <w:ind w:left="578" w:hanging="578"/>
        <w:rPr>
          <w:sz w:val="24"/>
          <w:szCs w:val="24"/>
        </w:rPr>
      </w:pPr>
      <w:bookmarkStart w:id="6" w:name="_Toc196383577"/>
      <w:r>
        <w:rPr>
          <w:rFonts w:hint="eastAsia"/>
          <w:sz w:val="24"/>
          <w:szCs w:val="24"/>
        </w:rPr>
        <w:t>标识</w:t>
      </w:r>
      <w:bookmarkEnd w:id="6"/>
    </w:p>
    <w:p w14:paraId="4C6E05A0" w14:textId="3F528B4C" w:rsidR="00643AC3" w:rsidRDefault="00AB22C7" w:rsidP="00AB22C7">
      <w:pPr>
        <w:pStyle w:val="aff2"/>
        <w:ind w:firstLine="480"/>
      </w:pPr>
      <w:r>
        <w:rPr>
          <w:rFonts w:hint="eastAsia"/>
        </w:rPr>
        <w:t>1</w:t>
      </w:r>
      <w:r>
        <w:rPr>
          <w:rFonts w:hint="eastAsia"/>
        </w:rPr>
        <w:t>）</w:t>
      </w:r>
      <w:r w:rsidR="009F6B98">
        <w:rPr>
          <w:rFonts w:hint="eastAsia"/>
        </w:rPr>
        <w:t>文档标识号：</w:t>
      </w:r>
      <w:r w:rsidR="009F6B98">
        <w:rPr>
          <w:rFonts w:hint="eastAsia"/>
        </w:rPr>
        <w:t>PT-</w:t>
      </w:r>
      <w:bookmarkStart w:id="7" w:name="_Hlk196312337"/>
      <w:sdt>
        <w:sdtPr>
          <w:alias w:val="project_ident"/>
          <w:tag w:val="jinja"/>
          <w:id w:val="646168116"/>
          <w:placeholder>
            <w:docPart w:val="FB3EBCDEAD504A95A4A4E9015F90D9BE"/>
          </w:placeholder>
          <w15:color w:val="00CCFF"/>
          <w:text/>
        </w:sdtPr>
        <w:sdtEndPr>
          <w:rPr>
            <w:rFonts w:hint="eastAsia"/>
          </w:rPr>
        </w:sdtEndPr>
        <w:sdtContent>
          <w:r w:rsidR="007867EF" w:rsidRPr="00056B06">
            <w:rPr>
              <w:rFonts w:hint="eastAsia"/>
            </w:rPr>
            <w:t>R</w:t>
          </w:r>
          <w:r w:rsidR="00333CFD">
            <w:rPr>
              <w:rFonts w:hint="eastAsia"/>
            </w:rPr>
            <w:t>XXXX</w:t>
          </w:r>
        </w:sdtContent>
      </w:sdt>
      <w:bookmarkEnd w:id="7"/>
      <w:r w:rsidR="009F6B98">
        <w:rPr>
          <w:rFonts w:hint="eastAsia"/>
        </w:rPr>
        <w:t>-T</w:t>
      </w:r>
      <w:r w:rsidR="008B2E96">
        <w:rPr>
          <w:rFonts w:hint="eastAsia"/>
        </w:rPr>
        <w:t>N</w:t>
      </w:r>
    </w:p>
    <w:p w14:paraId="33DAB85F" w14:textId="4AEFE280" w:rsidR="00AB22C7" w:rsidRDefault="00AB22C7" w:rsidP="00AB22C7">
      <w:pPr>
        <w:pStyle w:val="aff2"/>
        <w:ind w:left="480" w:firstLineChars="0" w:firstLine="0"/>
      </w:pPr>
      <w:r>
        <w:rPr>
          <w:rFonts w:hint="eastAsia"/>
        </w:rPr>
        <w:t>2</w:t>
      </w:r>
      <w:r>
        <w:rPr>
          <w:rFonts w:hint="eastAsia"/>
        </w:rPr>
        <w:t>）</w:t>
      </w:r>
      <w:r w:rsidR="008B2E96">
        <w:rPr>
          <w:rFonts w:hint="eastAsia"/>
        </w:rPr>
        <w:t>本文档的</w:t>
      </w:r>
      <w:r w:rsidR="00877D3F">
        <w:rPr>
          <w:rFonts w:hint="eastAsia"/>
        </w:rPr>
        <w:t>标题：</w:t>
      </w:r>
      <w:bookmarkStart w:id="8" w:name="_Hlk196312353"/>
      <w:sdt>
        <w:sdtPr>
          <w:alias w:val="project_name"/>
          <w:tag w:val="jinja"/>
          <w:id w:val="-1234780205"/>
          <w:placeholder>
            <w:docPart w:val="D98CE259C2C242A4BB584C45361A8EEC"/>
          </w:placeholder>
          <w15:color w:val="00CCFF"/>
          <w:text/>
        </w:sdtPr>
        <w:sdtContent>
          <w:r w:rsidR="00333CFD">
            <w:rPr>
              <w:rFonts w:hint="eastAsia"/>
            </w:rPr>
            <w:t>XXXX</w:t>
          </w:r>
          <w:r w:rsidR="007431BF">
            <w:rPr>
              <w:rFonts w:hint="eastAsia"/>
            </w:rPr>
            <w:t>软件</w:t>
          </w:r>
        </w:sdtContent>
      </w:sdt>
      <w:bookmarkEnd w:id="8"/>
      <w:sdt>
        <w:sdtPr>
          <w:alias w:val="is_jd"/>
          <w:tag w:val="jinja"/>
          <w:id w:val="1857624959"/>
          <w:placeholder>
            <w:docPart w:val="37DCFA7139D940FB8F260ED5980EA424"/>
          </w:placeholder>
          <w15:color w:val="00CCFF"/>
          <w:text/>
        </w:sdtPr>
        <w:sdtEndPr>
          <w:rPr>
            <w:rFonts w:hint="eastAsia"/>
          </w:rPr>
        </w:sdtEndPr>
        <w:sdtContent>
          <w:r w:rsidR="009B453C" w:rsidRPr="009B453C">
            <w:rPr>
              <w:rFonts w:hint="eastAsia"/>
            </w:rPr>
            <w:t>鉴定</w:t>
          </w:r>
        </w:sdtContent>
      </w:sdt>
      <w:r w:rsidR="008B2E96">
        <w:rPr>
          <w:rFonts w:hint="eastAsia"/>
        </w:rPr>
        <w:t>测试记录</w:t>
      </w:r>
    </w:p>
    <w:p w14:paraId="68DFE7E8" w14:textId="2C04C290" w:rsidR="00576540" w:rsidRPr="001726F6" w:rsidRDefault="00576540" w:rsidP="00AB22C7">
      <w:pPr>
        <w:pStyle w:val="aff2"/>
        <w:ind w:left="480" w:firstLineChars="0" w:firstLine="0"/>
      </w:pPr>
      <w:r>
        <w:rPr>
          <w:rFonts w:hint="eastAsia"/>
        </w:rPr>
        <w:t>3</w:t>
      </w:r>
      <w:r>
        <w:rPr>
          <w:rFonts w:hint="eastAsia"/>
        </w:rPr>
        <w:t>）本文档适用的</w:t>
      </w:r>
      <w:r w:rsidR="008B2E96">
        <w:rPr>
          <w:rFonts w:hint="eastAsia"/>
        </w:rPr>
        <w:t>范围</w:t>
      </w:r>
      <w:r>
        <w:rPr>
          <w:rFonts w:hint="eastAsia"/>
        </w:rPr>
        <w:t>：</w:t>
      </w:r>
      <w:r w:rsidR="008B2E96">
        <w:rPr>
          <w:rFonts w:hint="eastAsia"/>
        </w:rPr>
        <w:t>定义“</w:t>
      </w:r>
      <w:sdt>
        <w:sdtPr>
          <w:alias w:val="project_name"/>
          <w:tag w:val="jinja"/>
          <w:id w:val="351539974"/>
          <w:placeholder>
            <w:docPart w:val="1EBC4738E9FA4F10A4135ECB2301E39C"/>
          </w:placeholder>
          <w15:color w:val="00CCFF"/>
          <w:text/>
        </w:sdtPr>
        <w:sdtContent>
          <w:r w:rsidR="009709A2">
            <w:rPr>
              <w:rFonts w:hint="eastAsia"/>
            </w:rPr>
            <w:t>XXXX</w:t>
          </w:r>
          <w:r w:rsidR="005828E8">
            <w:rPr>
              <w:rFonts w:hint="eastAsia"/>
            </w:rPr>
            <w:t>软件</w:t>
          </w:r>
        </w:sdtContent>
      </w:sdt>
      <w:r w:rsidR="008B2E96">
        <w:rPr>
          <w:rFonts w:hint="eastAsia"/>
        </w:rPr>
        <w:t>”的测试记录</w:t>
      </w:r>
    </w:p>
    <w:p w14:paraId="5DB00E83" w14:textId="77777777" w:rsidR="009A401A" w:rsidRDefault="009A401A" w:rsidP="001726F6">
      <w:pPr>
        <w:sectPr w:rsidR="009A401A" w:rsidSect="00106A23">
          <w:headerReference w:type="even" r:id="rId10"/>
          <w:footerReference w:type="even" r:id="rId11"/>
          <w:pgSz w:w="11906" w:h="16838" w:code="9"/>
          <w:pgMar w:top="1418" w:right="1418" w:bottom="1418" w:left="1418" w:header="851" w:footer="992" w:gutter="0"/>
          <w:cols w:space="425"/>
          <w:docGrid w:type="lines" w:linePitch="312"/>
        </w:sectPr>
      </w:pPr>
    </w:p>
    <w:p w14:paraId="0C1D90F2" w14:textId="02F086CB" w:rsidR="00BA6FFA" w:rsidRPr="001726F6" w:rsidRDefault="00E1681F" w:rsidP="00BA6FFA">
      <w:pPr>
        <w:pStyle w:val="2"/>
        <w:ind w:left="578" w:hanging="578"/>
        <w:rPr>
          <w:sz w:val="24"/>
          <w:szCs w:val="24"/>
        </w:rPr>
      </w:pPr>
      <w:bookmarkStart w:id="9" w:name="_Toc196383578"/>
      <w:r>
        <w:rPr>
          <w:rFonts w:hint="eastAsia"/>
          <w:sz w:val="24"/>
          <w:szCs w:val="24"/>
        </w:rPr>
        <w:lastRenderedPageBreak/>
        <w:t>被测软件信息</w:t>
      </w:r>
      <w:bookmarkEnd w:id="9"/>
    </w:p>
    <w:sdt>
      <w:sdtPr>
        <w:rPr>
          <w:sz w:val="21"/>
          <w:szCs w:val="24"/>
        </w:rPr>
        <w:alias w:val="被测软件基本信息"/>
        <w:tag w:val="basicInformation"/>
        <w:id w:val="-1094933948"/>
        <w:placeholder>
          <w:docPart w:val="02533F903F50400B96C7491FC1394836"/>
        </w:placeholder>
        <w15:color w:val="FF99CC"/>
      </w:sdtPr>
      <w:sdtEndPr>
        <w:rPr>
          <w:szCs w:val="21"/>
        </w:rPr>
      </w:sdtEndPr>
      <w:sdtContent>
        <w:p w14:paraId="179690FF" w14:textId="77777777" w:rsidR="008E1F11" w:rsidRDefault="008E1F11" w:rsidP="005752F9">
          <w:pPr>
            <w:pStyle w:val="aff2"/>
            <w:wordWrap w:val="0"/>
            <w:ind w:firstLine="480"/>
            <w:rPr>
              <w:szCs w:val="24"/>
            </w:rPr>
          </w:pPr>
          <w:bookmarkStart w:id="0" w:name="_Ref488752853"/>
          <w:bookmarkStart w:id="1" w:name="_Toc489719246"/>
          <w:bookmarkStart w:id="2" w:name="_Toc89428126"/>
          <w:r>
            <w:rPr>
              <w:rFonts w:hint="eastAsia"/>
              <w:szCs w:val="24"/>
            </w:rPr>
            <w:t>本次测评对象基本信息见下表</w:t>
          </w:r>
          <w:r>
            <w:rPr>
              <w:szCs w:val="24"/>
            </w:rPr>
            <w:t>。</w:t>
          </w:r>
        </w:p>
        <w:p w14:paraId="4FC364A8" w14:textId="77777777" w:rsidR="00237A10" w:rsidRDefault="00237A10" w:rsidP="005752F9">
          <w:pPr>
            <w:wordWrap w:val="0"/>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t>被测软件基本信息表</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386"/>
            <w:gridCol w:w="1465"/>
            <w:gridCol w:w="1465"/>
            <w:gridCol w:w="1173"/>
            <w:gridCol w:w="1494"/>
            <w:gridCol w:w="1070"/>
            <w:gridCol w:w="1126"/>
            <w:gridCol w:w="1155"/>
            <w:gridCol w:w="1042"/>
            <w:gridCol w:w="1258"/>
            <w:gridCol w:w="1202"/>
            <w:gridCol w:w="1136"/>
          </w:tblGrid>
          <w:tr w:rsidR="00035BD5" w14:paraId="28967D7F" w14:textId="77777777" w:rsidTr="00602A97">
            <w:trPr>
              <w:cnfStyle w:val="100000000000" w:firstRow="1" w:lastRow="0" w:firstColumn="0" w:lastColumn="0" w:oddVBand="0" w:evenVBand="0" w:oddHBand="0" w:evenHBand="0" w:firstRowFirstColumn="0" w:firstRowLastColumn="0" w:lastRowFirstColumn="0" w:lastRowLastColumn="0"/>
            </w:trPr>
            <w:tc>
              <w:tcPr>
                <w:tcW w:w="386" w:type="dxa"/>
              </w:tcPr>
              <w:p w14:paraId="381B9CFB" w14:textId="77777777" w:rsidR="0066173D" w:rsidRDefault="0066173D" w:rsidP="005752F9">
                <w:pPr>
                  <w:wordWrap w:val="0"/>
                  <w:jc w:val="center"/>
                  <w:rPr>
                    <w:rFonts w:eastAsia="黑体"/>
                    <w:b w:val="0"/>
                    <w:szCs w:val="21"/>
                  </w:rPr>
                </w:pPr>
                <w:r>
                  <w:rPr>
                    <w:rFonts w:eastAsia="黑体"/>
                    <w:b w:val="0"/>
                    <w:szCs w:val="21"/>
                  </w:rPr>
                  <w:t>序号</w:t>
                </w:r>
              </w:p>
            </w:tc>
            <w:tc>
              <w:tcPr>
                <w:tcW w:w="1465" w:type="dxa"/>
              </w:tcPr>
              <w:p w14:paraId="166220ED" w14:textId="77777777" w:rsidR="0066173D" w:rsidRDefault="0066173D" w:rsidP="005752F9">
                <w:pPr>
                  <w:wordWrap w:val="0"/>
                  <w:jc w:val="center"/>
                  <w:rPr>
                    <w:rFonts w:eastAsia="黑体"/>
                    <w:b w:val="0"/>
                    <w:szCs w:val="21"/>
                  </w:rPr>
                </w:pPr>
                <w:r>
                  <w:rPr>
                    <w:rFonts w:eastAsia="黑体"/>
                    <w:b w:val="0"/>
                    <w:szCs w:val="21"/>
                  </w:rPr>
                  <w:t>软件所在子系统</w:t>
                </w:r>
                <w:r>
                  <w:rPr>
                    <w:rFonts w:eastAsia="黑体"/>
                    <w:b w:val="0"/>
                    <w:szCs w:val="21"/>
                  </w:rPr>
                  <w:t>/</w:t>
                </w:r>
                <w:r>
                  <w:rPr>
                    <w:rFonts w:eastAsia="黑体"/>
                    <w:b w:val="0"/>
                    <w:szCs w:val="21"/>
                  </w:rPr>
                  <w:t>设备名称</w:t>
                </w:r>
              </w:p>
            </w:tc>
            <w:tc>
              <w:tcPr>
                <w:tcW w:w="1465" w:type="dxa"/>
              </w:tcPr>
              <w:p w14:paraId="4D95F279" w14:textId="77777777" w:rsidR="0066173D" w:rsidRDefault="0066173D" w:rsidP="005752F9">
                <w:pPr>
                  <w:wordWrap w:val="0"/>
                  <w:jc w:val="center"/>
                  <w:rPr>
                    <w:rFonts w:eastAsia="黑体"/>
                    <w:b w:val="0"/>
                    <w:szCs w:val="21"/>
                  </w:rPr>
                </w:pPr>
                <w:r>
                  <w:rPr>
                    <w:rFonts w:eastAsia="黑体"/>
                    <w:b w:val="0"/>
                    <w:szCs w:val="21"/>
                  </w:rPr>
                  <w:t>软件名称</w:t>
                </w:r>
              </w:p>
            </w:tc>
            <w:tc>
              <w:tcPr>
                <w:tcW w:w="1173" w:type="dxa"/>
              </w:tcPr>
              <w:p w14:paraId="0C83E5A6" w14:textId="77777777" w:rsidR="0066173D" w:rsidRDefault="0066173D" w:rsidP="005752F9">
                <w:pPr>
                  <w:wordWrap w:val="0"/>
                  <w:jc w:val="center"/>
                  <w:rPr>
                    <w:rFonts w:eastAsia="黑体"/>
                    <w:b w:val="0"/>
                    <w:szCs w:val="21"/>
                  </w:rPr>
                </w:pPr>
                <w:r>
                  <w:rPr>
                    <w:rFonts w:eastAsia="黑体"/>
                    <w:b w:val="0"/>
                    <w:szCs w:val="21"/>
                  </w:rPr>
                  <w:t>软件类型</w:t>
                </w:r>
              </w:p>
            </w:tc>
            <w:tc>
              <w:tcPr>
                <w:tcW w:w="1494" w:type="dxa"/>
              </w:tcPr>
              <w:p w14:paraId="3B0DD50A" w14:textId="77777777" w:rsidR="0066173D" w:rsidRDefault="0066173D" w:rsidP="005752F9">
                <w:pPr>
                  <w:wordWrap w:val="0"/>
                  <w:jc w:val="center"/>
                  <w:rPr>
                    <w:rFonts w:eastAsia="黑体"/>
                    <w:b w:val="0"/>
                    <w:szCs w:val="21"/>
                  </w:rPr>
                </w:pPr>
                <w:r>
                  <w:rPr>
                    <w:rFonts w:eastAsia="黑体"/>
                    <w:b w:val="0"/>
                    <w:szCs w:val="21"/>
                  </w:rPr>
                  <w:t>重要</w:t>
                </w:r>
                <w:r>
                  <w:rPr>
                    <w:rFonts w:eastAsia="黑体"/>
                    <w:b w:val="0"/>
                    <w:szCs w:val="21"/>
                  </w:rPr>
                  <w:t>/</w:t>
                </w:r>
                <w:r>
                  <w:rPr>
                    <w:rFonts w:eastAsia="黑体"/>
                    <w:b w:val="0"/>
                    <w:szCs w:val="21"/>
                  </w:rPr>
                  <w:t>安全等级</w:t>
                </w:r>
              </w:p>
            </w:tc>
            <w:tc>
              <w:tcPr>
                <w:tcW w:w="1070" w:type="dxa"/>
              </w:tcPr>
              <w:p w14:paraId="1CB2C244" w14:textId="77777777" w:rsidR="0066173D" w:rsidRDefault="0066173D" w:rsidP="005752F9">
                <w:pPr>
                  <w:wordWrap w:val="0"/>
                  <w:jc w:val="center"/>
                  <w:rPr>
                    <w:rFonts w:eastAsia="黑体"/>
                    <w:b w:val="0"/>
                    <w:szCs w:val="21"/>
                  </w:rPr>
                </w:pPr>
                <w:r>
                  <w:rPr>
                    <w:rFonts w:eastAsia="黑体"/>
                    <w:b w:val="0"/>
                    <w:szCs w:val="21"/>
                  </w:rPr>
                  <w:t>运行环境</w:t>
                </w:r>
              </w:p>
            </w:tc>
            <w:tc>
              <w:tcPr>
                <w:tcW w:w="1126" w:type="dxa"/>
              </w:tcPr>
              <w:p w14:paraId="10D3782F" w14:textId="77777777" w:rsidR="0066173D" w:rsidRDefault="0066173D" w:rsidP="005752F9">
                <w:pPr>
                  <w:wordWrap w:val="0"/>
                  <w:jc w:val="center"/>
                  <w:rPr>
                    <w:rFonts w:eastAsia="黑体"/>
                    <w:b w:val="0"/>
                    <w:szCs w:val="21"/>
                  </w:rPr>
                </w:pPr>
                <w:r>
                  <w:rPr>
                    <w:rFonts w:eastAsia="黑体"/>
                    <w:b w:val="0"/>
                    <w:szCs w:val="21"/>
                  </w:rPr>
                  <w:t>开发环境</w:t>
                </w:r>
              </w:p>
            </w:tc>
            <w:tc>
              <w:tcPr>
                <w:tcW w:w="1155" w:type="dxa"/>
              </w:tcPr>
              <w:p w14:paraId="1BB64F82" w14:textId="77777777" w:rsidR="0066173D" w:rsidRDefault="0066173D" w:rsidP="005752F9">
                <w:pPr>
                  <w:wordWrap w:val="0"/>
                  <w:jc w:val="center"/>
                  <w:rPr>
                    <w:rFonts w:eastAsia="黑体"/>
                    <w:b w:val="0"/>
                    <w:szCs w:val="21"/>
                  </w:rPr>
                </w:pPr>
                <w:r>
                  <w:rPr>
                    <w:rFonts w:eastAsia="黑体"/>
                    <w:b w:val="0"/>
                    <w:szCs w:val="21"/>
                  </w:rPr>
                  <w:t>编程语言</w:t>
                </w:r>
              </w:p>
            </w:tc>
            <w:tc>
              <w:tcPr>
                <w:tcW w:w="1042" w:type="dxa"/>
              </w:tcPr>
              <w:p w14:paraId="3C14FD0D" w14:textId="77777777" w:rsidR="0066173D" w:rsidRDefault="0066173D" w:rsidP="005752F9">
                <w:pPr>
                  <w:wordWrap w:val="0"/>
                  <w:jc w:val="center"/>
                  <w:rPr>
                    <w:rFonts w:eastAsia="黑体"/>
                    <w:b w:val="0"/>
                    <w:szCs w:val="21"/>
                  </w:rPr>
                </w:pPr>
                <w:r>
                  <w:rPr>
                    <w:rFonts w:eastAsia="黑体"/>
                    <w:b w:val="0"/>
                    <w:szCs w:val="21"/>
                  </w:rPr>
                  <w:t>版本</w:t>
                </w:r>
              </w:p>
            </w:tc>
            <w:tc>
              <w:tcPr>
                <w:tcW w:w="1258" w:type="dxa"/>
              </w:tcPr>
              <w:p w14:paraId="0C3CB8DD" w14:textId="77777777" w:rsidR="0066173D" w:rsidRDefault="0066173D" w:rsidP="005752F9">
                <w:pPr>
                  <w:wordWrap w:val="0"/>
                  <w:jc w:val="center"/>
                  <w:rPr>
                    <w:rFonts w:eastAsia="黑体"/>
                    <w:b w:val="0"/>
                    <w:szCs w:val="21"/>
                  </w:rPr>
                </w:pPr>
                <w:r>
                  <w:rPr>
                    <w:rFonts w:eastAsia="黑体"/>
                    <w:b w:val="0"/>
                    <w:szCs w:val="21"/>
                  </w:rPr>
                  <w:t>代码规模</w:t>
                </w:r>
              </w:p>
              <w:p w14:paraId="108CA14C" w14:textId="77777777" w:rsidR="0066173D" w:rsidRDefault="0066173D" w:rsidP="005752F9">
                <w:pPr>
                  <w:wordWrap w:val="0"/>
                  <w:jc w:val="center"/>
                  <w:rPr>
                    <w:rFonts w:eastAsia="黑体"/>
                    <w:b w:val="0"/>
                    <w:szCs w:val="21"/>
                  </w:rPr>
                </w:pPr>
                <w:r>
                  <w:rPr>
                    <w:rFonts w:eastAsia="黑体"/>
                    <w:b w:val="0"/>
                    <w:szCs w:val="21"/>
                  </w:rPr>
                  <w:t>（软件规模</w:t>
                </w:r>
                <w:r>
                  <w:rPr>
                    <w:rFonts w:eastAsia="黑体"/>
                    <w:b w:val="0"/>
                    <w:szCs w:val="21"/>
                  </w:rPr>
                  <w:t>/</w:t>
                </w:r>
                <w:r>
                  <w:rPr>
                    <w:rFonts w:eastAsia="黑体"/>
                    <w:b w:val="0"/>
                    <w:szCs w:val="21"/>
                  </w:rPr>
                  <w:t>代码行）</w:t>
                </w:r>
              </w:p>
            </w:tc>
            <w:tc>
              <w:tcPr>
                <w:tcW w:w="1202" w:type="dxa"/>
              </w:tcPr>
              <w:p w14:paraId="7E149E1F" w14:textId="77777777" w:rsidR="0066173D" w:rsidRDefault="0066173D" w:rsidP="005752F9">
                <w:pPr>
                  <w:wordWrap w:val="0"/>
                  <w:jc w:val="center"/>
                  <w:rPr>
                    <w:rFonts w:eastAsia="黑体"/>
                    <w:b w:val="0"/>
                    <w:szCs w:val="21"/>
                  </w:rPr>
                </w:pPr>
                <w:r>
                  <w:rPr>
                    <w:rFonts w:eastAsia="黑体"/>
                    <w:b w:val="0"/>
                    <w:szCs w:val="21"/>
                  </w:rPr>
                  <w:t>接收日期</w:t>
                </w:r>
              </w:p>
            </w:tc>
            <w:tc>
              <w:tcPr>
                <w:tcW w:w="1136" w:type="dxa"/>
              </w:tcPr>
              <w:p w14:paraId="78031055" w14:textId="77777777" w:rsidR="0066173D" w:rsidRDefault="0066173D" w:rsidP="005752F9">
                <w:pPr>
                  <w:wordWrap w:val="0"/>
                  <w:jc w:val="center"/>
                  <w:rPr>
                    <w:rFonts w:eastAsia="黑体"/>
                    <w:b w:val="0"/>
                    <w:szCs w:val="21"/>
                  </w:rPr>
                </w:pPr>
                <w:r>
                  <w:rPr>
                    <w:rFonts w:eastAsia="黑体"/>
                    <w:b w:val="0"/>
                    <w:szCs w:val="21"/>
                  </w:rPr>
                  <w:t>研制单位</w:t>
                </w:r>
              </w:p>
            </w:tc>
          </w:tr>
          <w:tr w:rsidR="00035BD5" w14:paraId="314E1144" w14:textId="77777777" w:rsidTr="00602A97">
            <w:tc>
              <w:tcPr>
                <w:tcW w:w="386" w:type="dxa"/>
              </w:tcPr>
              <w:p w14:paraId="30594B47" w14:textId="77777777" w:rsidR="0066173D" w:rsidRDefault="0066173D" w:rsidP="005752F9">
                <w:pPr>
                  <w:pStyle w:val="af7"/>
                  <w:numPr>
                    <w:ilvl w:val="0"/>
                    <w:numId w:val="28"/>
                  </w:numPr>
                  <w:wordWrap w:val="0"/>
                  <w:ind w:firstLineChars="0"/>
                  <w:jc w:val="center"/>
                  <w:rPr>
                    <w:szCs w:val="21"/>
                  </w:rPr>
                </w:pPr>
              </w:p>
            </w:tc>
            <w:tc>
              <w:tcPr>
                <w:tcW w:w="1465" w:type="dxa"/>
              </w:tcPr>
              <w:p w14:paraId="6CA9A9F9" w14:textId="77777777" w:rsidR="0066173D" w:rsidRPr="00B037B3" w:rsidRDefault="0066173D" w:rsidP="005752F9">
                <w:pPr>
                  <w:wordWrap w:val="0"/>
                  <w:rPr>
                    <w:szCs w:val="21"/>
                  </w:rPr>
                </w:pPr>
                <w:r w:rsidRPr="00B037B3">
                  <w:rPr>
                    <w:rFonts w:hint="eastAsia"/>
                    <w:szCs w:val="21"/>
                  </w:rPr>
                  <w:t xml:space="preserve">标校软件</w:t>
                </w:r>
              </w:p>
            </w:tc>
            <w:tc>
              <w:tcPr>
                <w:tcW w:w="1465" w:type="dxa"/>
              </w:tcPr>
              <w:p w14:paraId="43EAA4BA" w14:textId="77777777" w:rsidR="0066173D" w:rsidRPr="00B037B3" w:rsidRDefault="0066173D" w:rsidP="005752F9">
                <w:pPr>
                  <w:wordWrap w:val="0"/>
                  <w:rPr>
                    <w:szCs w:val="21"/>
                  </w:rPr>
                </w:pPr>
                <w:r w:rsidRPr="00B037B3">
                  <w:rPr>
                    <w:rFonts w:hint="eastAsia"/>
                    <w:szCs w:val="21"/>
                  </w:rPr>
                  <w:t xml:space="preserve">标校软件</w:t>
                </w:r>
              </w:p>
            </w:tc>
            <w:tc>
              <w:tcPr>
                <w:tcW w:w="1173" w:type="dxa"/>
              </w:tcPr>
              <w:p w14:paraId="1BBE435F" w14:textId="26DF091D" w:rsidR="0066173D" w:rsidRPr="00B037B3" w:rsidRDefault="00E159F8" w:rsidP="005752F9">
                <w:pPr>
                  <w:wordWrap w:val="0"/>
                  <w:jc w:val="center"/>
                  <w:rPr>
                    <w:szCs w:val="21"/>
                  </w:rPr>
                </w:pPr>
                <w:r>
                  <w:rPr>
                    <w:rFonts w:hint="eastAsia"/>
                    <w:szCs w:val="21"/>
                  </w:rPr>
                  <w:t xml:space="preserve">新研</w:t>
                </w:r>
              </w:p>
            </w:tc>
            <w:tc>
              <w:tcPr>
                <w:tcW w:w="1494" w:type="dxa"/>
              </w:tcPr>
              <w:p w14:paraId="6D2B5825" w14:textId="77777777" w:rsidR="0066173D" w:rsidRPr="00B037B3" w:rsidRDefault="0066173D" w:rsidP="005752F9">
                <w:pPr>
                  <w:wordWrap w:val="0"/>
                  <w:rPr>
                    <w:szCs w:val="21"/>
                  </w:rPr>
                </w:pPr>
                <w:r w:rsidRPr="00B037B3">
                  <w:rPr>
                    <w:rFonts w:hint="eastAsia"/>
                    <w:szCs w:val="21"/>
                  </w:rPr>
                  <w:t xml:space="preserve">C</w:t>
                </w:r>
              </w:p>
            </w:tc>
            <w:tc>
              <w:tcPr>
                <w:tcW w:w="1070" w:type="dxa"/>
              </w:tcPr>
              <w:p w14:paraId="32E16BF8" w14:textId="37DF9A11" w:rsidR="0066173D" w:rsidRPr="00B037B3" w:rsidRDefault="00880DEA" w:rsidP="005752F9">
                <w:pPr>
                  <w:wordWrap w:val="0"/>
                  <w:rPr>
                    <w:szCs w:val="21"/>
                  </w:rPr>
                </w:pPr>
                <w:r>
                  <w:rPr>
                    <w:rFonts w:hint="eastAsia"/>
                    <w:szCs w:val="21"/>
                  </w:rPr>
                  <w:t xml:space="preserve">麒麟V10</w:t>
                </w:r>
              </w:p>
            </w:tc>
            <w:tc>
              <w:tcPr>
                <w:tcW w:w="1126" w:type="dxa"/>
              </w:tcPr>
              <w:p w14:paraId="0CF7CB8F" w14:textId="6D39F578" w:rsidR="0066173D" w:rsidRPr="00B037B3" w:rsidRDefault="00035BD5" w:rsidP="005752F9">
                <w:pPr>
                  <w:wordWrap w:val="0"/>
                  <w:rPr>
                    <w:szCs w:val="21"/>
                  </w:rPr>
                </w:pPr>
                <w:r>
                  <w:rPr>
                    <w:rFonts w:hint="eastAsia"/>
                    <w:szCs w:val="21"/>
                  </w:rPr>
                  <w:t xml:space="preserve">QT5.6</w:t>
                </w:r>
              </w:p>
            </w:tc>
            <w:tc>
              <w:tcPr>
                <w:tcW w:w="1155" w:type="dxa"/>
              </w:tcPr>
              <w:p w14:paraId="1948E4D9" w14:textId="77777777" w:rsidR="0066173D" w:rsidRPr="00B037B3" w:rsidRDefault="0066173D" w:rsidP="005752F9">
                <w:pPr>
                  <w:wordWrap w:val="0"/>
                  <w:jc w:val="center"/>
                  <w:rPr>
                    <w:szCs w:val="21"/>
                  </w:rPr>
                </w:pPr>
                <w:r>
                  <w:rPr>
                    <w:rFonts w:hint="eastAsia"/>
                    <w:szCs w:val="21"/>
                  </w:rPr>
                  <w:t xml:space="preserve">C</w:t>
                </w:r>
              </w:p>
            </w:tc>
            <w:tc>
              <w:tcPr>
                <w:tcW w:w="1042" w:type="dxa"/>
              </w:tcPr>
              <w:p w14:paraId="1C801FA4" w14:textId="0464BB89" w:rsidR="0066173D" w:rsidRPr="00B037B3" w:rsidRDefault="00474E77" w:rsidP="005752F9">
                <w:pPr>
                  <w:wordWrap w:val="0"/>
                  <w:jc w:val="center"/>
                  <w:rPr>
                    <w:szCs w:val="21"/>
                  </w:rPr>
                </w:pPr>
                <w:r>
                  <w:rPr>
                    <w:rFonts w:hint="eastAsia"/>
                    <w:szCs w:val="21"/>
                  </w:rPr>
                  <w:t xml:space="preserve"/>
                </w:r>
                <w:r w:rsidR="00155E52">
                  <w:rPr>
                    <w:rFonts w:hint="eastAsia"/>
                    <w:szCs w:val="21"/>
                  </w:rPr>
                  <w:t xml:space="preserve">0.0.1.0</w:t>
                </w:r>
              </w:p>
            </w:tc>
            <w:tc>
              <w:tcPr>
                <w:tcW w:w="1258" w:type="dxa"/>
              </w:tcPr>
              <w:p w14:paraId="7A4AA300" w14:textId="42AD0951" w:rsidR="0066173D" w:rsidRPr="00B037B3" w:rsidRDefault="00602A97" w:rsidP="005752F9">
                <w:pPr>
                  <w:wordWrap w:val="0"/>
                  <w:rPr>
                    <w:szCs w:val="21"/>
                  </w:rPr>
                </w:pPr>
                <w:r w:rsidRPr="00602A97">
                  <w:rPr>
                    <w:szCs w:val="21"/>
                  </w:rPr>
                  <w:t xml:space="preserve">22222/11111</w:t>
                </w:r>
              </w:p>
            </w:tc>
            <w:tc>
              <w:tcPr>
                <w:tcW w:w="1202" w:type="dxa"/>
              </w:tcPr>
              <w:p w14:paraId="1C5C41B2" w14:textId="77777777" w:rsidR="0066173D" w:rsidRPr="00B037B3" w:rsidRDefault="0066173D" w:rsidP="005752F9">
                <w:pPr>
                  <w:wordWrap w:val="0"/>
                  <w:rPr>
                    <w:szCs w:val="21"/>
                  </w:rPr>
                </w:pPr>
                <w:r>
                  <w:rPr>
                    <w:rFonts w:hint="eastAsia"/>
                    <w:szCs w:val="21"/>
                  </w:rPr>
                  <w:t xml:space="preserve">2025-12-29</w:t>
                </w:r>
              </w:p>
            </w:tc>
            <w:tc>
              <w:tcPr>
                <w:tcW w:w="1136" w:type="dxa"/>
              </w:tcPr>
              <w:p w14:paraId="1A510589" w14:textId="77777777" w:rsidR="0066173D" w:rsidRPr="00B037B3" w:rsidRDefault="0066173D" w:rsidP="005752F9">
                <w:pPr>
                  <w:wordWrap w:val="0"/>
                  <w:rPr>
                    <w:szCs w:val="21"/>
                  </w:rPr>
                </w:pPr>
                <w:r>
                  <w:rPr>
                    <w:rFonts w:hint="eastAsia"/>
                    <w:szCs w:val="21"/>
                  </w:rPr>
                  <w:t xml:space="preserve">北京航天时代光电科技有限公司</w:t>
                </w:r>
              </w:p>
            </w:tc>
          </w:tr>
        </w:tbl>
        <w:p w14:paraId="73D0EC9E" w14:textId="46E4D2B6" w:rsidR="002877EE" w:rsidRDefault="008D0C26" w:rsidP="005752F9">
          <w:pPr>
            <w:wordWrap w:val="0"/>
          </w:pPr>
          <w:r>
            <w:rPr>
              <w:rFonts w:hint="eastAsia"/>
            </w:rPr>
            <w:t xml:space="preserve"/>
          </w:r>
        </w:p>
        <w:p w14:paraId="5D2065A3" w14:textId="580A7EC6" w:rsidR="008B2DB0" w:rsidRDefault="008B2DB0" w:rsidP="005752F9">
          <w:pPr>
            <w:wordWrap w:val="0"/>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验证最终</w:t>
          </w:r>
          <w:r w:rsidR="00204F20">
            <w:rPr>
              <w:rFonts w:eastAsia="黑体" w:hint="eastAsia"/>
              <w:szCs w:val="21"/>
            </w:rPr>
            <w:t>版本和进入鉴定内部的对应关系</w:t>
          </w:r>
        </w:p>
        <w:tbl>
          <w:tblPr>
            <w:tblStyle w:val="afd"/>
            <w:tblW w:w="4007" w:type="pct"/>
            <w:tblInd w:w="836"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692"/>
            <w:gridCol w:w="4065"/>
            <w:gridCol w:w="3323"/>
            <w:gridCol w:w="3117"/>
          </w:tblGrid>
          <w:tr w:rsidR="00CB55D2" w14:paraId="73EB7E35" w14:textId="77777777" w:rsidTr="00CB55D2">
            <w:trPr>
              <w:cnfStyle w:val="100000000000" w:firstRow="1" w:lastRow="0" w:firstColumn="0" w:lastColumn="0" w:oddVBand="0" w:evenVBand="0" w:oddHBand="0" w:evenHBand="0" w:firstRowFirstColumn="0" w:firstRowLastColumn="0" w:lastRowFirstColumn="0" w:lastRowLastColumn="0"/>
            </w:trPr>
            <w:tc>
              <w:tcPr>
                <w:tcW w:w="309" w:type="pct"/>
              </w:tcPr>
              <w:p w14:paraId="2B81BD3B" w14:textId="77777777" w:rsidR="00CB55D2" w:rsidRDefault="00CB55D2" w:rsidP="005752F9">
                <w:pPr>
                  <w:wordWrap w:val="0"/>
                  <w:jc w:val="center"/>
                  <w:rPr>
                    <w:rFonts w:eastAsia="黑体"/>
                    <w:b w:val="0"/>
                    <w:szCs w:val="21"/>
                  </w:rPr>
                </w:pPr>
                <w:r>
                  <w:rPr>
                    <w:rFonts w:eastAsia="黑体"/>
                    <w:b w:val="0"/>
                    <w:szCs w:val="21"/>
                  </w:rPr>
                  <w:t>序号</w:t>
                </w:r>
              </w:p>
            </w:tc>
            <w:tc>
              <w:tcPr>
                <w:tcW w:w="1815" w:type="pct"/>
              </w:tcPr>
              <w:p w14:paraId="2B454525" w14:textId="18C00B7C" w:rsidR="00CB55D2" w:rsidRDefault="00CB55D2" w:rsidP="005752F9">
                <w:pPr>
                  <w:wordWrap w:val="0"/>
                  <w:jc w:val="center"/>
                  <w:rPr>
                    <w:rFonts w:eastAsia="黑体"/>
                    <w:b w:val="0"/>
                    <w:szCs w:val="21"/>
                  </w:rPr>
                </w:pPr>
                <w:r>
                  <w:rPr>
                    <w:rFonts w:eastAsia="黑体" w:hint="eastAsia"/>
                    <w:b w:val="0"/>
                    <w:szCs w:val="21"/>
                  </w:rPr>
                  <w:t>软件名称</w:t>
                </w:r>
              </w:p>
            </w:tc>
            <w:tc>
              <w:tcPr>
                <w:tcW w:w="1484" w:type="pct"/>
              </w:tcPr>
              <w:p w14:paraId="1B7A6593" w14:textId="7DB28C71" w:rsidR="00CB55D2" w:rsidRDefault="00CB55D2" w:rsidP="005752F9">
                <w:pPr>
                  <w:wordWrap w:val="0"/>
                  <w:jc w:val="center"/>
                  <w:rPr>
                    <w:rFonts w:eastAsia="黑体"/>
                    <w:b w:val="0"/>
                    <w:szCs w:val="21"/>
                  </w:rPr>
                </w:pPr>
                <w:r>
                  <w:rPr>
                    <w:rFonts w:eastAsia="黑体" w:hint="eastAsia"/>
                    <w:b w:val="0"/>
                    <w:szCs w:val="21"/>
                  </w:rPr>
                  <w:t>验证最终版本</w:t>
                </w:r>
              </w:p>
            </w:tc>
            <w:tc>
              <w:tcPr>
                <w:tcW w:w="1392" w:type="pct"/>
              </w:tcPr>
              <w:p w14:paraId="419776AB" w14:textId="0535D3A8" w:rsidR="00CB55D2" w:rsidRDefault="00CB55D2" w:rsidP="005752F9">
                <w:pPr>
                  <w:wordWrap w:val="0"/>
                  <w:jc w:val="center"/>
                  <w:rPr>
                    <w:rFonts w:eastAsia="黑体"/>
                    <w:b w:val="0"/>
                    <w:szCs w:val="21"/>
                  </w:rPr>
                </w:pPr>
                <w:r>
                  <w:rPr>
                    <w:rFonts w:eastAsia="黑体" w:hint="eastAsia"/>
                    <w:b w:val="0"/>
                    <w:szCs w:val="21"/>
                  </w:rPr>
                  <w:t>进入鉴定版本</w:t>
                </w:r>
              </w:p>
            </w:tc>
          </w:tr>
          <w:tr w:rsidR="00CB55D2" w14:paraId="566A6636" w14:textId="77777777" w:rsidTr="00CB55D2">
            <w:tc>
              <w:tcPr>
                <w:tcW w:w="309" w:type="pct"/>
              </w:tcPr>
              <w:p w14:paraId="2C55A2ED" w14:textId="77777777" w:rsidR="00CB55D2" w:rsidRDefault="00CB55D2" w:rsidP="005752F9">
                <w:pPr>
                  <w:pStyle w:val="af7"/>
                  <w:numPr>
                    <w:ilvl w:val="0"/>
                    <w:numId w:val="64"/>
                  </w:numPr>
                  <w:wordWrap w:val="0"/>
                  <w:ind w:firstLineChars="0"/>
                  <w:jc w:val="center"/>
                  <w:rPr>
                    <w:szCs w:val="21"/>
                  </w:rPr>
                </w:pPr>
              </w:p>
            </w:tc>
            <w:tc>
              <w:tcPr>
                <w:tcW w:w="1815" w:type="pct"/>
              </w:tcPr>
              <w:p w14:paraId="6C5838AF" w14:textId="112BCC45" w:rsidR="00CB55D2" w:rsidRPr="00B037B3" w:rsidRDefault="00CB55D2" w:rsidP="005752F9">
                <w:pPr>
                  <w:wordWrap w:val="0"/>
                  <w:jc w:val="center"/>
                  <w:rPr>
                    <w:szCs w:val="21"/>
                  </w:rPr>
                </w:pPr>
                <w:r w:rsidRPr="00B037B3">
                  <w:rPr>
                    <w:rFonts w:hint="eastAsia"/>
                    <w:szCs w:val="21"/>
                  </w:rPr>
                  <w:t xml:space="preserve">标校软件</w:t>
                </w:r>
              </w:p>
            </w:tc>
            <w:tc>
              <w:tcPr>
                <w:tcW w:w="1484" w:type="pct"/>
              </w:tcPr>
              <w:p w14:paraId="0F838292" w14:textId="7E0DFF60" w:rsidR="00CB55D2" w:rsidRPr="00B037B3" w:rsidRDefault="00FB4EC2" w:rsidP="005752F9">
                <w:pPr>
                  <w:wordWrap w:val="0"/>
                  <w:jc w:val="center"/>
                  <w:rPr>
                    <w:szCs w:val="21"/>
                  </w:rPr>
                </w:pPr>
                <w:r>
                  <w:rPr>
                    <w:rFonts w:hint="eastAsia"/>
                    <w:szCs w:val="21"/>
                  </w:rPr>
                  <w:t xml:space="preserve">1.0</w:t>
                </w:r>
              </w:p>
            </w:tc>
            <w:tc>
              <w:tcPr>
                <w:tcW w:w="1392" w:type="pct"/>
              </w:tcPr>
              <w:p w14:paraId="4334CB38" w14:textId="272B7820" w:rsidR="00CB55D2" w:rsidRPr="00B037B3" w:rsidRDefault="00F71533" w:rsidP="005752F9">
                <w:pPr>
                  <w:wordWrap w:val="0"/>
                  <w:jc w:val="center"/>
                  <w:rPr>
                    <w:szCs w:val="21"/>
                  </w:rPr>
                </w:pPr>
                <w:r>
                  <w:rPr>
                    <w:rFonts w:hint="eastAsia"/>
                    <w:szCs w:val="21"/>
                  </w:rPr>
                  <w:t>0.0.1.0</w:t>
                </w:r>
              </w:p>
            </w:tc>
          </w:tr>
        </w:tbl>
        <w:p w14:paraId="63986778" w14:textId="7136C494" w:rsidR="008D71BE" w:rsidRDefault="008D71BE" w:rsidP="005752F9">
          <w:pPr>
            <w:wordWrap w:val="0"/>
          </w:pPr>
        </w:p>
        <w:p w14:paraId="187D55AE" w14:textId="5D43A03C" w:rsidR="008D71BE" w:rsidRPr="0066173D" w:rsidRDefault="008D71BE" w:rsidP="005752F9">
          <w:pPr>
            <w:wordWrap w:val="0"/>
          </w:pPr>
          <w:r>
            <w:rPr>
              <w:rFonts w:hint="eastAsia"/>
            </w:rPr>
            <w:t xml:space="preserve"/>
          </w:r>
        </w:p>
      </w:sdtContent>
    </w:sdt>
    <w:p w14:paraId="00952A0C" w14:textId="77777777" w:rsidR="009A401A" w:rsidRDefault="0036086C" w:rsidP="0036086C">
      <w:pPr>
        <w:pStyle w:val="1"/>
        <w:spacing w:before="0" w:after="0"/>
      </w:pPr>
      <w:bookmarkStart w:id="10" w:name="_Toc196383579"/>
      <w:r>
        <w:rPr>
          <w:rFonts w:hint="eastAsia"/>
        </w:rPr>
        <w:t>测试记录</w:t>
      </w:r>
      <w:bookmarkEnd w:id="10"/>
    </w:p>
    <w:bookmarkStart w:id="11" w:name="_Hlk161214125" w:displacedByCustomXml="next"/>
    <w:bookmarkStart w:id="12" w:name="_Toc161644963" w:displacedByCustomXml="next"/>
    <w:bookmarkStart w:id="13" w:name="_Toc196383580" w:displacedByCustomXml="next"/>
    <w:sdt>
      <w:sdtPr>
        <w:rPr>
          <w:rFonts w:eastAsia="宋体"/>
          <w:sz w:val="21"/>
        </w:rPr>
        <w:alias w:val="测试用例记录"/>
        <w:tag w:val="caserecord"/>
        <w:id w:val="292255050"/>
        <w:placeholder>
          <w:docPart w:val="0067C8DCBAF748FA9A29A13034F01157"/>
        </w:placeholder>
        <w15:color w:val="FF99CC"/>
      </w:sdtPr>
      <w:sdtEndPr>
        <w:rPr>
          <w:szCs w:val="21"/>
        </w:rPr>
      </w:sdtEndPr>
      <w:sdtContent>
        <w:p w14:paraId="266C6AEE" w14:textId="77777777" w:rsidR="002C6A6E" w:rsidRPr="00967811" w:rsidRDefault="002C6A6E" w:rsidP="002C6A6E">
          <w:pPr>
            <w:pStyle w:val="2"/>
          </w:pPr>
          <w:r>
            <w:rPr>
              <w:rFonts w:hint="eastAsia"/>
            </w:rPr>
            <w:t xml:space="preserve">文档审查</w:t>
          </w:r>
        </w:p>
        <w:p w14:paraId="78250700" w14:textId="77777777" w:rsidR="002C6A6E" w:rsidRDefault="002C6A6E" w:rsidP="002C6A6E">
          <w:pPr>
            <w:pStyle w:val="30"/>
            <w:rPr>
              <w:sz w:val="24"/>
              <w:szCs w:val="24"/>
            </w:rPr>
          </w:pPr>
          <w:r>
            <w:rPr>
              <w:rFonts w:hint="eastAsia"/>
              <w:sz w:val="24"/>
              <w:szCs w:val="24"/>
            </w:rPr>
            <w:t xml:space="preserve">文档审查</w:t>
          </w:r>
        </w:p>
        <w:tbl>
          <w:tblPr>
            <w:tblStyle w:val="affa"/>
            <w:tblW w:w="0" w:type="auto"/>
            <w:tblLayout w:type="fixed"/>
            <w:tblCellMar>
              <w:top w:w="68" w:type="dxa"/>
              <w:bottom w:w="68" w:type="dxa"/>
            </w:tblCellMar>
            <w:tblLook w:val="04A0" w:firstRow="1" w:lastRow="0" w:firstColumn="1" w:lastColumn="0" w:noHBand="0" w:noVBand="1"/>
          </w:tblPr>
          <w:tblGrid>
            <w:gridCol w:w="1181"/>
            <w:gridCol w:w="646"/>
            <w:gridCol w:w="3689"/>
            <w:gridCol w:w="397"/>
            <w:gridCol w:w="735"/>
            <w:gridCol w:w="1562"/>
            <w:gridCol w:w="279"/>
            <w:gridCol w:w="4424"/>
            <w:gridCol w:w="1059"/>
          </w:tblGrid>
          <w:tr w:rsidR="000D0A40" w:rsidRPr="00930985" w14:paraId="04233F89" w14:textId="77777777" w:rsidTr="00674142">
            <w:trPr>
              <w:cnfStyle w:val="100000000000" w:firstRow="1" w:lastRow="0" w:firstColumn="0" w:lastColumn="0" w:oddVBand="0" w:evenVBand="0" w:oddHBand="0" w:evenHBand="0" w:firstRowFirstColumn="0" w:firstRowLastColumn="0" w:lastRowFirstColumn="0" w:lastRowLastColumn="0"/>
            </w:trPr>
            <w:tc>
              <w:tcPr>
                <w:tcW w:w="13972" w:type="dxa"/>
                <w:gridSpan w:val="9"/>
              </w:tcPr>
              <w:p w14:paraId="77E76BE6" w14:textId="77777777" w:rsidR="000D0A40" w:rsidRPr="00930985" w:rsidRDefault="000D0A40" w:rsidP="004A2BFC">
                <w:pPr>
                  <w:pStyle w:val="af7"/>
                  <w:numPr>
                    <w:ilvl w:val="0"/>
                    <w:numId w:val="81"/>
                  </w:numPr>
                  <w:ind w:firstLineChars="0"/>
                  <w:rPr>
                    <w:szCs w:val="21"/>
                  </w:rPr>
                </w:pPr>
                <w:bookmarkStart w:id="3" w:name="_Hlk161214131"/>
              </w:p>
            </w:tc>
          </w:tr>
          <w:tr w:rsidR="000D0A40" w:rsidRPr="00930985" w14:paraId="37331FCE" w14:textId="77777777" w:rsidTr="00674142">
            <w:tc>
              <w:tcPr>
                <w:tcW w:w="1827" w:type="dxa"/>
                <w:gridSpan w:val="2"/>
                <w:hideMark/>
              </w:tcPr>
              <w:p w14:paraId="574915DA" w14:textId="77777777" w:rsidR="000D0A40" w:rsidRPr="00930985" w:rsidRDefault="000D0A40" w:rsidP="004A2BFC">
                <w:pPr>
                  <w:jc w:val="center"/>
                  <w:rPr>
                    <w:rFonts w:eastAsia="黑体"/>
                    <w:bCs/>
                    <w:szCs w:val="21"/>
                  </w:rPr>
                </w:pPr>
                <w:r w:rsidRPr="00930985">
                  <w:rPr>
                    <w:rFonts w:eastAsia="黑体"/>
                    <w:bCs/>
                    <w:szCs w:val="21"/>
                  </w:rPr>
                  <w:t>测试用例名称</w:t>
                </w:r>
              </w:p>
            </w:tc>
            <w:tc>
              <w:tcPr>
                <w:tcW w:w="4821" w:type="dxa"/>
                <w:gridSpan w:val="3"/>
              </w:tcPr>
              <w:p w14:paraId="29D8370B" w14:textId="30701073" w:rsidR="000D0A40" w:rsidRPr="00930985" w:rsidRDefault="00DD67B3" w:rsidP="004A2BFC">
                <w:pPr>
                  <w:jc w:val="center"/>
                  <w:rPr>
                    <w:szCs w:val="21"/>
                  </w:rPr>
                </w:pPr>
                <w:r>
                  <w:rPr>
                    <w:rFonts w:hint="eastAsia"/>
                    <w:szCs w:val="21"/>
                  </w:rPr>
                  <w:t xml:space="preserve">文档审查</w:t>
                </w:r>
              </w:p>
            </w:tc>
            <w:tc>
              <w:tcPr>
                <w:tcW w:w="1841" w:type="dxa"/>
                <w:gridSpan w:val="2"/>
                <w:hideMark/>
              </w:tcPr>
              <w:p w14:paraId="66C47B95" w14:textId="77777777" w:rsidR="000D0A40" w:rsidRPr="00930985" w:rsidRDefault="000D0A40" w:rsidP="004A2BFC">
                <w:pPr>
                  <w:jc w:val="center"/>
                  <w:rPr>
                    <w:b/>
                    <w:szCs w:val="21"/>
                  </w:rPr>
                </w:pPr>
                <w:r w:rsidRPr="00930985">
                  <w:rPr>
                    <w:rFonts w:eastAsia="黑体"/>
                    <w:bCs/>
                    <w:szCs w:val="21"/>
                  </w:rPr>
                  <w:t>标</w:t>
                </w:r>
                <w:r w:rsidRPr="00930985">
                  <w:rPr>
                    <w:rFonts w:eastAsia="黑体"/>
                    <w:bCs/>
                    <w:szCs w:val="21"/>
                  </w:rPr>
                  <w:t xml:space="preserve">   </w:t>
                </w:r>
                <w:r w:rsidRPr="00930985">
                  <w:rPr>
                    <w:rFonts w:eastAsia="黑体"/>
                    <w:bCs/>
                    <w:szCs w:val="21"/>
                  </w:rPr>
                  <w:t>识</w:t>
                </w:r>
              </w:p>
            </w:tc>
            <w:tc>
              <w:tcPr>
                <w:tcW w:w="5483" w:type="dxa"/>
                <w:gridSpan w:val="2"/>
              </w:tcPr>
              <w:p w14:paraId="1AC5F420" w14:textId="7DF9242C" w:rsidR="000D0A40" w:rsidRPr="00930985" w:rsidRDefault="00797543" w:rsidP="004A2BFC">
                <w:pPr>
                  <w:jc w:val="center"/>
                  <w:rPr>
                    <w:b/>
                    <w:szCs w:val="21"/>
                  </w:rPr>
                </w:pPr>
                <w:r>
                  <w:rPr>
                    <w:rFonts w:hint="eastAsia"/>
                    <w:szCs w:val="21"/>
                  </w:rPr>
                  <w:t xml:space="preserve">YL_DC_WDSC_001</w:t>
                </w:r>
              </w:p>
            </w:tc>
          </w:tr>
          <w:tr w:rsidR="000D0A40" w:rsidRPr="00930985" w14:paraId="09930C45" w14:textId="77777777" w:rsidTr="00674142">
            <w:tc>
              <w:tcPr>
                <w:tcW w:w="1827" w:type="dxa"/>
                <w:gridSpan w:val="2"/>
                <w:hideMark/>
              </w:tcPr>
              <w:p w14:paraId="3F57F3CF" w14:textId="77777777" w:rsidR="000D0A40" w:rsidRPr="00930985" w:rsidRDefault="000D0A40" w:rsidP="004A2BFC">
                <w:pPr>
                  <w:jc w:val="center"/>
                  <w:rPr>
                    <w:b/>
                    <w:szCs w:val="21"/>
                  </w:rPr>
                </w:pPr>
                <w:r w:rsidRPr="00930985">
                  <w:rPr>
                    <w:rFonts w:eastAsia="黑体"/>
                    <w:bCs/>
                    <w:szCs w:val="21"/>
                  </w:rPr>
                  <w:t>追踪关系</w:t>
                </w:r>
              </w:p>
            </w:tc>
            <w:tc>
              <w:tcPr>
                <w:tcW w:w="12145" w:type="dxa"/>
                <w:gridSpan w:val="7"/>
              </w:tcPr>
              <w:p w14:paraId="03340780" w14:textId="77777777" w:rsidR="00797543" w:rsidRPr="00930985" w:rsidRDefault="00797543" w:rsidP="00797543">
                <w:pPr>
                  <w:rPr>
                    <w:noProof/>
                    <w:szCs w:val="21"/>
                  </w:rPr>
                </w:pPr>
                <w:r w:rsidRPr="00930985">
                  <w:rPr>
                    <w:noProof/>
                    <w:szCs w:val="21"/>
                  </w:rPr>
                  <w:t>软件测试依据：</w:t>
                </w:r>
                <w:r>
                  <w:rPr>
                    <w:rFonts w:hint="eastAsia"/>
                    <w:noProof/>
                    <w:szCs w:val="21"/>
                  </w:rPr>
                  <w:t>测评大纲</w:t>
                </w:r>
              </w:p>
              <w:p w14:paraId="7E105B37" w14:textId="77777777" w:rsidR="00797543" w:rsidRPr="00930985" w:rsidRDefault="00797543" w:rsidP="00797543">
                <w:pPr>
                  <w:rPr>
                    <w:noProof/>
                    <w:szCs w:val="21"/>
                  </w:rPr>
                </w:pPr>
                <w:r w:rsidRPr="00930985">
                  <w:rPr>
                    <w:noProof/>
                    <w:szCs w:val="21"/>
                  </w:rPr>
                  <w:t>测试需求分析：（</w:t>
                </w:r>
                <w:r>
                  <w:rPr>
                    <w:rFonts w:hint="eastAsia"/>
                    <w:noProof/>
                    <w:szCs w:val="21"/>
                  </w:rPr>
                  <w:t xml:space="preserve">6.2.1.1</w:t>
                </w:r>
                <w:r w:rsidRPr="00930985">
                  <w:rPr>
                    <w:noProof/>
                    <w:szCs w:val="21"/>
                  </w:rPr>
                  <w:t>）</w:t>
                </w:r>
                <w:r>
                  <w:rPr>
                    <w:rFonts w:hint="eastAsia"/>
                    <w:noProof/>
                    <w:szCs w:val="21"/>
                  </w:rPr>
                  <w:t xml:space="preserve">文档审查</w:t>
                </w:r>
              </w:p>
              <w:p w14:paraId="00CE68B1" w14:textId="54884325" w:rsidR="000D0A40" w:rsidRPr="00930985" w:rsidRDefault="00797543" w:rsidP="00797543">
                <w:pPr>
                  <w:rPr>
                    <w:i/>
                    <w:szCs w:val="21"/>
                  </w:rPr>
                </w:pPr>
                <w:r w:rsidRPr="00930985">
                  <w:rPr>
                    <w:noProof/>
                    <w:szCs w:val="21"/>
                  </w:rPr>
                  <w:t>测试需求标识：</w:t>
                </w:r>
                <w:r>
                  <w:rPr>
                    <w:rFonts w:hint="eastAsia"/>
                    <w:noProof/>
                    <w:szCs w:val="21"/>
                  </w:rPr>
                  <w:t xml:space="preserve">XQ_DC_WDSC</w:t>
                </w:r>
              </w:p>
            </w:tc>
          </w:tr>
          <w:tr w:rsidR="000D0A40" w:rsidRPr="00930985" w14:paraId="79E9D50F" w14:textId="77777777" w:rsidTr="00674142">
            <w:tc>
              <w:tcPr>
                <w:tcW w:w="1827" w:type="dxa"/>
                <w:gridSpan w:val="2"/>
                <w:hideMark/>
              </w:tcPr>
              <w:p w14:paraId="694A6EDC" w14:textId="77777777" w:rsidR="000D0A40" w:rsidRPr="00930985" w:rsidRDefault="000D0A40" w:rsidP="004A2BFC">
                <w:pPr>
                  <w:jc w:val="center"/>
                  <w:rPr>
                    <w:rFonts w:eastAsia="黑体"/>
                    <w:bCs/>
                    <w:szCs w:val="21"/>
                  </w:rPr>
                </w:pPr>
                <w:r w:rsidRPr="00930985">
                  <w:rPr>
                    <w:rFonts w:eastAsia="黑体"/>
                    <w:bCs/>
                    <w:szCs w:val="21"/>
                  </w:rPr>
                  <w:t>测试用例综述</w:t>
                </w:r>
              </w:p>
            </w:tc>
            <w:tc>
              <w:tcPr>
                <w:tcW w:w="12145" w:type="dxa"/>
                <w:gridSpan w:val="7"/>
              </w:tcPr>
              <w:p w14:paraId="678BD150" w14:textId="21B42383" w:rsidR="000D0A40" w:rsidRPr="00930985" w:rsidRDefault="00674142" w:rsidP="004A2BFC">
                <w:pPr>
                  <w:rPr>
                    <w:szCs w:val="21"/>
                  </w:rPr>
                </w:pPr>
                <w:r>
                  <w:rPr>
                    <w:rFonts w:hint="eastAsia"/>
                    <w:szCs w:val="21"/>
                  </w:rPr>
                  <w:t xml:space="preserve">测试人员阅读文档，依据文档检查单对软件文档进行审查，审查文档内容是否完整、文档描述是否准确、文档格式是否规范、文档是否文文一致</w:t>
                </w:r>
              </w:p>
            </w:tc>
          </w:tr>
          <w:tr w:rsidR="000D0A40" w:rsidRPr="00930985" w14:paraId="1776256B" w14:textId="77777777" w:rsidTr="00674142">
            <w:tc>
              <w:tcPr>
                <w:tcW w:w="1827" w:type="dxa"/>
                <w:gridSpan w:val="2"/>
                <w:hideMark/>
              </w:tcPr>
              <w:p w14:paraId="1A9F88FA" w14:textId="77777777" w:rsidR="000D0A40" w:rsidRPr="00930985" w:rsidRDefault="000D0A40" w:rsidP="004A2BFC">
                <w:pPr>
                  <w:jc w:val="center"/>
                  <w:rPr>
                    <w:rFonts w:eastAsia="黑体"/>
                    <w:bCs/>
                    <w:szCs w:val="21"/>
                  </w:rPr>
                </w:pPr>
                <w:r w:rsidRPr="00930985">
                  <w:rPr>
                    <w:rFonts w:eastAsia="黑体"/>
                    <w:bCs/>
                    <w:szCs w:val="21"/>
                  </w:rPr>
                  <w:t>用例初始化</w:t>
                </w:r>
              </w:p>
            </w:tc>
            <w:tc>
              <w:tcPr>
                <w:tcW w:w="12145" w:type="dxa"/>
                <w:gridSpan w:val="7"/>
              </w:tcPr>
              <w:p w14:paraId="7556A147" w14:textId="6A9DD8A6" w:rsidR="000D0A40" w:rsidRPr="00930985" w:rsidRDefault="00674142" w:rsidP="004A2BFC">
                <w:pPr>
                  <w:rPr>
                    <w:szCs w:val="21"/>
                  </w:rPr>
                </w:pPr>
                <w:r>
                  <w:rPr>
                    <w:rFonts w:hint="eastAsia"/>
                    <w:szCs w:val="21"/>
                  </w:rPr>
                  <w:t xml:space="preserve">开发方已提交被测文档</w:t>
                </w:r>
              </w:p>
            </w:tc>
          </w:tr>
          <w:tr w:rsidR="000D0A40" w:rsidRPr="00930985" w14:paraId="5A936853" w14:textId="77777777" w:rsidTr="00674142">
            <w:tc>
              <w:tcPr>
                <w:tcW w:w="1827" w:type="dxa"/>
                <w:gridSpan w:val="2"/>
                <w:hideMark/>
              </w:tcPr>
              <w:p w14:paraId="2A8640D4" w14:textId="77777777" w:rsidR="000D0A40" w:rsidRPr="00930985" w:rsidRDefault="000D0A40" w:rsidP="004A2BFC">
                <w:pPr>
                  <w:jc w:val="center"/>
                  <w:rPr>
                    <w:rFonts w:eastAsia="黑体"/>
                    <w:bCs/>
                    <w:szCs w:val="21"/>
                  </w:rPr>
                </w:pPr>
                <w:r w:rsidRPr="00930985">
                  <w:rPr>
                    <w:rFonts w:eastAsia="黑体"/>
                    <w:bCs/>
                    <w:szCs w:val="21"/>
                  </w:rPr>
                  <w:t>前提和约束</w:t>
                </w:r>
              </w:p>
            </w:tc>
            <w:tc>
              <w:tcPr>
                <w:tcW w:w="12145" w:type="dxa"/>
                <w:gridSpan w:val="7"/>
              </w:tcPr>
              <w:p w14:paraId="7B71DF60" w14:textId="2DE3BC75" w:rsidR="000D0A40" w:rsidRPr="00930985" w:rsidRDefault="00674142" w:rsidP="004A2BFC">
                <w:pPr>
                  <w:rPr>
                    <w:szCs w:val="21"/>
                  </w:rPr>
                </w:pPr>
                <w:r>
                  <w:rPr>
                    <w:rFonts w:hint="eastAsia"/>
                    <w:szCs w:val="21"/>
                  </w:rPr>
                  <w:t xml:space="preserve">提交的文档出自委托方受控库，是委托方正式签署外发的</w:t>
                </w:r>
              </w:p>
            </w:tc>
          </w:tr>
          <w:tr w:rsidR="000D0A40" w:rsidRPr="00930985" w14:paraId="3F1BBF2B" w14:textId="77777777" w:rsidTr="00674142">
            <w:tc>
              <w:tcPr>
                <w:tcW w:w="13972" w:type="dxa"/>
                <w:gridSpan w:val="9"/>
                <w:hideMark/>
              </w:tcPr>
              <w:p w14:paraId="64161B21" w14:textId="77777777" w:rsidR="000D0A40" w:rsidRPr="00930985" w:rsidRDefault="000D0A40" w:rsidP="004A2BFC">
                <w:pPr>
                  <w:jc w:val="center"/>
                  <w:rPr>
                    <w:rFonts w:eastAsia="黑体"/>
                    <w:bCs/>
                    <w:szCs w:val="21"/>
                  </w:rPr>
                </w:pPr>
                <w:r w:rsidRPr="00930985">
                  <w:rPr>
                    <w:rFonts w:eastAsia="黑体"/>
                    <w:bCs/>
                    <w:szCs w:val="21"/>
                  </w:rPr>
                  <w:t>测试步骤</w:t>
                </w:r>
              </w:p>
            </w:tc>
          </w:tr>
          <w:tr w:rsidR="000D0A40" w:rsidRPr="00930985" w14:paraId="1EB0C860" w14:textId="77777777" w:rsidTr="00674142">
            <w:tc>
              <w:tcPr>
                <w:tcW w:w="1181" w:type="dxa"/>
                <w:hideMark/>
              </w:tcPr>
              <w:p w14:paraId="2681A9F7" w14:textId="77777777" w:rsidR="000D0A40" w:rsidRPr="00930985" w:rsidRDefault="000D0A40" w:rsidP="004A2BFC">
                <w:pPr>
                  <w:jc w:val="center"/>
                  <w:rPr>
                    <w:rFonts w:eastAsia="黑体"/>
                    <w:bCs/>
                    <w:szCs w:val="21"/>
                  </w:rPr>
                </w:pPr>
                <w:r w:rsidRPr="00930985">
                  <w:rPr>
                    <w:rFonts w:eastAsia="黑体"/>
                    <w:bCs/>
                    <w:szCs w:val="21"/>
                  </w:rPr>
                  <w:t>序号</w:t>
                </w:r>
              </w:p>
            </w:tc>
            <w:tc>
              <w:tcPr>
                <w:tcW w:w="4335" w:type="dxa"/>
                <w:gridSpan w:val="2"/>
                <w:hideMark/>
              </w:tcPr>
              <w:p w14:paraId="57623E4C" w14:textId="77777777" w:rsidR="000D0A40" w:rsidRPr="00930985" w:rsidRDefault="000D0A40" w:rsidP="004A2BFC">
                <w:pPr>
                  <w:jc w:val="center"/>
                  <w:rPr>
                    <w:rFonts w:eastAsia="黑体"/>
                    <w:bCs/>
                    <w:szCs w:val="21"/>
                  </w:rPr>
                </w:pPr>
                <w:r w:rsidRPr="00930985">
                  <w:rPr>
                    <w:rFonts w:eastAsia="黑体"/>
                    <w:bCs/>
                    <w:szCs w:val="21"/>
                  </w:rPr>
                  <w:t>输入及操作</w:t>
                </w:r>
              </w:p>
            </w:tc>
            <w:tc>
              <w:tcPr>
                <w:tcW w:w="2694" w:type="dxa"/>
                <w:gridSpan w:val="3"/>
                <w:hideMark/>
              </w:tcPr>
              <w:p w14:paraId="6EFCD414" w14:textId="77777777" w:rsidR="000D0A40" w:rsidRPr="00930985" w:rsidRDefault="000D0A40" w:rsidP="004A2BFC">
                <w:pPr>
                  <w:jc w:val="center"/>
                  <w:rPr>
                    <w:rFonts w:eastAsia="黑体"/>
                    <w:bCs/>
                    <w:szCs w:val="21"/>
                  </w:rPr>
                </w:pPr>
                <w:r w:rsidRPr="00930985">
                  <w:rPr>
                    <w:rFonts w:eastAsia="黑体"/>
                    <w:bCs/>
                    <w:szCs w:val="21"/>
                  </w:rPr>
                  <w:t>期望结果与评估标准</w:t>
                </w:r>
              </w:p>
            </w:tc>
            <w:tc>
              <w:tcPr>
                <w:tcW w:w="4703" w:type="dxa"/>
                <w:gridSpan w:val="2"/>
                <w:hideMark/>
              </w:tcPr>
              <w:p w14:paraId="746107BC" w14:textId="77777777" w:rsidR="000D0A40" w:rsidRPr="00930985" w:rsidRDefault="000D0A40" w:rsidP="004A2BFC">
                <w:pPr>
                  <w:jc w:val="center"/>
                  <w:rPr>
                    <w:rFonts w:eastAsia="黑体"/>
                    <w:bCs/>
                    <w:szCs w:val="21"/>
                  </w:rPr>
                </w:pPr>
                <w:r w:rsidRPr="00930985">
                  <w:rPr>
                    <w:rFonts w:eastAsia="黑体"/>
                    <w:bCs/>
                    <w:szCs w:val="21"/>
                  </w:rPr>
                  <w:t>实测结果</w:t>
                </w:r>
              </w:p>
            </w:tc>
            <w:tc>
              <w:tcPr>
                <w:tcW w:w="1059" w:type="dxa"/>
                <w:hideMark/>
              </w:tcPr>
              <w:p w14:paraId="4972BCE5" w14:textId="77777777" w:rsidR="000D0A40" w:rsidRPr="00930985" w:rsidRDefault="000D0A40" w:rsidP="004A2BFC">
                <w:pPr>
                  <w:jc w:val="center"/>
                  <w:rPr>
                    <w:rFonts w:eastAsia="黑体"/>
                    <w:bCs/>
                    <w:szCs w:val="21"/>
                  </w:rPr>
                </w:pPr>
                <w:r w:rsidRPr="00930985">
                  <w:rPr>
                    <w:rFonts w:eastAsia="黑体"/>
                    <w:bCs/>
                    <w:szCs w:val="21"/>
                  </w:rPr>
                  <w:t>通过</w:t>
                </w:r>
              </w:p>
              <w:p w14:paraId="51C571EF" w14:textId="77777777" w:rsidR="000D0A40" w:rsidRPr="00930985" w:rsidRDefault="000D0A40" w:rsidP="004A2BFC">
                <w:pPr>
                  <w:jc w:val="center"/>
                  <w:rPr>
                    <w:rFonts w:eastAsia="黑体"/>
                    <w:bCs/>
                    <w:szCs w:val="21"/>
                  </w:rPr>
                </w:pPr>
                <w:r w:rsidRPr="00930985">
                  <w:rPr>
                    <w:rFonts w:eastAsia="黑体"/>
                    <w:bCs/>
                    <w:szCs w:val="21"/>
                  </w:rPr>
                  <w:t>与否</w:t>
                </w:r>
              </w:p>
            </w:tc>
          </w:tr>
          <w:tr w:rsidR="00674142" w:rsidRPr="00930985" w14:paraId="7D426F63" w14:textId="77777777" w:rsidTr="00674142">
            <w:tc>
              <w:tcPr>
                <w:tcW w:w="1181" w:type="dxa"/>
              </w:tcPr>
              <w:p w14:paraId="2DB99C28" w14:textId="4FA5262A" w:rsidR="00674142" w:rsidRPr="00930985" w:rsidRDefault="00674142" w:rsidP="004A2BFC">
                <w:pPr>
                  <w:jc w:val="center"/>
                  <w:rPr>
                    <w:noProof/>
                    <w:szCs w:val="21"/>
                  </w:rPr>
                </w:pPr>
                <w:r>
                  <w:rPr>
                    <w:rFonts w:hint="eastAsia"/>
                    <w:noProof/>
                    <w:szCs w:val="21"/>
                  </w:rPr>
                  <w:t xml:space="preserve">1</w:t>
                </w:r>
              </w:p>
            </w:tc>
            <w:tc>
              <w:tcPr>
                <w:tcW w:w="4335" w:type="dxa"/>
                <w:gridSpan w:val="2"/>
              </w:tcPr>
              <w:p w14:paraId="38C5EBC9" w14:textId="77777777" w:rsidR="00F82A73" w:rsidRDefault="00F82A73" w:rsidP="00F82A73">
                <w:pPr>
                  <w:rPr>
                    <w:szCs w:val="21"/>
                  </w:rPr>
                </w:pPr>
                <w:r>
                  <w:rPr>
                    <w:rFonts w:hint="eastAsia"/>
                    <w:szCs w:val="21"/>
                  </w:rPr>
                  <w:t xml:space="preserve">按照测试需求中文档齐套性检查单检查需求类、设计类、用户类、测试类文档是否齐套</w:t>
                </w:r>
              </w:p>
            </w:tc>
            <w:tc>
              <w:tcPr>
                <w:tcW w:w="2694" w:type="dxa"/>
                <w:gridSpan w:val="3"/>
              </w:tcPr>
              <w:p w14:paraId="0C646ACC" w14:textId="189DE103" w:rsidR="00674142" w:rsidRPr="00930985" w:rsidRDefault="00566E38" w:rsidP="004A2BFC">
                <w:pPr>
                  <w:rPr>
                    <w:noProof/>
                    <w:szCs w:val="21"/>
                  </w:rPr>
                </w:pPr>
                <w:r>
                  <w:rPr>
                    <w:rFonts w:hint="eastAsia"/>
                    <w:noProof/>
                    <w:szCs w:val="21"/>
                  </w:rPr>
                  <w:lastRenderedPageBreak/>
                  <w:t xml:space="preserve">文档齐套性检查单全部通过，软件文档齐套</w:t>
                </w:r>
              </w:p>
            </w:tc>
            <w:tc>
              <w:tcPr>
                <w:tcW w:w="4703" w:type="dxa"/>
                <w:gridSpan w:val="2"/>
              </w:tcPr>
              <w:p w14:paraId="544E4E31" w14:textId="77777777" w:rsidR="00566E38" w:rsidRDefault="00566E38" w:rsidP="00566E38">
                <w:pPr>
                  <w:rPr>
                    <w:szCs w:val="21"/>
                  </w:rPr>
                </w:pPr>
                <w:r>
                  <w:rPr>
                    <w:rFonts w:hint="eastAsia"/>
                    <w:szCs w:val="21"/>
                  </w:rPr>
                  <w:t xml:space="preserve">文档齐套性检查单全部通过，软件文档齐套</w:t>
                </w:r>
              </w:p>
            </w:tc>
            <w:tc>
              <w:tcPr>
                <w:tcW w:w="1059" w:type="dxa"/>
              </w:tcPr>
              <w:p w14:paraId="5794A9C9" w14:textId="7BAB78CF" w:rsidR="00674142" w:rsidRPr="00930985" w:rsidRDefault="00566E38" w:rsidP="004A2BFC">
                <w:pPr>
                  <w:rPr>
                    <w:noProof/>
                    <w:szCs w:val="21"/>
                  </w:rPr>
                </w:pPr>
                <w:r>
                  <w:rPr>
                    <w:rFonts w:hint="eastAsia"/>
                    <w:noProof/>
                    <w:szCs w:val="21"/>
                  </w:rPr>
                  <w:lastRenderedPageBreak/>
                  <w:t xml:space="preserve">未执行</w:t>
                </w:r>
              </w:p>
            </w:tc>
          </w:tr>
          <w:tr w:rsidR="00674142" w:rsidRPr="00930985" w14:paraId="7D426F63" w14:textId="77777777" w:rsidTr="00674142">
            <w:tc>
              <w:tcPr>
                <w:tcW w:w="1181" w:type="dxa"/>
              </w:tcPr>
              <w:p w14:paraId="2DB99C28" w14:textId="4FA5262A" w:rsidR="00674142" w:rsidRPr="00930985" w:rsidRDefault="00674142" w:rsidP="004A2BFC">
                <w:pPr>
                  <w:jc w:val="center"/>
                  <w:rPr>
                    <w:noProof/>
                    <w:szCs w:val="21"/>
                  </w:rPr>
                </w:pPr>
                <w:r>
                  <w:rPr>
                    <w:rFonts w:hint="eastAsia"/>
                    <w:noProof/>
                    <w:szCs w:val="21"/>
                  </w:rPr>
                  <w:t xml:space="preserve">2</w:t>
                </w:r>
              </w:p>
            </w:tc>
            <w:tc>
              <w:tcPr>
                <w:tcW w:w="4335" w:type="dxa"/>
                <w:gridSpan w:val="2"/>
              </w:tcPr>
              <w:p w14:paraId="38C5EBC9" w14:textId="77777777" w:rsidR="00F82A73" w:rsidRDefault="00F82A73" w:rsidP="00F82A73">
                <w:pPr>
                  <w:rPr>
                    <w:szCs w:val="21"/>
                  </w:rPr>
                </w:pPr>
                <w:r>
                  <w:rPr>
                    <w:rFonts w:hint="eastAsia"/>
                    <w:szCs w:val="21"/>
                  </w:rPr>
                  <w:t xml:space="preserve">按照测试需求中文档需求规格说明、设计文档等审查单，对相关文档进行审查</w:t>
                </w:r>
              </w:p>
            </w:tc>
            <w:tc>
              <w:tcPr>
                <w:tcW w:w="2694" w:type="dxa"/>
                <w:gridSpan w:val="3"/>
              </w:tcPr>
              <w:p w14:paraId="0C646ACC" w14:textId="189DE103" w:rsidR="00674142" w:rsidRPr="00930985" w:rsidRDefault="00566E38" w:rsidP="004A2BFC">
                <w:pPr>
                  <w:rPr>
                    <w:noProof/>
                    <w:szCs w:val="21"/>
                  </w:rPr>
                </w:pPr>
                <w:r>
                  <w:rPr>
                    <w:rFonts w:hint="eastAsia"/>
                    <w:noProof/>
                    <w:szCs w:val="21"/>
                  </w:rPr>
                  <w:lastRenderedPageBreak/>
                  <w:t xml:space="preserve">文档满足完整性、准确性、规范性和一致性的要求</w:t>
                </w:r>
              </w:p>
            </w:tc>
            <w:tc>
              <w:tcPr>
                <w:tcW w:w="4703" w:type="dxa"/>
                <w:gridSpan w:val="2"/>
              </w:tcPr>
              <w:p w14:paraId="544E4E31" w14:textId="77777777" w:rsidR="00566E38" w:rsidRDefault="00566E38" w:rsidP="00566E38">
                <w:pPr>
                  <w:rPr>
                    <w:szCs w:val="21"/>
                  </w:rPr>
                </w:pPr>
                <w:r>
                  <w:rPr>
                    <w:rFonts w:hint="eastAsia"/>
                    <w:szCs w:val="21"/>
                  </w:rPr>
                  <w:t xml:space="preserve">文档检查单全部审查通过，文档内容完整、文档描述准确、文档格式规范、文档文文一致</w:t>
                </w:r>
              </w:p>
            </w:tc>
            <w:tc>
              <w:tcPr>
                <w:tcW w:w="1059" w:type="dxa"/>
              </w:tcPr>
              <w:p w14:paraId="5794A9C9" w14:textId="7BAB78CF" w:rsidR="00674142" w:rsidRPr="00930985" w:rsidRDefault="00566E38" w:rsidP="004A2BFC">
                <w:pPr>
                  <w:rPr>
                    <w:noProof/>
                    <w:szCs w:val="21"/>
                  </w:rPr>
                </w:pPr>
                <w:r>
                  <w:rPr>
                    <w:rFonts w:hint="eastAsia"/>
                    <w:noProof/>
                    <w:szCs w:val="21"/>
                  </w:rPr>
                  <w:lastRenderedPageBreak/>
                  <w:t xml:space="preserve">未执行</w:t>
                </w:r>
              </w:p>
            </w:tc>
          </w:tr>
          <w:tr w:rsidR="000D0A40" w:rsidRPr="00930985" w14:paraId="5664D28B" w14:textId="77777777" w:rsidTr="00674142">
            <w:tc>
              <w:tcPr>
                <w:tcW w:w="1827" w:type="dxa"/>
                <w:gridSpan w:val="2"/>
                <w:hideMark/>
              </w:tcPr>
              <w:p w14:paraId="58C45634" w14:textId="77777777" w:rsidR="000D0A40" w:rsidRPr="00930985" w:rsidRDefault="000D0A40" w:rsidP="004A2BFC">
                <w:pPr>
                  <w:jc w:val="center"/>
                  <w:rPr>
                    <w:rFonts w:eastAsia="黑体"/>
                    <w:bCs/>
                    <w:szCs w:val="21"/>
                  </w:rPr>
                </w:pPr>
                <w:r w:rsidRPr="00930985">
                  <w:rPr>
                    <w:rFonts w:eastAsia="黑体"/>
                    <w:bCs/>
                    <w:szCs w:val="21"/>
                  </w:rPr>
                  <w:t>执行状态</w:t>
                </w:r>
              </w:p>
            </w:tc>
            <w:tc>
              <w:tcPr>
                <w:tcW w:w="4086" w:type="dxa"/>
                <w:gridSpan w:val="2"/>
              </w:tcPr>
              <w:p w14:paraId="7F2BE340" w14:textId="51722B10" w:rsidR="000D0A40" w:rsidRPr="00930985" w:rsidRDefault="004E31ED" w:rsidP="004A2BFC">
                <w:pPr>
                  <w:rPr>
                    <w:szCs w:val="21"/>
                  </w:rPr>
                </w:pPr>
                <w:r>
                  <w:rPr>
                    <w:rFonts w:hint="eastAsia"/>
                    <w:szCs w:val="21"/>
                  </w:rPr>
                  <w:t>已执行</w:t>
                </w:r>
              </w:p>
            </w:tc>
            <w:tc>
              <w:tcPr>
                <w:tcW w:w="2297" w:type="dxa"/>
                <w:gridSpan w:val="2"/>
                <w:hideMark/>
              </w:tcPr>
              <w:p w14:paraId="51BA10B3" w14:textId="77777777" w:rsidR="000D0A40" w:rsidRPr="00930985" w:rsidRDefault="000D0A40" w:rsidP="004A2BFC">
                <w:pPr>
                  <w:jc w:val="center"/>
                  <w:rPr>
                    <w:rFonts w:eastAsia="黑体"/>
                    <w:bCs/>
                    <w:szCs w:val="21"/>
                  </w:rPr>
                </w:pPr>
                <w:r w:rsidRPr="00930985">
                  <w:rPr>
                    <w:rFonts w:eastAsia="黑体"/>
                    <w:bCs/>
                    <w:szCs w:val="21"/>
                  </w:rPr>
                  <w:t>测试时间</w:t>
                </w:r>
              </w:p>
            </w:tc>
            <w:tc>
              <w:tcPr>
                <w:tcW w:w="5762" w:type="dxa"/>
                <w:gridSpan w:val="3"/>
              </w:tcPr>
              <w:p w14:paraId="6A1F8601" w14:textId="6B18A7F7" w:rsidR="000D0A40" w:rsidRPr="00930985" w:rsidRDefault="004E31ED" w:rsidP="004A2BFC">
                <w:pPr>
                  <w:rPr>
                    <w:noProof/>
                    <w:szCs w:val="21"/>
                  </w:rPr>
                </w:pPr>
                <w:r>
                  <w:rPr>
                    <w:rFonts w:hint="eastAsia"/>
                    <w:noProof/>
                    <w:szCs w:val="21"/>
                  </w:rPr>
                  <w:t xml:space="preserve">2026-02-06</w:t>
                </w:r>
              </w:p>
            </w:tc>
          </w:tr>
          <w:tr w:rsidR="000D0A40" w:rsidRPr="00930985" w14:paraId="6A2100B3" w14:textId="77777777" w:rsidTr="00674142">
            <w:tc>
              <w:tcPr>
                <w:tcW w:w="1827" w:type="dxa"/>
                <w:gridSpan w:val="2"/>
                <w:hideMark/>
              </w:tcPr>
              <w:p w14:paraId="74EDF3D6" w14:textId="77777777" w:rsidR="000D0A40" w:rsidRPr="00930985" w:rsidRDefault="000D0A40" w:rsidP="004A2BFC">
                <w:pPr>
                  <w:jc w:val="center"/>
                  <w:rPr>
                    <w:rFonts w:eastAsia="黑体"/>
                    <w:bCs/>
                    <w:szCs w:val="21"/>
                  </w:rPr>
                </w:pPr>
                <w:r w:rsidRPr="00930985">
                  <w:rPr>
                    <w:rFonts w:eastAsia="黑体"/>
                    <w:bCs/>
                    <w:szCs w:val="21"/>
                  </w:rPr>
                  <w:t>测试人员</w:t>
                </w:r>
              </w:p>
            </w:tc>
            <w:tc>
              <w:tcPr>
                <w:tcW w:w="4086" w:type="dxa"/>
                <w:gridSpan w:val="2"/>
              </w:tcPr>
              <w:p w14:paraId="67B054AC" w14:textId="4F2C1C8C" w:rsidR="000D0A40" w:rsidRPr="00930985" w:rsidRDefault="004E31ED" w:rsidP="004A2BFC">
                <w:pPr>
                  <w:rPr>
                    <w:noProof/>
                    <w:szCs w:val="21"/>
                  </w:rPr>
                </w:pPr>
                <w:r>
                  <w:rPr>
                    <w:rFonts w:hint="eastAsia"/>
                    <w:noProof/>
                    <w:szCs w:val="21"/>
                  </w:rPr>
                  <w:t xml:space="preserve">陈俊亦</w:t>
                </w:r>
              </w:p>
            </w:tc>
            <w:tc>
              <w:tcPr>
                <w:tcW w:w="2297" w:type="dxa"/>
                <w:gridSpan w:val="2"/>
              </w:tcPr>
              <w:p w14:paraId="72AD351B" w14:textId="77777777" w:rsidR="000D0A40" w:rsidRPr="00930985" w:rsidRDefault="000D0A40" w:rsidP="004A2BFC">
                <w:pPr>
                  <w:jc w:val="center"/>
                  <w:rPr>
                    <w:rFonts w:eastAsia="黑体"/>
                    <w:bCs/>
                    <w:szCs w:val="21"/>
                  </w:rPr>
                </w:pPr>
                <w:r w:rsidRPr="00930985">
                  <w:rPr>
                    <w:rFonts w:eastAsia="黑体"/>
                    <w:bCs/>
                    <w:szCs w:val="21"/>
                  </w:rPr>
                  <w:t>监测人员</w:t>
                </w:r>
              </w:p>
            </w:tc>
            <w:tc>
              <w:tcPr>
                <w:tcW w:w="5762" w:type="dxa"/>
                <w:gridSpan w:val="3"/>
              </w:tcPr>
              <w:p w14:paraId="79DB38DA" w14:textId="5200AD4B" w:rsidR="000D0A40" w:rsidRPr="00930985" w:rsidRDefault="004E31ED" w:rsidP="004A2BFC">
                <w:pPr>
                  <w:rPr>
                    <w:noProof/>
                    <w:szCs w:val="21"/>
                  </w:rPr>
                </w:pPr>
                <w:r>
                  <w:rPr>
                    <w:rFonts w:hint="eastAsia"/>
                    <w:noProof/>
                    <w:szCs w:val="21"/>
                  </w:rPr>
                  <w:t xml:space="preserve">陈俊亦</w:t>
                </w:r>
              </w:p>
            </w:tc>
          </w:tr>
          <w:tr w:rsidR="000D0A40" w:rsidRPr="00930985" w14:paraId="40171F2F" w14:textId="77777777" w:rsidTr="00674142">
            <w:tc>
              <w:tcPr>
                <w:tcW w:w="1827" w:type="dxa"/>
                <w:gridSpan w:val="2"/>
                <w:hideMark/>
              </w:tcPr>
              <w:p w14:paraId="0F24B676" w14:textId="77777777" w:rsidR="000D0A40" w:rsidRPr="00930985" w:rsidRDefault="000D0A40" w:rsidP="004A2BFC">
                <w:pPr>
                  <w:jc w:val="center"/>
                  <w:rPr>
                    <w:rFonts w:eastAsia="黑体"/>
                    <w:bCs/>
                    <w:szCs w:val="21"/>
                  </w:rPr>
                </w:pPr>
                <w:r w:rsidRPr="00930985">
                  <w:rPr>
                    <w:rFonts w:eastAsia="黑体"/>
                    <w:bCs/>
                    <w:szCs w:val="21"/>
                  </w:rPr>
                  <w:t>问题单标识</w:t>
                </w:r>
              </w:p>
            </w:tc>
            <w:tc>
              <w:tcPr>
                <w:tcW w:w="12145" w:type="dxa"/>
                <w:gridSpan w:val="7"/>
              </w:tcPr>
              <w:p w14:paraId="0E7881C5" w14:textId="0F2FFAF9" w:rsidR="000D0A40" w:rsidRPr="00930985" w:rsidRDefault="004E31ED" w:rsidP="004A2BFC">
                <w:pPr>
                  <w:rPr>
                    <w:noProof/>
                    <w:szCs w:val="21"/>
                  </w:rPr>
                </w:pPr>
                <w:r>
                  <w:rPr>
                    <w:rFonts w:hint="eastAsia"/>
                    <w:noProof/>
                    <w:szCs w:val="21"/>
                  </w:rPr>
                  <w:t xml:space="preserve"/>
                </w:r>
              </w:p>
            </w:tc>
          </w:tr>
          <w:tr w:rsidR="000D0A40" w:rsidRPr="00930985" w14:paraId="61487A8D" w14:textId="77777777" w:rsidTr="00674142">
            <w:tc>
              <w:tcPr>
                <w:tcW w:w="1827" w:type="dxa"/>
                <w:gridSpan w:val="2"/>
              </w:tcPr>
              <w:p w14:paraId="521425E4" w14:textId="77777777" w:rsidR="000D0A40" w:rsidRPr="00930985" w:rsidRDefault="000D0A40" w:rsidP="004A2BFC">
                <w:pPr>
                  <w:jc w:val="center"/>
                  <w:rPr>
                    <w:rFonts w:eastAsia="黑体"/>
                    <w:bCs/>
                    <w:szCs w:val="21"/>
                  </w:rPr>
                </w:pPr>
                <w:r w:rsidRPr="00930985">
                  <w:rPr>
                    <w:rFonts w:eastAsia="黑体"/>
                    <w:bCs/>
                    <w:szCs w:val="21"/>
                  </w:rPr>
                  <w:t>备注</w:t>
                </w:r>
              </w:p>
            </w:tc>
            <w:tc>
              <w:tcPr>
                <w:tcW w:w="12145" w:type="dxa"/>
                <w:gridSpan w:val="7"/>
              </w:tcPr>
              <w:p w14:paraId="69FE712B" w14:textId="30191AC2" w:rsidR="000D0A40" w:rsidRPr="00930985" w:rsidRDefault="004E31ED" w:rsidP="004A2BFC">
                <w:pPr>
                  <w:rPr>
                    <w:noProof/>
                    <w:szCs w:val="21"/>
                  </w:rPr>
                </w:pPr>
                <w:r>
                  <w:rPr>
                    <w:rFonts w:hint="eastAsia"/>
                    <w:noProof/>
                    <w:szCs w:val="21"/>
                  </w:rPr>
                  <w:t>/</w:t>
                </w:r>
              </w:p>
            </w:tc>
          </w:tr>
        </w:tbl>
        <w:p w14:paraId="266C6AEE" w14:textId="77777777" w:rsidR="002C6A6E" w:rsidRPr="00967811" w:rsidRDefault="002C6A6E" w:rsidP="002C6A6E">
          <w:pPr>
            <w:pStyle w:val="2"/>
          </w:pPr>
          <w:r>
            <w:rPr>
              <w:rFonts w:hint="eastAsia"/>
            </w:rPr>
            <w:t xml:space="preserve">静态分析</w:t>
          </w:r>
        </w:p>
        <w:p w14:paraId="78250700" w14:textId="77777777" w:rsidR="002C6A6E" w:rsidRDefault="002C6A6E" w:rsidP="002C6A6E">
          <w:pPr>
            <w:pStyle w:val="30"/>
            <w:rPr>
              <w:sz w:val="24"/>
              <w:szCs w:val="24"/>
            </w:rPr>
          </w:pPr>
          <w:r>
            <w:rPr>
              <w:rFonts w:hint="eastAsia"/>
              <w:sz w:val="24"/>
              <w:szCs w:val="24"/>
            </w:rPr>
            <w:t xml:space="preserve">静态分析</w:t>
          </w:r>
        </w:p>
        <w:tbl>
          <w:tblPr>
            <w:tblStyle w:val="affa"/>
            <w:tblW w:w="0" w:type="auto"/>
            <w:tblLayout w:type="fixed"/>
            <w:tblCellMar>
              <w:top w:w="68" w:type="dxa"/>
              <w:bottom w:w="68" w:type="dxa"/>
            </w:tblCellMar>
            <w:tblLook w:val="04A0" w:firstRow="1" w:lastRow="0" w:firstColumn="1" w:lastColumn="0" w:noHBand="0" w:noVBand="1"/>
          </w:tblPr>
          <w:tblGrid>
            <w:gridCol w:w="1181"/>
            <w:gridCol w:w="646"/>
            <w:gridCol w:w="3689"/>
            <w:gridCol w:w="397"/>
            <w:gridCol w:w="735"/>
            <w:gridCol w:w="1562"/>
            <w:gridCol w:w="279"/>
            <w:gridCol w:w="4424"/>
            <w:gridCol w:w="1059"/>
          </w:tblGrid>
          <w:tr w:rsidR="000D0A40" w:rsidRPr="00930985" w14:paraId="04233F89" w14:textId="77777777" w:rsidTr="00674142">
            <w:trPr>
              <w:cnfStyle w:val="100000000000" w:firstRow="1" w:lastRow="0" w:firstColumn="0" w:lastColumn="0" w:oddVBand="0" w:evenVBand="0" w:oddHBand="0" w:evenHBand="0" w:firstRowFirstColumn="0" w:firstRowLastColumn="0" w:lastRowFirstColumn="0" w:lastRowLastColumn="0"/>
            </w:trPr>
            <w:tc>
              <w:tcPr>
                <w:tcW w:w="13972" w:type="dxa"/>
                <w:gridSpan w:val="9"/>
              </w:tcPr>
              <w:p w14:paraId="77E76BE6" w14:textId="77777777" w:rsidR="000D0A40" w:rsidRPr="00930985" w:rsidRDefault="000D0A40" w:rsidP="004A2BFC">
                <w:pPr>
                  <w:pStyle w:val="af7"/>
                  <w:numPr>
                    <w:ilvl w:val="0"/>
                    <w:numId w:val="81"/>
                  </w:numPr>
                  <w:ind w:firstLineChars="0"/>
                  <w:rPr>
                    <w:szCs w:val="21"/>
                  </w:rPr>
                </w:pPr>
                <w:bookmarkStart w:id="3" w:name="_Hlk161214131"/>
              </w:p>
            </w:tc>
          </w:tr>
          <w:tr w:rsidR="000D0A40" w:rsidRPr="00930985" w14:paraId="37331FCE" w14:textId="77777777" w:rsidTr="00674142">
            <w:tc>
              <w:tcPr>
                <w:tcW w:w="1827" w:type="dxa"/>
                <w:gridSpan w:val="2"/>
                <w:hideMark/>
              </w:tcPr>
              <w:p w14:paraId="574915DA" w14:textId="77777777" w:rsidR="000D0A40" w:rsidRPr="00930985" w:rsidRDefault="000D0A40" w:rsidP="004A2BFC">
                <w:pPr>
                  <w:jc w:val="center"/>
                  <w:rPr>
                    <w:rFonts w:eastAsia="黑体"/>
                    <w:bCs/>
                    <w:szCs w:val="21"/>
                  </w:rPr>
                </w:pPr>
                <w:r w:rsidRPr="00930985">
                  <w:rPr>
                    <w:rFonts w:eastAsia="黑体"/>
                    <w:bCs/>
                    <w:szCs w:val="21"/>
                  </w:rPr>
                  <w:t>测试用例名称</w:t>
                </w:r>
              </w:p>
            </w:tc>
            <w:tc>
              <w:tcPr>
                <w:tcW w:w="4821" w:type="dxa"/>
                <w:gridSpan w:val="3"/>
              </w:tcPr>
              <w:p w14:paraId="29D8370B" w14:textId="30701073" w:rsidR="000D0A40" w:rsidRPr="00930985" w:rsidRDefault="00DD67B3" w:rsidP="004A2BFC">
                <w:pPr>
                  <w:jc w:val="center"/>
                  <w:rPr>
                    <w:szCs w:val="21"/>
                  </w:rPr>
                </w:pPr>
                <w:r>
                  <w:rPr>
                    <w:rFonts w:hint="eastAsia"/>
                    <w:szCs w:val="21"/>
                  </w:rPr>
                  <w:t xml:space="preserve">静态分析</w:t>
                </w:r>
              </w:p>
            </w:tc>
            <w:tc>
              <w:tcPr>
                <w:tcW w:w="1841" w:type="dxa"/>
                <w:gridSpan w:val="2"/>
                <w:hideMark/>
              </w:tcPr>
              <w:p w14:paraId="66C47B95" w14:textId="77777777" w:rsidR="000D0A40" w:rsidRPr="00930985" w:rsidRDefault="000D0A40" w:rsidP="004A2BFC">
                <w:pPr>
                  <w:jc w:val="center"/>
                  <w:rPr>
                    <w:b/>
                    <w:szCs w:val="21"/>
                  </w:rPr>
                </w:pPr>
                <w:r w:rsidRPr="00930985">
                  <w:rPr>
                    <w:rFonts w:eastAsia="黑体"/>
                    <w:bCs/>
                    <w:szCs w:val="21"/>
                  </w:rPr>
                  <w:t>标</w:t>
                </w:r>
                <w:r w:rsidRPr="00930985">
                  <w:rPr>
                    <w:rFonts w:eastAsia="黑体"/>
                    <w:bCs/>
                    <w:szCs w:val="21"/>
                  </w:rPr>
                  <w:t xml:space="preserve">   </w:t>
                </w:r>
                <w:r w:rsidRPr="00930985">
                  <w:rPr>
                    <w:rFonts w:eastAsia="黑体"/>
                    <w:bCs/>
                    <w:szCs w:val="21"/>
                  </w:rPr>
                  <w:t>识</w:t>
                </w:r>
              </w:p>
            </w:tc>
            <w:tc>
              <w:tcPr>
                <w:tcW w:w="5483" w:type="dxa"/>
                <w:gridSpan w:val="2"/>
              </w:tcPr>
              <w:p w14:paraId="1AC5F420" w14:textId="7DF9242C" w:rsidR="000D0A40" w:rsidRPr="00930985" w:rsidRDefault="00797543" w:rsidP="004A2BFC">
                <w:pPr>
                  <w:jc w:val="center"/>
                  <w:rPr>
                    <w:b/>
                    <w:szCs w:val="21"/>
                  </w:rPr>
                </w:pPr>
                <w:r>
                  <w:rPr>
                    <w:rFonts w:hint="eastAsia"/>
                    <w:szCs w:val="21"/>
                  </w:rPr>
                  <w:t xml:space="preserve">YL_SA_JTFX_001</w:t>
                </w:r>
              </w:p>
            </w:tc>
          </w:tr>
          <w:tr w:rsidR="000D0A40" w:rsidRPr="00930985" w14:paraId="09930C45" w14:textId="77777777" w:rsidTr="00674142">
            <w:tc>
              <w:tcPr>
                <w:tcW w:w="1827" w:type="dxa"/>
                <w:gridSpan w:val="2"/>
                <w:hideMark/>
              </w:tcPr>
              <w:p w14:paraId="3F57F3CF" w14:textId="77777777" w:rsidR="000D0A40" w:rsidRPr="00930985" w:rsidRDefault="000D0A40" w:rsidP="004A2BFC">
                <w:pPr>
                  <w:jc w:val="center"/>
                  <w:rPr>
                    <w:b/>
                    <w:szCs w:val="21"/>
                  </w:rPr>
                </w:pPr>
                <w:r w:rsidRPr="00930985">
                  <w:rPr>
                    <w:rFonts w:eastAsia="黑体"/>
                    <w:bCs/>
                    <w:szCs w:val="21"/>
                  </w:rPr>
                  <w:t>追踪关系</w:t>
                </w:r>
              </w:p>
            </w:tc>
            <w:tc>
              <w:tcPr>
                <w:tcW w:w="12145" w:type="dxa"/>
                <w:gridSpan w:val="7"/>
              </w:tcPr>
              <w:p w14:paraId="03340780" w14:textId="77777777" w:rsidR="00797543" w:rsidRPr="00930985" w:rsidRDefault="00797543" w:rsidP="00797543">
                <w:pPr>
                  <w:rPr>
                    <w:noProof/>
                    <w:szCs w:val="21"/>
                  </w:rPr>
                </w:pPr>
                <w:r w:rsidRPr="00930985">
                  <w:rPr>
                    <w:noProof/>
                    <w:szCs w:val="21"/>
                  </w:rPr>
                  <w:t>软件测试依据：</w:t>
                </w:r>
                <w:r>
                  <w:rPr>
                    <w:rFonts w:hint="eastAsia"/>
                    <w:noProof/>
                    <w:szCs w:val="21"/>
                  </w:rPr>
                  <w:t>测评大纲</w:t>
                </w:r>
              </w:p>
              <w:p w14:paraId="7E105B37" w14:textId="77777777" w:rsidR="00797543" w:rsidRPr="00930985" w:rsidRDefault="00797543" w:rsidP="00797543">
                <w:pPr>
                  <w:rPr>
                    <w:noProof/>
                    <w:szCs w:val="21"/>
                  </w:rPr>
                </w:pPr>
                <w:r w:rsidRPr="00930985">
                  <w:rPr>
                    <w:noProof/>
                    <w:szCs w:val="21"/>
                  </w:rPr>
                  <w:t>测试需求分析：（</w:t>
                </w:r>
                <w:r>
                  <w:rPr>
                    <w:rFonts w:hint="eastAsia"/>
                    <w:noProof/>
                    <w:szCs w:val="21"/>
                  </w:rPr>
                  <w:t xml:space="preserve">6.2.2.1</w:t>
                </w:r>
                <w:r w:rsidRPr="00930985">
                  <w:rPr>
                    <w:noProof/>
                    <w:szCs w:val="21"/>
                  </w:rPr>
                  <w:t>）</w:t>
                </w:r>
                <w:r>
                  <w:rPr>
                    <w:rFonts w:hint="eastAsia"/>
                    <w:noProof/>
                    <w:szCs w:val="21"/>
                  </w:rPr>
                  <w:t xml:space="preserve">静态分析</w:t>
                </w:r>
              </w:p>
              <w:p w14:paraId="00CE68B1" w14:textId="54884325" w:rsidR="000D0A40" w:rsidRPr="00930985" w:rsidRDefault="00797543" w:rsidP="00797543">
                <w:pPr>
                  <w:rPr>
                    <w:i/>
                    <w:szCs w:val="21"/>
                  </w:rPr>
                </w:pPr>
                <w:r w:rsidRPr="00930985">
                  <w:rPr>
                    <w:noProof/>
                    <w:szCs w:val="21"/>
                  </w:rPr>
                  <w:t>测试需求标识：</w:t>
                </w:r>
                <w:r>
                  <w:rPr>
                    <w:rFonts w:hint="eastAsia"/>
                    <w:noProof/>
                    <w:szCs w:val="21"/>
                  </w:rPr>
                  <w:t xml:space="preserve">XQ_SA_JTFX</w:t>
                </w:r>
              </w:p>
            </w:tc>
          </w:tr>
          <w:tr w:rsidR="000D0A40" w:rsidRPr="00930985" w14:paraId="79E9D50F" w14:textId="77777777" w:rsidTr="00674142">
            <w:tc>
              <w:tcPr>
                <w:tcW w:w="1827" w:type="dxa"/>
                <w:gridSpan w:val="2"/>
                <w:hideMark/>
              </w:tcPr>
              <w:p w14:paraId="694A6EDC" w14:textId="77777777" w:rsidR="000D0A40" w:rsidRPr="00930985" w:rsidRDefault="000D0A40" w:rsidP="004A2BFC">
                <w:pPr>
                  <w:jc w:val="center"/>
                  <w:rPr>
                    <w:rFonts w:eastAsia="黑体"/>
                    <w:bCs/>
                    <w:szCs w:val="21"/>
                  </w:rPr>
                </w:pPr>
                <w:r w:rsidRPr="00930985">
                  <w:rPr>
                    <w:rFonts w:eastAsia="黑体"/>
                    <w:bCs/>
                    <w:szCs w:val="21"/>
                  </w:rPr>
                  <w:t>测试用例综述</w:t>
                </w:r>
              </w:p>
            </w:tc>
            <w:tc>
              <w:tcPr>
                <w:tcW w:w="12145" w:type="dxa"/>
                <w:gridSpan w:val="7"/>
              </w:tcPr>
              <w:p w14:paraId="678BD150" w14:textId="21B42383" w:rsidR="000D0A40" w:rsidRPr="00930985" w:rsidRDefault="00674142" w:rsidP="004A2BFC">
                <w:pPr>
                  <w:rPr>
                    <w:szCs w:val="21"/>
                  </w:rPr>
                </w:pPr>
                <w:r>
                  <w:rPr>
                    <w:rFonts w:hint="eastAsia"/>
                    <w:szCs w:val="21"/>
                  </w:rPr>
                  <w:t xml:space="preserve">依据委托方的要求进行静态分析，验证软件质量度量和编码规则是否满足军标要求</w:t>
                </w:r>
              </w:p>
            </w:tc>
          </w:tr>
          <w:tr w:rsidR="000D0A40" w:rsidRPr="00930985" w14:paraId="1776256B" w14:textId="77777777" w:rsidTr="00674142">
            <w:tc>
              <w:tcPr>
                <w:tcW w:w="1827" w:type="dxa"/>
                <w:gridSpan w:val="2"/>
                <w:hideMark/>
              </w:tcPr>
              <w:p w14:paraId="1A9F88FA" w14:textId="77777777" w:rsidR="000D0A40" w:rsidRPr="00930985" w:rsidRDefault="000D0A40" w:rsidP="004A2BFC">
                <w:pPr>
                  <w:jc w:val="center"/>
                  <w:rPr>
                    <w:rFonts w:eastAsia="黑体"/>
                    <w:bCs/>
                    <w:szCs w:val="21"/>
                  </w:rPr>
                </w:pPr>
                <w:r w:rsidRPr="00930985">
                  <w:rPr>
                    <w:rFonts w:eastAsia="黑体"/>
                    <w:bCs/>
                    <w:szCs w:val="21"/>
                  </w:rPr>
                  <w:t>用例初始化</w:t>
                </w:r>
              </w:p>
            </w:tc>
            <w:tc>
              <w:tcPr>
                <w:tcW w:w="12145" w:type="dxa"/>
                <w:gridSpan w:val="7"/>
              </w:tcPr>
              <w:p w14:paraId="7556A147" w14:textId="6A9DD8A6" w:rsidR="000D0A40" w:rsidRPr="00930985" w:rsidRDefault="00674142" w:rsidP="004A2BFC">
                <w:pPr>
                  <w:rPr>
                    <w:szCs w:val="21"/>
                  </w:rPr>
                </w:pPr>
                <w:r>
                  <w:rPr>
                    <w:rFonts w:hint="eastAsia"/>
                    <w:szCs w:val="21"/>
                  </w:rPr>
                  <w:t xml:space="preserve">已获取全部被测件源代码程序，静态分析工具准备齐备</w:t>
                </w:r>
              </w:p>
            </w:tc>
          </w:tr>
          <w:tr w:rsidR="000D0A40" w:rsidRPr="00930985" w14:paraId="5A936853" w14:textId="77777777" w:rsidTr="00674142">
            <w:tc>
              <w:tcPr>
                <w:tcW w:w="1827" w:type="dxa"/>
                <w:gridSpan w:val="2"/>
                <w:hideMark/>
              </w:tcPr>
              <w:p w14:paraId="2A8640D4" w14:textId="77777777" w:rsidR="000D0A40" w:rsidRPr="00930985" w:rsidRDefault="000D0A40" w:rsidP="004A2BFC">
                <w:pPr>
                  <w:jc w:val="center"/>
                  <w:rPr>
                    <w:rFonts w:eastAsia="黑体"/>
                    <w:bCs/>
                    <w:szCs w:val="21"/>
                  </w:rPr>
                </w:pPr>
                <w:r w:rsidRPr="00930985">
                  <w:rPr>
                    <w:rFonts w:eastAsia="黑体"/>
                    <w:bCs/>
                    <w:szCs w:val="21"/>
                  </w:rPr>
                  <w:t>前提和约束</w:t>
                </w:r>
              </w:p>
            </w:tc>
            <w:tc>
              <w:tcPr>
                <w:tcW w:w="12145" w:type="dxa"/>
                <w:gridSpan w:val="7"/>
              </w:tcPr>
              <w:p w14:paraId="7B71DF60" w14:textId="2DE3BC75" w:rsidR="000D0A40" w:rsidRPr="00930985" w:rsidRDefault="00674142" w:rsidP="004A2BFC">
                <w:pPr>
                  <w:rPr>
                    <w:szCs w:val="21"/>
                  </w:rPr>
                </w:pPr>
                <w:r>
                  <w:rPr>
                    <w:rFonts w:hint="eastAsia"/>
                    <w:szCs w:val="21"/>
                  </w:rPr>
                  <w:t xml:space="preserve">提交的代码出自委托方受控库，是委托方正式签署外发的</w:t>
                </w:r>
              </w:p>
            </w:tc>
          </w:tr>
          <w:tr w:rsidR="000D0A40" w:rsidRPr="00930985" w14:paraId="3F1BBF2B" w14:textId="77777777" w:rsidTr="00674142">
            <w:tc>
              <w:tcPr>
                <w:tcW w:w="13972" w:type="dxa"/>
                <w:gridSpan w:val="9"/>
                <w:hideMark/>
              </w:tcPr>
              <w:p w14:paraId="64161B21" w14:textId="77777777" w:rsidR="000D0A40" w:rsidRPr="00930985" w:rsidRDefault="000D0A40" w:rsidP="004A2BFC">
                <w:pPr>
                  <w:jc w:val="center"/>
                  <w:rPr>
                    <w:rFonts w:eastAsia="黑体"/>
                    <w:bCs/>
                    <w:szCs w:val="21"/>
                  </w:rPr>
                </w:pPr>
                <w:r w:rsidRPr="00930985">
                  <w:rPr>
                    <w:rFonts w:eastAsia="黑体"/>
                    <w:bCs/>
                    <w:szCs w:val="21"/>
                  </w:rPr>
                  <w:t>测试步骤</w:t>
                </w:r>
              </w:p>
            </w:tc>
          </w:tr>
          <w:tr w:rsidR="000D0A40" w:rsidRPr="00930985" w14:paraId="1EB0C860" w14:textId="77777777" w:rsidTr="00674142">
            <w:tc>
              <w:tcPr>
                <w:tcW w:w="1181" w:type="dxa"/>
                <w:hideMark/>
              </w:tcPr>
              <w:p w14:paraId="2681A9F7" w14:textId="77777777" w:rsidR="000D0A40" w:rsidRPr="00930985" w:rsidRDefault="000D0A40" w:rsidP="004A2BFC">
                <w:pPr>
                  <w:jc w:val="center"/>
                  <w:rPr>
                    <w:rFonts w:eastAsia="黑体"/>
                    <w:bCs/>
                    <w:szCs w:val="21"/>
                  </w:rPr>
                </w:pPr>
                <w:r w:rsidRPr="00930985">
                  <w:rPr>
                    <w:rFonts w:eastAsia="黑体"/>
                    <w:bCs/>
                    <w:szCs w:val="21"/>
                  </w:rPr>
                  <w:t>序号</w:t>
                </w:r>
              </w:p>
            </w:tc>
            <w:tc>
              <w:tcPr>
                <w:tcW w:w="4335" w:type="dxa"/>
                <w:gridSpan w:val="2"/>
                <w:hideMark/>
              </w:tcPr>
              <w:p w14:paraId="57623E4C" w14:textId="77777777" w:rsidR="000D0A40" w:rsidRPr="00930985" w:rsidRDefault="000D0A40" w:rsidP="004A2BFC">
                <w:pPr>
                  <w:jc w:val="center"/>
                  <w:rPr>
                    <w:rFonts w:eastAsia="黑体"/>
                    <w:bCs/>
                    <w:szCs w:val="21"/>
                  </w:rPr>
                </w:pPr>
                <w:r w:rsidRPr="00930985">
                  <w:rPr>
                    <w:rFonts w:eastAsia="黑体"/>
                    <w:bCs/>
                    <w:szCs w:val="21"/>
                  </w:rPr>
                  <w:t>输入及操作</w:t>
                </w:r>
              </w:p>
            </w:tc>
            <w:tc>
              <w:tcPr>
                <w:tcW w:w="2694" w:type="dxa"/>
                <w:gridSpan w:val="3"/>
                <w:hideMark/>
              </w:tcPr>
              <w:p w14:paraId="6EFCD414" w14:textId="77777777" w:rsidR="000D0A40" w:rsidRPr="00930985" w:rsidRDefault="000D0A40" w:rsidP="004A2BFC">
                <w:pPr>
                  <w:jc w:val="center"/>
                  <w:rPr>
                    <w:rFonts w:eastAsia="黑体"/>
                    <w:bCs/>
                    <w:szCs w:val="21"/>
                  </w:rPr>
                </w:pPr>
                <w:r w:rsidRPr="00930985">
                  <w:rPr>
                    <w:rFonts w:eastAsia="黑体"/>
                    <w:bCs/>
                    <w:szCs w:val="21"/>
                  </w:rPr>
                  <w:t>期望结果与评估标准</w:t>
                </w:r>
              </w:p>
            </w:tc>
            <w:tc>
              <w:tcPr>
                <w:tcW w:w="4703" w:type="dxa"/>
                <w:gridSpan w:val="2"/>
                <w:hideMark/>
              </w:tcPr>
              <w:p w14:paraId="746107BC" w14:textId="77777777" w:rsidR="000D0A40" w:rsidRPr="00930985" w:rsidRDefault="000D0A40" w:rsidP="004A2BFC">
                <w:pPr>
                  <w:jc w:val="center"/>
                  <w:rPr>
                    <w:rFonts w:eastAsia="黑体"/>
                    <w:bCs/>
                    <w:szCs w:val="21"/>
                  </w:rPr>
                </w:pPr>
                <w:r w:rsidRPr="00930985">
                  <w:rPr>
                    <w:rFonts w:eastAsia="黑体"/>
                    <w:bCs/>
                    <w:szCs w:val="21"/>
                  </w:rPr>
                  <w:t>实测结果</w:t>
                </w:r>
              </w:p>
            </w:tc>
            <w:tc>
              <w:tcPr>
                <w:tcW w:w="1059" w:type="dxa"/>
                <w:hideMark/>
              </w:tcPr>
              <w:p w14:paraId="4972BCE5" w14:textId="77777777" w:rsidR="000D0A40" w:rsidRPr="00930985" w:rsidRDefault="000D0A40" w:rsidP="004A2BFC">
                <w:pPr>
                  <w:jc w:val="center"/>
                  <w:rPr>
                    <w:rFonts w:eastAsia="黑体"/>
                    <w:bCs/>
                    <w:szCs w:val="21"/>
                  </w:rPr>
                </w:pPr>
                <w:r w:rsidRPr="00930985">
                  <w:rPr>
                    <w:rFonts w:eastAsia="黑体"/>
                    <w:bCs/>
                    <w:szCs w:val="21"/>
                  </w:rPr>
                  <w:t>通过</w:t>
                </w:r>
              </w:p>
              <w:p w14:paraId="51C571EF" w14:textId="77777777" w:rsidR="000D0A40" w:rsidRPr="00930985" w:rsidRDefault="000D0A40" w:rsidP="004A2BFC">
                <w:pPr>
                  <w:jc w:val="center"/>
                  <w:rPr>
                    <w:rFonts w:eastAsia="黑体"/>
                    <w:bCs/>
                    <w:szCs w:val="21"/>
                  </w:rPr>
                </w:pPr>
                <w:r w:rsidRPr="00930985">
                  <w:rPr>
                    <w:rFonts w:eastAsia="黑体"/>
                    <w:bCs/>
                    <w:szCs w:val="21"/>
                  </w:rPr>
                  <w:t>与否</w:t>
                </w:r>
              </w:p>
            </w:tc>
          </w:tr>
          <w:tr w:rsidR="00674142" w:rsidRPr="00930985" w14:paraId="7D426F63" w14:textId="77777777" w:rsidTr="00674142">
            <w:tc>
              <w:tcPr>
                <w:tcW w:w="1181" w:type="dxa"/>
              </w:tcPr>
              <w:p w14:paraId="2DB99C28" w14:textId="4FA5262A" w:rsidR="00674142" w:rsidRPr="00930985" w:rsidRDefault="00674142" w:rsidP="004A2BFC">
                <w:pPr>
                  <w:jc w:val="center"/>
                  <w:rPr>
                    <w:noProof/>
                    <w:szCs w:val="21"/>
                  </w:rPr>
                </w:pPr>
                <w:r>
                  <w:rPr>
                    <w:rFonts w:hint="eastAsia"/>
                    <w:noProof/>
                    <w:szCs w:val="21"/>
                  </w:rPr>
                  <w:t xml:space="preserve">1</w:t>
                </w:r>
              </w:p>
            </w:tc>
            <w:tc>
              <w:tcPr>
                <w:tcW w:w="4335" w:type="dxa"/>
                <w:gridSpan w:val="2"/>
              </w:tcPr>
              <w:p w14:paraId="38C5EBC9" w14:textId="77777777" w:rsidR="00F82A73" w:rsidRDefault="00F82A73" w:rsidP="00F82A73">
                <w:pPr>
                  <w:rPr>
                    <w:szCs w:val="21"/>
                  </w:rPr>
                </w:pPr>
                <w:r>
                  <w:rPr>
                    <w:rFonts w:hint="eastAsia"/>
                    <w:szCs w:val="21"/>
                  </w:rPr>
                  <w:t xml:space="preserve">使用LDRA TestBed软件和Klocwork软件工具对被测软件全部源程序进行静态分析，并配合人工以及检查单进行分析</w:t>
                </w:r>
              </w:p>
            </w:tc>
            <w:tc>
              <w:tcPr>
                <w:tcW w:w="2694" w:type="dxa"/>
                <w:gridSpan w:val="3"/>
              </w:tcPr>
              <w:p w14:paraId="0C646ACC" w14:textId="189DE103" w:rsidR="00674142" w:rsidRPr="00930985" w:rsidRDefault="00566E38" w:rsidP="004A2BFC">
                <w:pPr>
                  <w:rPr>
                    <w:noProof/>
                    <w:szCs w:val="21"/>
                  </w:rPr>
                </w:pPr>
                <w:r>
                  <w:rPr>
                    <w:rFonts w:hint="eastAsia"/>
                    <w:noProof/>
                    <w:szCs w:val="21"/>
                  </w:rPr>
                  <w:lastRenderedPageBreak/>
                  <w:t xml:space="preserve">静态审查单全部通过，且源代码满足编码规则和质量度量要求</w:t>
                </w:r>
              </w:p>
            </w:tc>
            <w:tc>
              <w:tcPr>
                <w:tcW w:w="4703" w:type="dxa"/>
                <w:gridSpan w:val="2"/>
              </w:tcPr>
              <w:p w14:paraId="544E4E31" w14:textId="77777777" w:rsidR="00566E38" w:rsidRDefault="00566E38" w:rsidP="00566E38">
                <w:pPr>
                  <w:rPr>
                    <w:szCs w:val="21"/>
                  </w:rPr>
                </w:pPr>
                <w:r>
                  <w:rPr>
                    <w:rFonts w:hint="eastAsia"/>
                    <w:szCs w:val="21"/>
                  </w:rPr>
                  <w:t xml:space="preserve">静态度量结果符合国军标要求，静态分析审查单全部通过</w:t>
                </w:r>
              </w:p>
            </w:tc>
            <w:tc>
              <w:tcPr>
                <w:tcW w:w="1059" w:type="dxa"/>
              </w:tcPr>
              <w:p w14:paraId="5794A9C9" w14:textId="7BAB78CF" w:rsidR="00674142" w:rsidRPr="00930985" w:rsidRDefault="00566E38" w:rsidP="004A2BFC">
                <w:pPr>
                  <w:rPr>
                    <w:noProof/>
                    <w:szCs w:val="21"/>
                  </w:rPr>
                </w:pPr>
                <w:r>
                  <w:rPr>
                    <w:rFonts w:hint="eastAsia"/>
                    <w:noProof/>
                    <w:szCs w:val="21"/>
                  </w:rPr>
                  <w:lastRenderedPageBreak/>
                  <w:t xml:space="preserve">未执行</w:t>
                </w:r>
              </w:p>
            </w:tc>
          </w:tr>
          <w:tr w:rsidR="000D0A40" w:rsidRPr="00930985" w14:paraId="5664D28B" w14:textId="77777777" w:rsidTr="00674142">
            <w:tc>
              <w:tcPr>
                <w:tcW w:w="1827" w:type="dxa"/>
                <w:gridSpan w:val="2"/>
                <w:hideMark/>
              </w:tcPr>
              <w:p w14:paraId="58C45634" w14:textId="77777777" w:rsidR="000D0A40" w:rsidRPr="00930985" w:rsidRDefault="000D0A40" w:rsidP="004A2BFC">
                <w:pPr>
                  <w:jc w:val="center"/>
                  <w:rPr>
                    <w:rFonts w:eastAsia="黑体"/>
                    <w:bCs/>
                    <w:szCs w:val="21"/>
                  </w:rPr>
                </w:pPr>
                <w:r w:rsidRPr="00930985">
                  <w:rPr>
                    <w:rFonts w:eastAsia="黑体"/>
                    <w:bCs/>
                    <w:szCs w:val="21"/>
                  </w:rPr>
                  <w:t>执行状态</w:t>
                </w:r>
              </w:p>
            </w:tc>
            <w:tc>
              <w:tcPr>
                <w:tcW w:w="4086" w:type="dxa"/>
                <w:gridSpan w:val="2"/>
              </w:tcPr>
              <w:p w14:paraId="7F2BE340" w14:textId="51722B10" w:rsidR="000D0A40" w:rsidRPr="00930985" w:rsidRDefault="004E31ED" w:rsidP="004A2BFC">
                <w:pPr>
                  <w:rPr>
                    <w:szCs w:val="21"/>
                  </w:rPr>
                </w:pPr>
                <w:r>
                  <w:rPr>
                    <w:rFonts w:hint="eastAsia"/>
                    <w:szCs w:val="21"/>
                  </w:rPr>
                  <w:t>已执行</w:t>
                </w:r>
              </w:p>
            </w:tc>
            <w:tc>
              <w:tcPr>
                <w:tcW w:w="2297" w:type="dxa"/>
                <w:gridSpan w:val="2"/>
                <w:hideMark/>
              </w:tcPr>
              <w:p w14:paraId="51BA10B3" w14:textId="77777777" w:rsidR="000D0A40" w:rsidRPr="00930985" w:rsidRDefault="000D0A40" w:rsidP="004A2BFC">
                <w:pPr>
                  <w:jc w:val="center"/>
                  <w:rPr>
                    <w:rFonts w:eastAsia="黑体"/>
                    <w:bCs/>
                    <w:szCs w:val="21"/>
                  </w:rPr>
                </w:pPr>
                <w:r w:rsidRPr="00930985">
                  <w:rPr>
                    <w:rFonts w:eastAsia="黑体"/>
                    <w:bCs/>
                    <w:szCs w:val="21"/>
                  </w:rPr>
                  <w:t>测试时间</w:t>
                </w:r>
              </w:p>
            </w:tc>
            <w:tc>
              <w:tcPr>
                <w:tcW w:w="5762" w:type="dxa"/>
                <w:gridSpan w:val="3"/>
              </w:tcPr>
              <w:p w14:paraId="6A1F8601" w14:textId="6B18A7F7" w:rsidR="000D0A40" w:rsidRPr="00930985" w:rsidRDefault="004E31ED" w:rsidP="004A2BFC">
                <w:pPr>
                  <w:rPr>
                    <w:noProof/>
                    <w:szCs w:val="21"/>
                  </w:rPr>
                </w:pPr>
                <w:r>
                  <w:rPr>
                    <w:rFonts w:hint="eastAsia"/>
                    <w:noProof/>
                    <w:szCs w:val="21"/>
                  </w:rPr>
                  <w:t xml:space="preserve">2026-02-06</w:t>
                </w:r>
              </w:p>
            </w:tc>
          </w:tr>
          <w:tr w:rsidR="000D0A40" w:rsidRPr="00930985" w14:paraId="6A2100B3" w14:textId="77777777" w:rsidTr="00674142">
            <w:tc>
              <w:tcPr>
                <w:tcW w:w="1827" w:type="dxa"/>
                <w:gridSpan w:val="2"/>
                <w:hideMark/>
              </w:tcPr>
              <w:p w14:paraId="74EDF3D6" w14:textId="77777777" w:rsidR="000D0A40" w:rsidRPr="00930985" w:rsidRDefault="000D0A40" w:rsidP="004A2BFC">
                <w:pPr>
                  <w:jc w:val="center"/>
                  <w:rPr>
                    <w:rFonts w:eastAsia="黑体"/>
                    <w:bCs/>
                    <w:szCs w:val="21"/>
                  </w:rPr>
                </w:pPr>
                <w:r w:rsidRPr="00930985">
                  <w:rPr>
                    <w:rFonts w:eastAsia="黑体"/>
                    <w:bCs/>
                    <w:szCs w:val="21"/>
                  </w:rPr>
                  <w:t>测试人员</w:t>
                </w:r>
              </w:p>
            </w:tc>
            <w:tc>
              <w:tcPr>
                <w:tcW w:w="4086" w:type="dxa"/>
                <w:gridSpan w:val="2"/>
              </w:tcPr>
              <w:p w14:paraId="67B054AC" w14:textId="4F2C1C8C" w:rsidR="000D0A40" w:rsidRPr="00930985" w:rsidRDefault="004E31ED" w:rsidP="004A2BFC">
                <w:pPr>
                  <w:rPr>
                    <w:noProof/>
                    <w:szCs w:val="21"/>
                  </w:rPr>
                </w:pPr>
                <w:r>
                  <w:rPr>
                    <w:rFonts w:hint="eastAsia"/>
                    <w:noProof/>
                    <w:szCs w:val="21"/>
                  </w:rPr>
                  <w:t xml:space="preserve">陈俊亦</w:t>
                </w:r>
              </w:p>
            </w:tc>
            <w:tc>
              <w:tcPr>
                <w:tcW w:w="2297" w:type="dxa"/>
                <w:gridSpan w:val="2"/>
              </w:tcPr>
              <w:p w14:paraId="72AD351B" w14:textId="77777777" w:rsidR="000D0A40" w:rsidRPr="00930985" w:rsidRDefault="000D0A40" w:rsidP="004A2BFC">
                <w:pPr>
                  <w:jc w:val="center"/>
                  <w:rPr>
                    <w:rFonts w:eastAsia="黑体"/>
                    <w:bCs/>
                    <w:szCs w:val="21"/>
                  </w:rPr>
                </w:pPr>
                <w:r w:rsidRPr="00930985">
                  <w:rPr>
                    <w:rFonts w:eastAsia="黑体"/>
                    <w:bCs/>
                    <w:szCs w:val="21"/>
                  </w:rPr>
                  <w:t>监测人员</w:t>
                </w:r>
              </w:p>
            </w:tc>
            <w:tc>
              <w:tcPr>
                <w:tcW w:w="5762" w:type="dxa"/>
                <w:gridSpan w:val="3"/>
              </w:tcPr>
              <w:p w14:paraId="79DB38DA" w14:textId="5200AD4B" w:rsidR="000D0A40" w:rsidRPr="00930985" w:rsidRDefault="004E31ED" w:rsidP="004A2BFC">
                <w:pPr>
                  <w:rPr>
                    <w:noProof/>
                    <w:szCs w:val="21"/>
                  </w:rPr>
                </w:pPr>
                <w:r>
                  <w:rPr>
                    <w:rFonts w:hint="eastAsia"/>
                    <w:noProof/>
                    <w:szCs w:val="21"/>
                  </w:rPr>
                  <w:t xml:space="preserve">陈俊亦</w:t>
                </w:r>
              </w:p>
            </w:tc>
          </w:tr>
          <w:tr w:rsidR="000D0A40" w:rsidRPr="00930985" w14:paraId="40171F2F" w14:textId="77777777" w:rsidTr="00674142">
            <w:tc>
              <w:tcPr>
                <w:tcW w:w="1827" w:type="dxa"/>
                <w:gridSpan w:val="2"/>
                <w:hideMark/>
              </w:tcPr>
              <w:p w14:paraId="0F24B676" w14:textId="77777777" w:rsidR="000D0A40" w:rsidRPr="00930985" w:rsidRDefault="000D0A40" w:rsidP="004A2BFC">
                <w:pPr>
                  <w:jc w:val="center"/>
                  <w:rPr>
                    <w:rFonts w:eastAsia="黑体"/>
                    <w:bCs/>
                    <w:szCs w:val="21"/>
                  </w:rPr>
                </w:pPr>
                <w:r w:rsidRPr="00930985">
                  <w:rPr>
                    <w:rFonts w:eastAsia="黑体"/>
                    <w:bCs/>
                    <w:szCs w:val="21"/>
                  </w:rPr>
                  <w:t>问题单标识</w:t>
                </w:r>
              </w:p>
            </w:tc>
            <w:tc>
              <w:tcPr>
                <w:tcW w:w="12145" w:type="dxa"/>
                <w:gridSpan w:val="7"/>
              </w:tcPr>
              <w:p w14:paraId="0E7881C5" w14:textId="0F2FFAF9" w:rsidR="000D0A40" w:rsidRPr="00930985" w:rsidRDefault="004E31ED" w:rsidP="004A2BFC">
                <w:pPr>
                  <w:rPr>
                    <w:noProof/>
                    <w:szCs w:val="21"/>
                  </w:rPr>
                </w:pPr>
                <w:r>
                  <w:rPr>
                    <w:rFonts w:hint="eastAsia"/>
                    <w:noProof/>
                    <w:szCs w:val="21"/>
                  </w:rPr>
                  <w:t xml:space="preserve"/>
                </w:r>
              </w:p>
            </w:tc>
          </w:tr>
          <w:tr w:rsidR="000D0A40" w:rsidRPr="00930985" w14:paraId="61487A8D" w14:textId="77777777" w:rsidTr="00674142">
            <w:tc>
              <w:tcPr>
                <w:tcW w:w="1827" w:type="dxa"/>
                <w:gridSpan w:val="2"/>
              </w:tcPr>
              <w:p w14:paraId="521425E4" w14:textId="77777777" w:rsidR="000D0A40" w:rsidRPr="00930985" w:rsidRDefault="000D0A40" w:rsidP="004A2BFC">
                <w:pPr>
                  <w:jc w:val="center"/>
                  <w:rPr>
                    <w:rFonts w:eastAsia="黑体"/>
                    <w:bCs/>
                    <w:szCs w:val="21"/>
                  </w:rPr>
                </w:pPr>
                <w:r w:rsidRPr="00930985">
                  <w:rPr>
                    <w:rFonts w:eastAsia="黑体"/>
                    <w:bCs/>
                    <w:szCs w:val="21"/>
                  </w:rPr>
                  <w:t>备注</w:t>
                </w:r>
              </w:p>
            </w:tc>
            <w:tc>
              <w:tcPr>
                <w:tcW w:w="12145" w:type="dxa"/>
                <w:gridSpan w:val="7"/>
              </w:tcPr>
              <w:p w14:paraId="69FE712B" w14:textId="30191AC2" w:rsidR="000D0A40" w:rsidRPr="00930985" w:rsidRDefault="004E31ED" w:rsidP="004A2BFC">
                <w:pPr>
                  <w:rPr>
                    <w:noProof/>
                    <w:szCs w:val="21"/>
                  </w:rPr>
                </w:pPr>
                <w:r>
                  <w:rPr>
                    <w:rFonts w:hint="eastAsia"/>
                    <w:noProof/>
                    <w:szCs w:val="21"/>
                  </w:rPr>
                  <w:t>/</w:t>
                </w:r>
              </w:p>
            </w:tc>
          </w:tr>
        </w:tbl>
        <w:p w14:paraId="266C6AEE" w14:textId="77777777" w:rsidR="002C6A6E" w:rsidRPr="00967811" w:rsidRDefault="002C6A6E" w:rsidP="002C6A6E">
          <w:pPr>
            <w:pStyle w:val="2"/>
          </w:pPr>
          <w:r>
            <w:rPr>
              <w:rFonts w:hint="eastAsia"/>
            </w:rPr>
            <w:t xml:space="preserve">代码审查</w:t>
          </w:r>
        </w:p>
        <w:p w14:paraId="78250700" w14:textId="77777777" w:rsidR="002C6A6E" w:rsidRDefault="002C6A6E" w:rsidP="002C6A6E">
          <w:pPr>
            <w:pStyle w:val="30"/>
            <w:rPr>
              <w:sz w:val="24"/>
              <w:szCs w:val="24"/>
            </w:rPr>
          </w:pPr>
          <w:r>
            <w:rPr>
              <w:rFonts w:hint="eastAsia"/>
              <w:sz w:val="24"/>
              <w:szCs w:val="24"/>
            </w:rPr>
            <w:t xml:space="preserve">代码审查</w:t>
          </w:r>
        </w:p>
        <w:tbl>
          <w:tblPr>
            <w:tblStyle w:val="affa"/>
            <w:tblW w:w="0" w:type="auto"/>
            <w:tblLayout w:type="fixed"/>
            <w:tblCellMar>
              <w:top w:w="68" w:type="dxa"/>
              <w:bottom w:w="68" w:type="dxa"/>
            </w:tblCellMar>
            <w:tblLook w:val="04A0" w:firstRow="1" w:lastRow="0" w:firstColumn="1" w:lastColumn="0" w:noHBand="0" w:noVBand="1"/>
          </w:tblPr>
          <w:tblGrid>
            <w:gridCol w:w="1181"/>
            <w:gridCol w:w="646"/>
            <w:gridCol w:w="3689"/>
            <w:gridCol w:w="397"/>
            <w:gridCol w:w="735"/>
            <w:gridCol w:w="1562"/>
            <w:gridCol w:w="279"/>
            <w:gridCol w:w="4424"/>
            <w:gridCol w:w="1059"/>
          </w:tblGrid>
          <w:tr w:rsidR="000D0A40" w:rsidRPr="00930985" w14:paraId="04233F89" w14:textId="77777777" w:rsidTr="00674142">
            <w:trPr>
              <w:cnfStyle w:val="100000000000" w:firstRow="1" w:lastRow="0" w:firstColumn="0" w:lastColumn="0" w:oddVBand="0" w:evenVBand="0" w:oddHBand="0" w:evenHBand="0" w:firstRowFirstColumn="0" w:firstRowLastColumn="0" w:lastRowFirstColumn="0" w:lastRowLastColumn="0"/>
            </w:trPr>
            <w:tc>
              <w:tcPr>
                <w:tcW w:w="13972" w:type="dxa"/>
                <w:gridSpan w:val="9"/>
              </w:tcPr>
              <w:p w14:paraId="77E76BE6" w14:textId="77777777" w:rsidR="000D0A40" w:rsidRPr="00930985" w:rsidRDefault="000D0A40" w:rsidP="004A2BFC">
                <w:pPr>
                  <w:pStyle w:val="af7"/>
                  <w:numPr>
                    <w:ilvl w:val="0"/>
                    <w:numId w:val="81"/>
                  </w:numPr>
                  <w:ind w:firstLineChars="0"/>
                  <w:rPr>
                    <w:szCs w:val="21"/>
                  </w:rPr>
                </w:pPr>
                <w:bookmarkStart w:id="3" w:name="_Hlk161214131"/>
              </w:p>
            </w:tc>
          </w:tr>
          <w:tr w:rsidR="000D0A40" w:rsidRPr="00930985" w14:paraId="37331FCE" w14:textId="77777777" w:rsidTr="00674142">
            <w:tc>
              <w:tcPr>
                <w:tcW w:w="1827" w:type="dxa"/>
                <w:gridSpan w:val="2"/>
                <w:hideMark/>
              </w:tcPr>
              <w:p w14:paraId="574915DA" w14:textId="77777777" w:rsidR="000D0A40" w:rsidRPr="00930985" w:rsidRDefault="000D0A40" w:rsidP="004A2BFC">
                <w:pPr>
                  <w:jc w:val="center"/>
                  <w:rPr>
                    <w:rFonts w:eastAsia="黑体"/>
                    <w:bCs/>
                    <w:szCs w:val="21"/>
                  </w:rPr>
                </w:pPr>
                <w:r w:rsidRPr="00930985">
                  <w:rPr>
                    <w:rFonts w:eastAsia="黑体"/>
                    <w:bCs/>
                    <w:szCs w:val="21"/>
                  </w:rPr>
                  <w:t>测试用例名称</w:t>
                </w:r>
              </w:p>
            </w:tc>
            <w:tc>
              <w:tcPr>
                <w:tcW w:w="4821" w:type="dxa"/>
                <w:gridSpan w:val="3"/>
              </w:tcPr>
              <w:p w14:paraId="29D8370B" w14:textId="30701073" w:rsidR="000D0A40" w:rsidRPr="00930985" w:rsidRDefault="00DD67B3" w:rsidP="004A2BFC">
                <w:pPr>
                  <w:jc w:val="center"/>
                  <w:rPr>
                    <w:szCs w:val="21"/>
                  </w:rPr>
                </w:pPr>
                <w:r>
                  <w:rPr>
                    <w:rFonts w:hint="eastAsia"/>
                    <w:szCs w:val="21"/>
                  </w:rPr>
                  <w:t xml:space="preserve">代码审查</w:t>
                </w:r>
              </w:p>
            </w:tc>
            <w:tc>
              <w:tcPr>
                <w:tcW w:w="1841" w:type="dxa"/>
                <w:gridSpan w:val="2"/>
                <w:hideMark/>
              </w:tcPr>
              <w:p w14:paraId="66C47B95" w14:textId="77777777" w:rsidR="000D0A40" w:rsidRPr="00930985" w:rsidRDefault="000D0A40" w:rsidP="004A2BFC">
                <w:pPr>
                  <w:jc w:val="center"/>
                  <w:rPr>
                    <w:b/>
                    <w:szCs w:val="21"/>
                  </w:rPr>
                </w:pPr>
                <w:r w:rsidRPr="00930985">
                  <w:rPr>
                    <w:rFonts w:eastAsia="黑体"/>
                    <w:bCs/>
                    <w:szCs w:val="21"/>
                  </w:rPr>
                  <w:t>标</w:t>
                </w:r>
                <w:r w:rsidRPr="00930985">
                  <w:rPr>
                    <w:rFonts w:eastAsia="黑体"/>
                    <w:bCs/>
                    <w:szCs w:val="21"/>
                  </w:rPr>
                  <w:t xml:space="preserve">   </w:t>
                </w:r>
                <w:r w:rsidRPr="00930985">
                  <w:rPr>
                    <w:rFonts w:eastAsia="黑体"/>
                    <w:bCs/>
                    <w:szCs w:val="21"/>
                  </w:rPr>
                  <w:t>识</w:t>
                </w:r>
              </w:p>
            </w:tc>
            <w:tc>
              <w:tcPr>
                <w:tcW w:w="5483" w:type="dxa"/>
                <w:gridSpan w:val="2"/>
              </w:tcPr>
              <w:p w14:paraId="1AC5F420" w14:textId="7DF9242C" w:rsidR="000D0A40" w:rsidRPr="00930985" w:rsidRDefault="00797543" w:rsidP="004A2BFC">
                <w:pPr>
                  <w:jc w:val="center"/>
                  <w:rPr>
                    <w:b/>
                    <w:szCs w:val="21"/>
                  </w:rPr>
                </w:pPr>
                <w:r>
                  <w:rPr>
                    <w:rFonts w:hint="eastAsia"/>
                    <w:szCs w:val="21"/>
                  </w:rPr>
                  <w:t xml:space="preserve">YL_CR_DMSC_001</w:t>
                </w:r>
              </w:p>
            </w:tc>
          </w:tr>
          <w:tr w:rsidR="000D0A40" w:rsidRPr="00930985" w14:paraId="09930C45" w14:textId="77777777" w:rsidTr="00674142">
            <w:tc>
              <w:tcPr>
                <w:tcW w:w="1827" w:type="dxa"/>
                <w:gridSpan w:val="2"/>
                <w:hideMark/>
              </w:tcPr>
              <w:p w14:paraId="3F57F3CF" w14:textId="77777777" w:rsidR="000D0A40" w:rsidRPr="00930985" w:rsidRDefault="000D0A40" w:rsidP="004A2BFC">
                <w:pPr>
                  <w:jc w:val="center"/>
                  <w:rPr>
                    <w:b/>
                    <w:szCs w:val="21"/>
                  </w:rPr>
                </w:pPr>
                <w:r w:rsidRPr="00930985">
                  <w:rPr>
                    <w:rFonts w:eastAsia="黑体"/>
                    <w:bCs/>
                    <w:szCs w:val="21"/>
                  </w:rPr>
                  <w:t>追踪关系</w:t>
                </w:r>
              </w:p>
            </w:tc>
            <w:tc>
              <w:tcPr>
                <w:tcW w:w="12145" w:type="dxa"/>
                <w:gridSpan w:val="7"/>
              </w:tcPr>
              <w:p w14:paraId="03340780" w14:textId="77777777" w:rsidR="00797543" w:rsidRPr="00930985" w:rsidRDefault="00797543" w:rsidP="00797543">
                <w:pPr>
                  <w:rPr>
                    <w:noProof/>
                    <w:szCs w:val="21"/>
                  </w:rPr>
                </w:pPr>
                <w:r w:rsidRPr="00930985">
                  <w:rPr>
                    <w:noProof/>
                    <w:szCs w:val="21"/>
                  </w:rPr>
                  <w:t>软件测试依据：</w:t>
                </w:r>
                <w:r>
                  <w:rPr>
                    <w:rFonts w:hint="eastAsia"/>
                    <w:noProof/>
                    <w:szCs w:val="21"/>
                  </w:rPr>
                  <w:t>测评大纲</w:t>
                </w:r>
              </w:p>
              <w:p w14:paraId="7E105B37" w14:textId="77777777" w:rsidR="00797543" w:rsidRPr="00930985" w:rsidRDefault="00797543" w:rsidP="00797543">
                <w:pPr>
                  <w:rPr>
                    <w:noProof/>
                    <w:szCs w:val="21"/>
                  </w:rPr>
                </w:pPr>
                <w:r w:rsidRPr="00930985">
                  <w:rPr>
                    <w:noProof/>
                    <w:szCs w:val="21"/>
                  </w:rPr>
                  <w:t>测试需求分析：（</w:t>
                </w:r>
                <w:r>
                  <w:rPr>
                    <w:rFonts w:hint="eastAsia"/>
                    <w:noProof/>
                    <w:szCs w:val="21"/>
                  </w:rPr>
                  <w:t xml:space="preserve">6.2.3.1</w:t>
                </w:r>
                <w:r w:rsidRPr="00930985">
                  <w:rPr>
                    <w:noProof/>
                    <w:szCs w:val="21"/>
                  </w:rPr>
                  <w:t>）</w:t>
                </w:r>
                <w:r>
                  <w:rPr>
                    <w:rFonts w:hint="eastAsia"/>
                    <w:noProof/>
                    <w:szCs w:val="21"/>
                  </w:rPr>
                  <w:t xml:space="preserve">代码审查</w:t>
                </w:r>
              </w:p>
              <w:p w14:paraId="00CE68B1" w14:textId="54884325" w:rsidR="000D0A40" w:rsidRPr="00930985" w:rsidRDefault="00797543" w:rsidP="00797543">
                <w:pPr>
                  <w:rPr>
                    <w:i/>
                    <w:szCs w:val="21"/>
                  </w:rPr>
                </w:pPr>
                <w:r w:rsidRPr="00930985">
                  <w:rPr>
                    <w:noProof/>
                    <w:szCs w:val="21"/>
                  </w:rPr>
                  <w:t>测试需求标识：</w:t>
                </w:r>
                <w:r>
                  <w:rPr>
                    <w:rFonts w:hint="eastAsia"/>
                    <w:noProof/>
                    <w:szCs w:val="21"/>
                  </w:rPr>
                  <w:t xml:space="preserve">XQ_CR_DMSC</w:t>
                </w:r>
              </w:p>
            </w:tc>
          </w:tr>
          <w:tr w:rsidR="000D0A40" w:rsidRPr="00930985" w14:paraId="79E9D50F" w14:textId="77777777" w:rsidTr="00674142">
            <w:tc>
              <w:tcPr>
                <w:tcW w:w="1827" w:type="dxa"/>
                <w:gridSpan w:val="2"/>
                <w:hideMark/>
              </w:tcPr>
              <w:p w14:paraId="694A6EDC" w14:textId="77777777" w:rsidR="000D0A40" w:rsidRPr="00930985" w:rsidRDefault="000D0A40" w:rsidP="004A2BFC">
                <w:pPr>
                  <w:jc w:val="center"/>
                  <w:rPr>
                    <w:rFonts w:eastAsia="黑体"/>
                    <w:bCs/>
                    <w:szCs w:val="21"/>
                  </w:rPr>
                </w:pPr>
                <w:r w:rsidRPr="00930985">
                  <w:rPr>
                    <w:rFonts w:eastAsia="黑体"/>
                    <w:bCs/>
                    <w:szCs w:val="21"/>
                  </w:rPr>
                  <w:t>测试用例综述</w:t>
                </w:r>
              </w:p>
            </w:tc>
            <w:tc>
              <w:tcPr>
                <w:tcW w:w="12145" w:type="dxa"/>
                <w:gridSpan w:val="7"/>
              </w:tcPr>
              <w:p w14:paraId="678BD150" w14:textId="21B42383" w:rsidR="000D0A40" w:rsidRPr="00930985" w:rsidRDefault="00674142" w:rsidP="004A2BFC">
                <w:pPr>
                  <w:rPr>
                    <w:szCs w:val="21"/>
                  </w:rPr>
                </w:pPr>
                <w:r>
                  <w:rPr>
                    <w:rFonts w:hint="eastAsia"/>
                    <w:szCs w:val="21"/>
                  </w:rPr>
                  <w:t xml:space="preserve">通过人工审查及借助工具辅助分析的方式开展代码审查，审查代码编程准则的符合性、代码流程实现的正确性、代码结构的合理性以及代码实现需求的正确性；人工审查中发现的问题，审查人员应及时记录</w:t>
                </w:r>
              </w:p>
            </w:tc>
          </w:tr>
          <w:tr w:rsidR="000D0A40" w:rsidRPr="00930985" w14:paraId="1776256B" w14:textId="77777777" w:rsidTr="00674142">
            <w:tc>
              <w:tcPr>
                <w:tcW w:w="1827" w:type="dxa"/>
                <w:gridSpan w:val="2"/>
                <w:hideMark/>
              </w:tcPr>
              <w:p w14:paraId="1A9F88FA" w14:textId="77777777" w:rsidR="000D0A40" w:rsidRPr="00930985" w:rsidRDefault="000D0A40" w:rsidP="004A2BFC">
                <w:pPr>
                  <w:jc w:val="center"/>
                  <w:rPr>
                    <w:rFonts w:eastAsia="黑体"/>
                    <w:bCs/>
                    <w:szCs w:val="21"/>
                  </w:rPr>
                </w:pPr>
                <w:r w:rsidRPr="00930985">
                  <w:rPr>
                    <w:rFonts w:eastAsia="黑体"/>
                    <w:bCs/>
                    <w:szCs w:val="21"/>
                  </w:rPr>
                  <w:t>用例初始化</w:t>
                </w:r>
              </w:p>
            </w:tc>
            <w:tc>
              <w:tcPr>
                <w:tcW w:w="12145" w:type="dxa"/>
                <w:gridSpan w:val="7"/>
              </w:tcPr>
              <w:p w14:paraId="7556A147" w14:textId="6A9DD8A6" w:rsidR="000D0A40" w:rsidRPr="00930985" w:rsidRDefault="00674142" w:rsidP="004A2BFC">
                <w:pPr>
                  <w:rPr>
                    <w:szCs w:val="21"/>
                  </w:rPr>
                </w:pPr>
                <w:r>
                  <w:rPr>
                    <w:rFonts w:hint="eastAsia"/>
                    <w:szCs w:val="21"/>
                  </w:rPr>
                  <w:t xml:space="preserve">代码已提交</w:t>
                </w:r>
              </w:p>
            </w:tc>
          </w:tr>
          <w:tr w:rsidR="000D0A40" w:rsidRPr="00930985" w14:paraId="5A936853" w14:textId="77777777" w:rsidTr="00674142">
            <w:tc>
              <w:tcPr>
                <w:tcW w:w="1827" w:type="dxa"/>
                <w:gridSpan w:val="2"/>
                <w:hideMark/>
              </w:tcPr>
              <w:p w14:paraId="2A8640D4" w14:textId="77777777" w:rsidR="000D0A40" w:rsidRPr="00930985" w:rsidRDefault="000D0A40" w:rsidP="004A2BFC">
                <w:pPr>
                  <w:jc w:val="center"/>
                  <w:rPr>
                    <w:rFonts w:eastAsia="黑体"/>
                    <w:bCs/>
                    <w:szCs w:val="21"/>
                  </w:rPr>
                </w:pPr>
                <w:r w:rsidRPr="00930985">
                  <w:rPr>
                    <w:rFonts w:eastAsia="黑体"/>
                    <w:bCs/>
                    <w:szCs w:val="21"/>
                  </w:rPr>
                  <w:t>前提和约束</w:t>
                </w:r>
              </w:p>
            </w:tc>
            <w:tc>
              <w:tcPr>
                <w:tcW w:w="12145" w:type="dxa"/>
                <w:gridSpan w:val="7"/>
              </w:tcPr>
              <w:p w14:paraId="7B71DF60" w14:textId="2DE3BC75" w:rsidR="000D0A40" w:rsidRPr="00930985" w:rsidRDefault="00674142" w:rsidP="004A2BFC">
                <w:pPr>
                  <w:rPr>
                    <w:szCs w:val="21"/>
                  </w:rPr>
                </w:pPr>
                <w:r>
                  <w:rPr>
                    <w:rFonts w:hint="eastAsia"/>
                    <w:szCs w:val="21"/>
                  </w:rPr>
                  <w:t xml:space="preserve">提交的代码出自委托方受控库，是委托方正式签署外发的</w:t>
                </w:r>
              </w:p>
            </w:tc>
          </w:tr>
          <w:tr w:rsidR="000D0A40" w:rsidRPr="00930985" w14:paraId="3F1BBF2B" w14:textId="77777777" w:rsidTr="00674142">
            <w:tc>
              <w:tcPr>
                <w:tcW w:w="13972" w:type="dxa"/>
                <w:gridSpan w:val="9"/>
                <w:hideMark/>
              </w:tcPr>
              <w:p w14:paraId="64161B21" w14:textId="77777777" w:rsidR="000D0A40" w:rsidRPr="00930985" w:rsidRDefault="000D0A40" w:rsidP="004A2BFC">
                <w:pPr>
                  <w:jc w:val="center"/>
                  <w:rPr>
                    <w:rFonts w:eastAsia="黑体"/>
                    <w:bCs/>
                    <w:szCs w:val="21"/>
                  </w:rPr>
                </w:pPr>
                <w:r w:rsidRPr="00930985">
                  <w:rPr>
                    <w:rFonts w:eastAsia="黑体"/>
                    <w:bCs/>
                    <w:szCs w:val="21"/>
                  </w:rPr>
                  <w:t>测试步骤</w:t>
                </w:r>
              </w:p>
            </w:tc>
          </w:tr>
          <w:tr w:rsidR="000D0A40" w:rsidRPr="00930985" w14:paraId="1EB0C860" w14:textId="77777777" w:rsidTr="00674142">
            <w:tc>
              <w:tcPr>
                <w:tcW w:w="1181" w:type="dxa"/>
                <w:hideMark/>
              </w:tcPr>
              <w:p w14:paraId="2681A9F7" w14:textId="77777777" w:rsidR="000D0A40" w:rsidRPr="00930985" w:rsidRDefault="000D0A40" w:rsidP="004A2BFC">
                <w:pPr>
                  <w:jc w:val="center"/>
                  <w:rPr>
                    <w:rFonts w:eastAsia="黑体"/>
                    <w:bCs/>
                    <w:szCs w:val="21"/>
                  </w:rPr>
                </w:pPr>
                <w:r w:rsidRPr="00930985">
                  <w:rPr>
                    <w:rFonts w:eastAsia="黑体"/>
                    <w:bCs/>
                    <w:szCs w:val="21"/>
                  </w:rPr>
                  <w:t>序号</w:t>
                </w:r>
              </w:p>
            </w:tc>
            <w:tc>
              <w:tcPr>
                <w:tcW w:w="4335" w:type="dxa"/>
                <w:gridSpan w:val="2"/>
                <w:hideMark/>
              </w:tcPr>
              <w:p w14:paraId="57623E4C" w14:textId="77777777" w:rsidR="000D0A40" w:rsidRPr="00930985" w:rsidRDefault="000D0A40" w:rsidP="004A2BFC">
                <w:pPr>
                  <w:jc w:val="center"/>
                  <w:rPr>
                    <w:rFonts w:eastAsia="黑体"/>
                    <w:bCs/>
                    <w:szCs w:val="21"/>
                  </w:rPr>
                </w:pPr>
                <w:r w:rsidRPr="00930985">
                  <w:rPr>
                    <w:rFonts w:eastAsia="黑体"/>
                    <w:bCs/>
                    <w:szCs w:val="21"/>
                  </w:rPr>
                  <w:t>输入及操作</w:t>
                </w:r>
              </w:p>
            </w:tc>
            <w:tc>
              <w:tcPr>
                <w:tcW w:w="2694" w:type="dxa"/>
                <w:gridSpan w:val="3"/>
                <w:hideMark/>
              </w:tcPr>
              <w:p w14:paraId="6EFCD414" w14:textId="77777777" w:rsidR="000D0A40" w:rsidRPr="00930985" w:rsidRDefault="000D0A40" w:rsidP="004A2BFC">
                <w:pPr>
                  <w:jc w:val="center"/>
                  <w:rPr>
                    <w:rFonts w:eastAsia="黑体"/>
                    <w:bCs/>
                    <w:szCs w:val="21"/>
                  </w:rPr>
                </w:pPr>
                <w:r w:rsidRPr="00930985">
                  <w:rPr>
                    <w:rFonts w:eastAsia="黑体"/>
                    <w:bCs/>
                    <w:szCs w:val="21"/>
                  </w:rPr>
                  <w:t>期望结果与评估标准</w:t>
                </w:r>
              </w:p>
            </w:tc>
            <w:tc>
              <w:tcPr>
                <w:tcW w:w="4703" w:type="dxa"/>
                <w:gridSpan w:val="2"/>
                <w:hideMark/>
              </w:tcPr>
              <w:p w14:paraId="746107BC" w14:textId="77777777" w:rsidR="000D0A40" w:rsidRPr="00930985" w:rsidRDefault="000D0A40" w:rsidP="004A2BFC">
                <w:pPr>
                  <w:jc w:val="center"/>
                  <w:rPr>
                    <w:rFonts w:eastAsia="黑体"/>
                    <w:bCs/>
                    <w:szCs w:val="21"/>
                  </w:rPr>
                </w:pPr>
                <w:r w:rsidRPr="00930985">
                  <w:rPr>
                    <w:rFonts w:eastAsia="黑体"/>
                    <w:bCs/>
                    <w:szCs w:val="21"/>
                  </w:rPr>
                  <w:t>实测结果</w:t>
                </w:r>
              </w:p>
            </w:tc>
            <w:tc>
              <w:tcPr>
                <w:tcW w:w="1059" w:type="dxa"/>
                <w:hideMark/>
              </w:tcPr>
              <w:p w14:paraId="4972BCE5" w14:textId="77777777" w:rsidR="000D0A40" w:rsidRPr="00930985" w:rsidRDefault="000D0A40" w:rsidP="004A2BFC">
                <w:pPr>
                  <w:jc w:val="center"/>
                  <w:rPr>
                    <w:rFonts w:eastAsia="黑体"/>
                    <w:bCs/>
                    <w:szCs w:val="21"/>
                  </w:rPr>
                </w:pPr>
                <w:r w:rsidRPr="00930985">
                  <w:rPr>
                    <w:rFonts w:eastAsia="黑体"/>
                    <w:bCs/>
                    <w:szCs w:val="21"/>
                  </w:rPr>
                  <w:t>通过</w:t>
                </w:r>
              </w:p>
              <w:p w14:paraId="51C571EF" w14:textId="77777777" w:rsidR="000D0A40" w:rsidRPr="00930985" w:rsidRDefault="000D0A40" w:rsidP="004A2BFC">
                <w:pPr>
                  <w:jc w:val="center"/>
                  <w:rPr>
                    <w:rFonts w:eastAsia="黑体"/>
                    <w:bCs/>
                    <w:szCs w:val="21"/>
                  </w:rPr>
                </w:pPr>
                <w:r w:rsidRPr="00930985">
                  <w:rPr>
                    <w:rFonts w:eastAsia="黑体"/>
                    <w:bCs/>
                    <w:szCs w:val="21"/>
                  </w:rPr>
                  <w:t>与否</w:t>
                </w:r>
              </w:p>
            </w:tc>
          </w:tr>
          <w:tr w:rsidR="00674142" w:rsidRPr="00930985" w14:paraId="7D426F63" w14:textId="77777777" w:rsidTr="00674142">
            <w:tc>
              <w:tcPr>
                <w:tcW w:w="1181" w:type="dxa"/>
              </w:tcPr>
              <w:p w14:paraId="2DB99C28" w14:textId="4FA5262A" w:rsidR="00674142" w:rsidRPr="00930985" w:rsidRDefault="00674142" w:rsidP="004A2BFC">
                <w:pPr>
                  <w:jc w:val="center"/>
                  <w:rPr>
                    <w:noProof/>
                    <w:szCs w:val="21"/>
                  </w:rPr>
                </w:pPr>
                <w:r>
                  <w:rPr>
                    <w:rFonts w:hint="eastAsia"/>
                    <w:noProof/>
                    <w:szCs w:val="21"/>
                  </w:rPr>
                  <w:t xml:space="preserve">1</w:t>
                </w:r>
              </w:p>
            </w:tc>
            <w:tc>
              <w:tcPr>
                <w:tcW w:w="4335" w:type="dxa"/>
                <w:gridSpan w:val="2"/>
              </w:tcPr>
              <w:p w14:paraId="38C5EBC9" w14:textId="77777777" w:rsidR="00F82A73" w:rsidRDefault="00F82A73" w:rsidP="00F82A73">
                <w:pPr>
                  <w:rPr>
                    <w:szCs w:val="21"/>
                  </w:rPr>
                </w:pPr>
                <w:r>
                  <w:rPr>
                    <w:rFonts w:hint="eastAsia"/>
                    <w:szCs w:val="21"/>
                  </w:rPr>
                  <w:t xml:space="preserve">通过人工审查及借助工具辅助分析的方式开展代码审查，审查代码编程准则的符合性、代码流程实现的正确性、代码结构的合理性以及代码实现需求的正确性；人工审查中发现的问题，审查人员应及时记录</w:t>
                </w:r>
              </w:p>
            </w:tc>
            <w:tc>
              <w:tcPr>
                <w:tcW w:w="2694" w:type="dxa"/>
                <w:gridSpan w:val="3"/>
              </w:tcPr>
              <w:p w14:paraId="0C646ACC" w14:textId="189DE103" w:rsidR="00674142" w:rsidRPr="00930985" w:rsidRDefault="00566E38" w:rsidP="004A2BFC">
                <w:pPr>
                  <w:rPr>
                    <w:noProof/>
                    <w:szCs w:val="21"/>
                  </w:rPr>
                </w:pPr>
                <w:r>
                  <w:rPr>
                    <w:rFonts w:hint="eastAsia"/>
                    <w:noProof/>
                    <w:szCs w:val="21"/>
                  </w:rPr>
                  <w:lastRenderedPageBreak/>
                  <w:t xml:space="preserve">代码设计正确，满足审查单要求，无不符合项</w:t>
                </w:r>
              </w:p>
            </w:tc>
            <w:tc>
              <w:tcPr>
                <w:tcW w:w="4703" w:type="dxa"/>
                <w:gridSpan w:val="2"/>
              </w:tcPr>
              <w:p w14:paraId="544E4E31" w14:textId="77777777" w:rsidR="00566E38" w:rsidRDefault="00566E38" w:rsidP="00566E38">
                <w:pPr>
                  <w:rPr>
                    <w:szCs w:val="21"/>
                  </w:rPr>
                </w:pPr>
                <w:r>
                  <w:rPr>
                    <w:rFonts w:hint="eastAsia"/>
                    <w:szCs w:val="21"/>
                  </w:rPr>
                  <w:t xml:space="preserve">代码设计正确，满足审查单要求，无不符合项</w:t>
                </w:r>
              </w:p>
            </w:tc>
            <w:tc>
              <w:tcPr>
                <w:tcW w:w="1059" w:type="dxa"/>
              </w:tcPr>
              <w:p w14:paraId="5794A9C9" w14:textId="7BAB78CF" w:rsidR="00674142" w:rsidRPr="00930985" w:rsidRDefault="00566E38" w:rsidP="004A2BFC">
                <w:pPr>
                  <w:rPr>
                    <w:noProof/>
                    <w:szCs w:val="21"/>
                  </w:rPr>
                </w:pPr>
                <w:r>
                  <w:rPr>
                    <w:rFonts w:hint="eastAsia"/>
                    <w:noProof/>
                    <w:szCs w:val="21"/>
                  </w:rPr>
                  <w:lastRenderedPageBreak/>
                  <w:t xml:space="preserve">未执行</w:t>
                </w:r>
              </w:p>
            </w:tc>
          </w:tr>
          <w:tr w:rsidR="000D0A40" w:rsidRPr="00930985" w14:paraId="5664D28B" w14:textId="77777777" w:rsidTr="00674142">
            <w:tc>
              <w:tcPr>
                <w:tcW w:w="1827" w:type="dxa"/>
                <w:gridSpan w:val="2"/>
                <w:hideMark/>
              </w:tcPr>
              <w:p w14:paraId="58C45634" w14:textId="77777777" w:rsidR="000D0A40" w:rsidRPr="00930985" w:rsidRDefault="000D0A40" w:rsidP="004A2BFC">
                <w:pPr>
                  <w:jc w:val="center"/>
                  <w:rPr>
                    <w:rFonts w:eastAsia="黑体"/>
                    <w:bCs/>
                    <w:szCs w:val="21"/>
                  </w:rPr>
                </w:pPr>
                <w:r w:rsidRPr="00930985">
                  <w:rPr>
                    <w:rFonts w:eastAsia="黑体"/>
                    <w:bCs/>
                    <w:szCs w:val="21"/>
                  </w:rPr>
                  <w:t>执行状态</w:t>
                </w:r>
              </w:p>
            </w:tc>
            <w:tc>
              <w:tcPr>
                <w:tcW w:w="4086" w:type="dxa"/>
                <w:gridSpan w:val="2"/>
              </w:tcPr>
              <w:p w14:paraId="7F2BE340" w14:textId="51722B10" w:rsidR="000D0A40" w:rsidRPr="00930985" w:rsidRDefault="004E31ED" w:rsidP="004A2BFC">
                <w:pPr>
                  <w:rPr>
                    <w:szCs w:val="21"/>
                  </w:rPr>
                </w:pPr>
                <w:r>
                  <w:rPr>
                    <w:rFonts w:hint="eastAsia"/>
                    <w:szCs w:val="21"/>
                  </w:rPr>
                  <w:t>已执行</w:t>
                </w:r>
              </w:p>
            </w:tc>
            <w:tc>
              <w:tcPr>
                <w:tcW w:w="2297" w:type="dxa"/>
                <w:gridSpan w:val="2"/>
                <w:hideMark/>
              </w:tcPr>
              <w:p w14:paraId="51BA10B3" w14:textId="77777777" w:rsidR="000D0A40" w:rsidRPr="00930985" w:rsidRDefault="000D0A40" w:rsidP="004A2BFC">
                <w:pPr>
                  <w:jc w:val="center"/>
                  <w:rPr>
                    <w:rFonts w:eastAsia="黑体"/>
                    <w:bCs/>
                    <w:szCs w:val="21"/>
                  </w:rPr>
                </w:pPr>
                <w:r w:rsidRPr="00930985">
                  <w:rPr>
                    <w:rFonts w:eastAsia="黑体"/>
                    <w:bCs/>
                    <w:szCs w:val="21"/>
                  </w:rPr>
                  <w:t>测试时间</w:t>
                </w:r>
              </w:p>
            </w:tc>
            <w:tc>
              <w:tcPr>
                <w:tcW w:w="5762" w:type="dxa"/>
                <w:gridSpan w:val="3"/>
              </w:tcPr>
              <w:p w14:paraId="6A1F8601" w14:textId="6B18A7F7" w:rsidR="000D0A40" w:rsidRPr="00930985" w:rsidRDefault="004E31ED" w:rsidP="004A2BFC">
                <w:pPr>
                  <w:rPr>
                    <w:noProof/>
                    <w:szCs w:val="21"/>
                  </w:rPr>
                </w:pPr>
                <w:r>
                  <w:rPr>
                    <w:rFonts w:hint="eastAsia"/>
                    <w:noProof/>
                    <w:szCs w:val="21"/>
                  </w:rPr>
                  <w:t xml:space="preserve">2026-02-06</w:t>
                </w:r>
              </w:p>
            </w:tc>
          </w:tr>
          <w:tr w:rsidR="000D0A40" w:rsidRPr="00930985" w14:paraId="6A2100B3" w14:textId="77777777" w:rsidTr="00674142">
            <w:tc>
              <w:tcPr>
                <w:tcW w:w="1827" w:type="dxa"/>
                <w:gridSpan w:val="2"/>
                <w:hideMark/>
              </w:tcPr>
              <w:p w14:paraId="74EDF3D6" w14:textId="77777777" w:rsidR="000D0A40" w:rsidRPr="00930985" w:rsidRDefault="000D0A40" w:rsidP="004A2BFC">
                <w:pPr>
                  <w:jc w:val="center"/>
                  <w:rPr>
                    <w:rFonts w:eastAsia="黑体"/>
                    <w:bCs/>
                    <w:szCs w:val="21"/>
                  </w:rPr>
                </w:pPr>
                <w:r w:rsidRPr="00930985">
                  <w:rPr>
                    <w:rFonts w:eastAsia="黑体"/>
                    <w:bCs/>
                    <w:szCs w:val="21"/>
                  </w:rPr>
                  <w:t>测试人员</w:t>
                </w:r>
              </w:p>
            </w:tc>
            <w:tc>
              <w:tcPr>
                <w:tcW w:w="4086" w:type="dxa"/>
                <w:gridSpan w:val="2"/>
              </w:tcPr>
              <w:p w14:paraId="67B054AC" w14:textId="4F2C1C8C" w:rsidR="000D0A40" w:rsidRPr="00930985" w:rsidRDefault="004E31ED" w:rsidP="004A2BFC">
                <w:pPr>
                  <w:rPr>
                    <w:noProof/>
                    <w:szCs w:val="21"/>
                  </w:rPr>
                </w:pPr>
                <w:r>
                  <w:rPr>
                    <w:rFonts w:hint="eastAsia"/>
                    <w:noProof/>
                    <w:szCs w:val="21"/>
                  </w:rPr>
                  <w:t xml:space="preserve">陈俊亦</w:t>
                </w:r>
              </w:p>
            </w:tc>
            <w:tc>
              <w:tcPr>
                <w:tcW w:w="2297" w:type="dxa"/>
                <w:gridSpan w:val="2"/>
              </w:tcPr>
              <w:p w14:paraId="72AD351B" w14:textId="77777777" w:rsidR="000D0A40" w:rsidRPr="00930985" w:rsidRDefault="000D0A40" w:rsidP="004A2BFC">
                <w:pPr>
                  <w:jc w:val="center"/>
                  <w:rPr>
                    <w:rFonts w:eastAsia="黑体"/>
                    <w:bCs/>
                    <w:szCs w:val="21"/>
                  </w:rPr>
                </w:pPr>
                <w:r w:rsidRPr="00930985">
                  <w:rPr>
                    <w:rFonts w:eastAsia="黑体"/>
                    <w:bCs/>
                    <w:szCs w:val="21"/>
                  </w:rPr>
                  <w:t>监测人员</w:t>
                </w:r>
              </w:p>
            </w:tc>
            <w:tc>
              <w:tcPr>
                <w:tcW w:w="5762" w:type="dxa"/>
                <w:gridSpan w:val="3"/>
              </w:tcPr>
              <w:p w14:paraId="79DB38DA" w14:textId="5200AD4B" w:rsidR="000D0A40" w:rsidRPr="00930985" w:rsidRDefault="004E31ED" w:rsidP="004A2BFC">
                <w:pPr>
                  <w:rPr>
                    <w:noProof/>
                    <w:szCs w:val="21"/>
                  </w:rPr>
                </w:pPr>
                <w:r>
                  <w:rPr>
                    <w:rFonts w:hint="eastAsia"/>
                    <w:noProof/>
                    <w:szCs w:val="21"/>
                  </w:rPr>
                  <w:t xml:space="preserve">陈俊亦</w:t>
                </w:r>
              </w:p>
            </w:tc>
          </w:tr>
          <w:tr w:rsidR="000D0A40" w:rsidRPr="00930985" w14:paraId="40171F2F" w14:textId="77777777" w:rsidTr="00674142">
            <w:tc>
              <w:tcPr>
                <w:tcW w:w="1827" w:type="dxa"/>
                <w:gridSpan w:val="2"/>
                <w:hideMark/>
              </w:tcPr>
              <w:p w14:paraId="0F24B676" w14:textId="77777777" w:rsidR="000D0A40" w:rsidRPr="00930985" w:rsidRDefault="000D0A40" w:rsidP="004A2BFC">
                <w:pPr>
                  <w:jc w:val="center"/>
                  <w:rPr>
                    <w:rFonts w:eastAsia="黑体"/>
                    <w:bCs/>
                    <w:szCs w:val="21"/>
                  </w:rPr>
                </w:pPr>
                <w:r w:rsidRPr="00930985">
                  <w:rPr>
                    <w:rFonts w:eastAsia="黑体"/>
                    <w:bCs/>
                    <w:szCs w:val="21"/>
                  </w:rPr>
                  <w:t>问题单标识</w:t>
                </w:r>
              </w:p>
            </w:tc>
            <w:tc>
              <w:tcPr>
                <w:tcW w:w="12145" w:type="dxa"/>
                <w:gridSpan w:val="7"/>
              </w:tcPr>
              <w:p w14:paraId="0E7881C5" w14:textId="0F2FFAF9" w:rsidR="000D0A40" w:rsidRPr="00930985" w:rsidRDefault="004E31ED" w:rsidP="004A2BFC">
                <w:pPr>
                  <w:rPr>
                    <w:noProof/>
                    <w:szCs w:val="21"/>
                  </w:rPr>
                </w:pPr>
                <w:r>
                  <w:rPr>
                    <w:rFonts w:hint="eastAsia"/>
                    <w:noProof/>
                    <w:szCs w:val="21"/>
                  </w:rPr>
                  <w:t xml:space="preserve"/>
                </w:r>
              </w:p>
            </w:tc>
          </w:tr>
          <w:tr w:rsidR="000D0A40" w:rsidRPr="00930985" w14:paraId="61487A8D" w14:textId="77777777" w:rsidTr="00674142">
            <w:tc>
              <w:tcPr>
                <w:tcW w:w="1827" w:type="dxa"/>
                <w:gridSpan w:val="2"/>
              </w:tcPr>
              <w:p w14:paraId="521425E4" w14:textId="77777777" w:rsidR="000D0A40" w:rsidRPr="00930985" w:rsidRDefault="000D0A40" w:rsidP="004A2BFC">
                <w:pPr>
                  <w:jc w:val="center"/>
                  <w:rPr>
                    <w:rFonts w:eastAsia="黑体"/>
                    <w:bCs/>
                    <w:szCs w:val="21"/>
                  </w:rPr>
                </w:pPr>
                <w:r w:rsidRPr="00930985">
                  <w:rPr>
                    <w:rFonts w:eastAsia="黑体"/>
                    <w:bCs/>
                    <w:szCs w:val="21"/>
                  </w:rPr>
                  <w:t>备注</w:t>
                </w:r>
              </w:p>
            </w:tc>
            <w:tc>
              <w:tcPr>
                <w:tcW w:w="12145" w:type="dxa"/>
                <w:gridSpan w:val="7"/>
              </w:tcPr>
              <w:p w14:paraId="69FE712B" w14:textId="30191AC2" w:rsidR="000D0A40" w:rsidRPr="00930985" w:rsidRDefault="004E31ED" w:rsidP="004A2BFC">
                <w:pPr>
                  <w:rPr>
                    <w:noProof/>
                    <w:szCs w:val="21"/>
                  </w:rPr>
                </w:pPr>
                <w:r>
                  <w:rPr>
                    <w:rFonts w:hint="eastAsia"/>
                    <w:noProof/>
                    <w:szCs w:val="21"/>
                  </w:rPr>
                  <w:t>/</w:t>
                </w:r>
              </w:p>
            </w:tc>
          </w:tr>
        </w:tbl>
        <w:p w14:paraId="266C6AEE" w14:textId="77777777" w:rsidR="002C6A6E" w:rsidRPr="00967811" w:rsidRDefault="002C6A6E" w:rsidP="002C6A6E">
          <w:pPr>
            <w:pStyle w:val="2"/>
          </w:pPr>
          <w:r>
            <w:rPr>
              <w:rFonts w:hint="eastAsia"/>
            </w:rPr>
            <w:t xml:space="preserve">功能测试</w:t>
          </w:r>
        </w:p>
        <w:p w14:paraId="78250700" w14:textId="77777777" w:rsidR="002C6A6E" w:rsidRDefault="002C6A6E" w:rsidP="002C6A6E">
          <w:pPr>
            <w:pStyle w:val="30"/>
            <w:rPr>
              <w:sz w:val="24"/>
              <w:szCs w:val="24"/>
            </w:rPr>
          </w:pPr>
          <w:r>
            <w:rPr>
              <w:rFonts w:hint="eastAsia"/>
              <w:sz w:val="24"/>
              <w:szCs w:val="24"/>
            </w:rPr>
            <w:t xml:space="preserve">1时钟布线与缓冲功能测试</w:t>
          </w:r>
        </w:p>
        <w:tbl>
          <w:tblPr>
            <w:tblStyle w:val="affa"/>
            <w:tblW w:w="0" w:type="auto"/>
            <w:tblLayout w:type="fixed"/>
            <w:tblCellMar>
              <w:top w:w="68" w:type="dxa"/>
              <w:bottom w:w="68" w:type="dxa"/>
            </w:tblCellMar>
            <w:tblLook w:val="04A0" w:firstRow="1" w:lastRow="0" w:firstColumn="1" w:lastColumn="0" w:noHBand="0" w:noVBand="1"/>
          </w:tblPr>
          <w:tblGrid>
            <w:gridCol w:w="1181"/>
            <w:gridCol w:w="646"/>
            <w:gridCol w:w="3689"/>
            <w:gridCol w:w="397"/>
            <w:gridCol w:w="735"/>
            <w:gridCol w:w="1562"/>
            <w:gridCol w:w="279"/>
            <w:gridCol w:w="4424"/>
            <w:gridCol w:w="1059"/>
          </w:tblGrid>
          <w:tr w:rsidR="000D0A40" w:rsidRPr="00930985" w14:paraId="04233F89" w14:textId="77777777" w:rsidTr="00674142">
            <w:trPr>
              <w:cnfStyle w:val="100000000000" w:firstRow="1" w:lastRow="0" w:firstColumn="0" w:lastColumn="0" w:oddVBand="0" w:evenVBand="0" w:oddHBand="0" w:evenHBand="0" w:firstRowFirstColumn="0" w:firstRowLastColumn="0" w:lastRowFirstColumn="0" w:lastRowLastColumn="0"/>
            </w:trPr>
            <w:tc>
              <w:tcPr>
                <w:tcW w:w="13972" w:type="dxa"/>
                <w:gridSpan w:val="9"/>
              </w:tcPr>
              <w:p w14:paraId="77E76BE6" w14:textId="77777777" w:rsidR="000D0A40" w:rsidRPr="00930985" w:rsidRDefault="000D0A40" w:rsidP="004A2BFC">
                <w:pPr>
                  <w:pStyle w:val="af7"/>
                  <w:numPr>
                    <w:ilvl w:val="0"/>
                    <w:numId w:val="81"/>
                  </w:numPr>
                  <w:ind w:firstLineChars="0"/>
                  <w:rPr>
                    <w:szCs w:val="21"/>
                  </w:rPr>
                </w:pPr>
                <w:bookmarkStart w:id="3" w:name="_Hlk161214131"/>
              </w:p>
            </w:tc>
          </w:tr>
          <w:tr w:rsidR="000D0A40" w:rsidRPr="00930985" w14:paraId="37331FCE" w14:textId="77777777" w:rsidTr="00674142">
            <w:tc>
              <w:tcPr>
                <w:tcW w:w="1827" w:type="dxa"/>
                <w:gridSpan w:val="2"/>
                <w:hideMark/>
              </w:tcPr>
              <w:p w14:paraId="574915DA" w14:textId="77777777" w:rsidR="000D0A40" w:rsidRPr="00930985" w:rsidRDefault="000D0A40" w:rsidP="004A2BFC">
                <w:pPr>
                  <w:jc w:val="center"/>
                  <w:rPr>
                    <w:rFonts w:eastAsia="黑体"/>
                    <w:bCs/>
                    <w:szCs w:val="21"/>
                  </w:rPr>
                </w:pPr>
                <w:r w:rsidRPr="00930985">
                  <w:rPr>
                    <w:rFonts w:eastAsia="黑体"/>
                    <w:bCs/>
                    <w:szCs w:val="21"/>
                  </w:rPr>
                  <w:t>测试用例名称</w:t>
                </w:r>
              </w:p>
            </w:tc>
            <w:tc>
              <w:tcPr>
                <w:tcW w:w="4821" w:type="dxa"/>
                <w:gridSpan w:val="3"/>
              </w:tcPr>
              <w:p w14:paraId="29D8370B" w14:textId="30701073" w:rsidR="000D0A40" w:rsidRPr="00930985" w:rsidRDefault="00DD67B3" w:rsidP="004A2BFC">
                <w:pPr>
                  <w:jc w:val="center"/>
                  <w:rPr>
                    <w:szCs w:val="21"/>
                  </w:rPr>
                </w:pPr>
                <w:r>
                  <w:rPr>
                    <w:rFonts w:hint="eastAsia"/>
                    <w:szCs w:val="21"/>
                  </w:rPr>
                  <w:t xml:space="preserve">外部32MHz时钟布线到HCLKBUF级冲测试</w:t>
                </w:r>
              </w:p>
            </w:tc>
            <w:tc>
              <w:tcPr>
                <w:tcW w:w="1841" w:type="dxa"/>
                <w:gridSpan w:val="2"/>
                <w:hideMark/>
              </w:tcPr>
              <w:p w14:paraId="66C47B95" w14:textId="77777777" w:rsidR="000D0A40" w:rsidRPr="00930985" w:rsidRDefault="000D0A40" w:rsidP="004A2BFC">
                <w:pPr>
                  <w:jc w:val="center"/>
                  <w:rPr>
                    <w:b/>
                    <w:szCs w:val="21"/>
                  </w:rPr>
                </w:pPr>
                <w:r w:rsidRPr="00930985">
                  <w:rPr>
                    <w:rFonts w:eastAsia="黑体"/>
                    <w:bCs/>
                    <w:szCs w:val="21"/>
                  </w:rPr>
                  <w:t>标</w:t>
                </w:r>
                <w:r w:rsidRPr="00930985">
                  <w:rPr>
                    <w:rFonts w:eastAsia="黑体"/>
                    <w:bCs/>
                    <w:szCs w:val="21"/>
                  </w:rPr>
                  <w:t xml:space="preserve">   </w:t>
                </w:r>
                <w:r w:rsidRPr="00930985">
                  <w:rPr>
                    <w:rFonts w:eastAsia="黑体"/>
                    <w:bCs/>
                    <w:szCs w:val="21"/>
                  </w:rPr>
                  <w:t>识</w:t>
                </w:r>
              </w:p>
            </w:tc>
            <w:tc>
              <w:tcPr>
                <w:tcW w:w="5483" w:type="dxa"/>
                <w:gridSpan w:val="2"/>
              </w:tcPr>
              <w:p w14:paraId="1AC5F420" w14:textId="7DF9242C" w:rsidR="000D0A40" w:rsidRPr="00930985" w:rsidRDefault="00797543" w:rsidP="004A2BFC">
                <w:pPr>
                  <w:jc w:val="center"/>
                  <w:rPr>
                    <w:b/>
                    <w:szCs w:val="21"/>
                  </w:rPr>
                </w:pPr>
                <w:r>
                  <w:rPr>
                    <w:rFonts w:hint="eastAsia"/>
                    <w:szCs w:val="21"/>
                  </w:rPr>
                  <w:t xml:space="preserve">YL_SU_CSH_001</w:t>
                </w:r>
              </w:p>
            </w:tc>
          </w:tr>
          <w:tr w:rsidR="000D0A40" w:rsidRPr="00930985" w14:paraId="09930C45" w14:textId="77777777" w:rsidTr="00674142">
            <w:tc>
              <w:tcPr>
                <w:tcW w:w="1827" w:type="dxa"/>
                <w:gridSpan w:val="2"/>
                <w:hideMark/>
              </w:tcPr>
              <w:p w14:paraId="3F57F3CF" w14:textId="77777777" w:rsidR="000D0A40" w:rsidRPr="00930985" w:rsidRDefault="000D0A40" w:rsidP="004A2BFC">
                <w:pPr>
                  <w:jc w:val="center"/>
                  <w:rPr>
                    <w:b/>
                    <w:szCs w:val="21"/>
                  </w:rPr>
                </w:pPr>
                <w:r w:rsidRPr="00930985">
                  <w:rPr>
                    <w:rFonts w:eastAsia="黑体"/>
                    <w:bCs/>
                    <w:szCs w:val="21"/>
                  </w:rPr>
                  <w:t>追踪关系</w:t>
                </w:r>
              </w:p>
            </w:tc>
            <w:tc>
              <w:tcPr>
                <w:tcW w:w="12145" w:type="dxa"/>
                <w:gridSpan w:val="7"/>
              </w:tcPr>
              <w:p w14:paraId="03340780" w14:textId="77777777" w:rsidR="00797543" w:rsidRPr="00930985" w:rsidRDefault="00797543" w:rsidP="00797543">
                <w:pPr>
                  <w:rPr>
                    <w:noProof/>
                    <w:szCs w:val="21"/>
                  </w:rPr>
                </w:pPr>
                <w:r w:rsidRPr="00930985">
                  <w:rPr>
                    <w:noProof/>
                    <w:szCs w:val="21"/>
                  </w:rPr>
                  <w:t>软件测试依据：</w:t>
                </w:r>
                <w:r>
                  <w:rPr>
                    <w:rFonts w:hint="eastAsia"/>
                    <w:noProof/>
                    <w:szCs w:val="21"/>
                  </w:rPr>
                  <w:t>测评大纲</w:t>
                </w:r>
              </w:p>
              <w:p w14:paraId="7E105B37" w14:textId="77777777" w:rsidR="00797543" w:rsidRPr="00930985" w:rsidRDefault="00797543" w:rsidP="00797543">
                <w:pPr>
                  <w:rPr>
                    <w:noProof/>
                    <w:szCs w:val="21"/>
                  </w:rPr>
                </w:pPr>
                <w:r w:rsidRPr="00930985">
                  <w:rPr>
                    <w:noProof/>
                    <w:szCs w:val="21"/>
                  </w:rPr>
                  <w:t>测试需求分析：（</w:t>
                </w:r>
                <w:r>
                  <w:rPr>
                    <w:rFonts w:hint="eastAsia"/>
                    <w:noProof/>
                    <w:szCs w:val="21"/>
                  </w:rPr>
                  <w:t xml:space="preserve">6.2.4.1</w:t>
                </w:r>
                <w:r w:rsidRPr="00930985">
                  <w:rPr>
                    <w:noProof/>
                    <w:szCs w:val="21"/>
                  </w:rPr>
                  <w:t>）</w:t>
                </w:r>
                <w:r>
                  <w:rPr>
                    <w:rFonts w:hint="eastAsia"/>
                    <w:noProof/>
                    <w:szCs w:val="21"/>
                  </w:rPr>
                  <w:t xml:space="preserve">1时钟布线与缓冲功能测试</w:t>
                </w:r>
              </w:p>
              <w:p w14:paraId="00CE68B1" w14:textId="54884325" w:rsidR="000D0A40" w:rsidRPr="00930985" w:rsidRDefault="00797543" w:rsidP="00797543">
                <w:pPr>
                  <w:rPr>
                    <w:i/>
                    <w:szCs w:val="21"/>
                  </w:rPr>
                </w:pPr>
                <w:r w:rsidRPr="00930985">
                  <w:rPr>
                    <w:noProof/>
                    <w:szCs w:val="21"/>
                  </w:rPr>
                  <w:t>测试需求标识：</w:t>
                </w:r>
                <w:r>
                  <w:rPr>
                    <w:rFonts w:hint="eastAsia"/>
                    <w:noProof/>
                    <w:szCs w:val="21"/>
                  </w:rPr>
                  <w:t xml:space="preserve">XQ_SU_CSH</w:t>
                </w:r>
              </w:p>
            </w:tc>
          </w:tr>
          <w:tr w:rsidR="000D0A40" w:rsidRPr="00930985" w14:paraId="79E9D50F" w14:textId="77777777" w:rsidTr="00674142">
            <w:tc>
              <w:tcPr>
                <w:tcW w:w="1827" w:type="dxa"/>
                <w:gridSpan w:val="2"/>
                <w:hideMark/>
              </w:tcPr>
              <w:p w14:paraId="694A6EDC" w14:textId="77777777" w:rsidR="000D0A40" w:rsidRPr="00930985" w:rsidRDefault="000D0A40" w:rsidP="004A2BFC">
                <w:pPr>
                  <w:jc w:val="center"/>
                  <w:rPr>
                    <w:rFonts w:eastAsia="黑体"/>
                    <w:bCs/>
                    <w:szCs w:val="21"/>
                  </w:rPr>
                </w:pPr>
                <w:r w:rsidRPr="00930985">
                  <w:rPr>
                    <w:rFonts w:eastAsia="黑体"/>
                    <w:bCs/>
                    <w:szCs w:val="21"/>
                  </w:rPr>
                  <w:t>测试用例综述</w:t>
                </w:r>
              </w:p>
            </w:tc>
            <w:tc>
              <w:tcPr>
                <w:tcW w:w="12145" w:type="dxa"/>
                <w:gridSpan w:val="7"/>
              </w:tcPr>
              <w:p w14:paraId="678BD150" w14:textId="21B42383" w:rsidR="000D0A40" w:rsidRPr="00930985" w:rsidRDefault="00674142" w:rsidP="004A2BFC">
                <w:pPr>
                  <w:rPr>
                    <w:szCs w:val="21"/>
                  </w:rPr>
                </w:pPr>
                <w:r>
                  <w:rPr>
                    <w:rFonts w:hint="eastAsia"/>
                    <w:szCs w:val="21"/>
                  </w:rPr>
                  <w:t xml:space="preserve">验证外部32MHz品振时钟和内部10KHZ时钟能否正确布线至FPGA内部相应的全局时钟网络，并通过指定缓冲器降低延迟。</w:t>
                </w:r>
              </w:p>
            </w:tc>
          </w:tr>
          <w:tr w:rsidR="000D0A40" w:rsidRPr="00930985" w14:paraId="1776256B" w14:textId="77777777" w:rsidTr="00674142">
            <w:tc>
              <w:tcPr>
                <w:tcW w:w="1827" w:type="dxa"/>
                <w:gridSpan w:val="2"/>
                <w:hideMark/>
              </w:tcPr>
              <w:p w14:paraId="1A9F88FA" w14:textId="77777777" w:rsidR="000D0A40" w:rsidRPr="00930985" w:rsidRDefault="000D0A40" w:rsidP="004A2BFC">
                <w:pPr>
                  <w:jc w:val="center"/>
                  <w:rPr>
                    <w:rFonts w:eastAsia="黑体"/>
                    <w:bCs/>
                    <w:szCs w:val="21"/>
                  </w:rPr>
                </w:pPr>
                <w:r w:rsidRPr="00930985">
                  <w:rPr>
                    <w:rFonts w:eastAsia="黑体"/>
                    <w:bCs/>
                    <w:szCs w:val="21"/>
                  </w:rPr>
                  <w:t>用例初始化</w:t>
                </w:r>
              </w:p>
            </w:tc>
            <w:tc>
              <w:tcPr>
                <w:tcW w:w="12145" w:type="dxa"/>
                <w:gridSpan w:val="7"/>
              </w:tcPr>
              <w:p w14:paraId="7556A147" w14:textId="6A9DD8A6" w:rsidR="000D0A40" w:rsidRPr="00930985" w:rsidRDefault="00674142" w:rsidP="004A2BFC">
                <w:pPr>
                  <w:rPr>
                    <w:szCs w:val="21"/>
                  </w:rPr>
                </w:pPr>
                <w:r>
                  <w:rPr>
                    <w:rFonts w:hint="eastAsia"/>
                    <w:szCs w:val="21"/>
                  </w:rPr>
                  <w:t xml:space="preserve">软件正常启动，正常运行</w:t>
                </w:r>
              </w:p>
            </w:tc>
          </w:tr>
          <w:tr w:rsidR="000D0A40" w:rsidRPr="00930985" w14:paraId="5A936853" w14:textId="77777777" w:rsidTr="00674142">
            <w:tc>
              <w:tcPr>
                <w:tcW w:w="1827" w:type="dxa"/>
                <w:gridSpan w:val="2"/>
                <w:hideMark/>
              </w:tcPr>
              <w:p w14:paraId="2A8640D4" w14:textId="77777777" w:rsidR="000D0A40" w:rsidRPr="00930985" w:rsidRDefault="000D0A40" w:rsidP="004A2BFC">
                <w:pPr>
                  <w:jc w:val="center"/>
                  <w:rPr>
                    <w:rFonts w:eastAsia="黑体"/>
                    <w:bCs/>
                    <w:szCs w:val="21"/>
                  </w:rPr>
                </w:pPr>
                <w:r w:rsidRPr="00930985">
                  <w:rPr>
                    <w:rFonts w:eastAsia="黑体"/>
                    <w:bCs/>
                    <w:szCs w:val="21"/>
                  </w:rPr>
                  <w:t>前提和约束</w:t>
                </w:r>
              </w:p>
            </w:tc>
            <w:tc>
              <w:tcPr>
                <w:tcW w:w="12145" w:type="dxa"/>
                <w:gridSpan w:val="7"/>
              </w:tcPr>
              <w:p w14:paraId="7B71DF60" w14:textId="2DE3BC75" w:rsidR="000D0A40" w:rsidRPr="00930985" w:rsidRDefault="00674142" w:rsidP="004A2BFC">
                <w:pPr>
                  <w:rPr>
                    <w:szCs w:val="21"/>
                  </w:rPr>
                </w:pPr>
                <w:r>
                  <w:rPr>
                    <w:rFonts w:hint="eastAsia"/>
                    <w:szCs w:val="21"/>
                  </w:rPr>
                  <w:t xml:space="preserve">软件正常启动，外部接口运行正常</w:t>
                </w:r>
              </w:p>
            </w:tc>
          </w:tr>
          <w:tr w:rsidR="000D0A40" w:rsidRPr="00930985" w14:paraId="3F1BBF2B" w14:textId="77777777" w:rsidTr="00674142">
            <w:tc>
              <w:tcPr>
                <w:tcW w:w="13972" w:type="dxa"/>
                <w:gridSpan w:val="9"/>
                <w:hideMark/>
              </w:tcPr>
              <w:p w14:paraId="64161B21" w14:textId="77777777" w:rsidR="000D0A40" w:rsidRPr="00930985" w:rsidRDefault="000D0A40" w:rsidP="004A2BFC">
                <w:pPr>
                  <w:jc w:val="center"/>
                  <w:rPr>
                    <w:rFonts w:eastAsia="黑体"/>
                    <w:bCs/>
                    <w:szCs w:val="21"/>
                  </w:rPr>
                </w:pPr>
                <w:r w:rsidRPr="00930985">
                  <w:rPr>
                    <w:rFonts w:eastAsia="黑体"/>
                    <w:bCs/>
                    <w:szCs w:val="21"/>
                  </w:rPr>
                  <w:t>测试步骤</w:t>
                </w:r>
              </w:p>
            </w:tc>
          </w:tr>
          <w:tr w:rsidR="000D0A40" w:rsidRPr="00930985" w14:paraId="1EB0C860" w14:textId="77777777" w:rsidTr="00674142">
            <w:tc>
              <w:tcPr>
                <w:tcW w:w="1181" w:type="dxa"/>
                <w:hideMark/>
              </w:tcPr>
              <w:p w14:paraId="2681A9F7" w14:textId="77777777" w:rsidR="000D0A40" w:rsidRPr="00930985" w:rsidRDefault="000D0A40" w:rsidP="004A2BFC">
                <w:pPr>
                  <w:jc w:val="center"/>
                  <w:rPr>
                    <w:rFonts w:eastAsia="黑体"/>
                    <w:bCs/>
                    <w:szCs w:val="21"/>
                  </w:rPr>
                </w:pPr>
                <w:r w:rsidRPr="00930985">
                  <w:rPr>
                    <w:rFonts w:eastAsia="黑体"/>
                    <w:bCs/>
                    <w:szCs w:val="21"/>
                  </w:rPr>
                  <w:t>序号</w:t>
                </w:r>
              </w:p>
            </w:tc>
            <w:tc>
              <w:tcPr>
                <w:tcW w:w="4335" w:type="dxa"/>
                <w:gridSpan w:val="2"/>
                <w:hideMark/>
              </w:tcPr>
              <w:p w14:paraId="57623E4C" w14:textId="77777777" w:rsidR="000D0A40" w:rsidRPr="00930985" w:rsidRDefault="000D0A40" w:rsidP="004A2BFC">
                <w:pPr>
                  <w:jc w:val="center"/>
                  <w:rPr>
                    <w:rFonts w:eastAsia="黑体"/>
                    <w:bCs/>
                    <w:szCs w:val="21"/>
                  </w:rPr>
                </w:pPr>
                <w:r w:rsidRPr="00930985">
                  <w:rPr>
                    <w:rFonts w:eastAsia="黑体"/>
                    <w:bCs/>
                    <w:szCs w:val="21"/>
                  </w:rPr>
                  <w:t>输入及操作</w:t>
                </w:r>
              </w:p>
            </w:tc>
            <w:tc>
              <w:tcPr>
                <w:tcW w:w="2694" w:type="dxa"/>
                <w:gridSpan w:val="3"/>
                <w:hideMark/>
              </w:tcPr>
              <w:p w14:paraId="6EFCD414" w14:textId="77777777" w:rsidR="000D0A40" w:rsidRPr="00930985" w:rsidRDefault="000D0A40" w:rsidP="004A2BFC">
                <w:pPr>
                  <w:jc w:val="center"/>
                  <w:rPr>
                    <w:rFonts w:eastAsia="黑体"/>
                    <w:bCs/>
                    <w:szCs w:val="21"/>
                  </w:rPr>
                </w:pPr>
                <w:r w:rsidRPr="00930985">
                  <w:rPr>
                    <w:rFonts w:eastAsia="黑体"/>
                    <w:bCs/>
                    <w:szCs w:val="21"/>
                  </w:rPr>
                  <w:t>期望结果与评估标准</w:t>
                </w:r>
              </w:p>
            </w:tc>
            <w:tc>
              <w:tcPr>
                <w:tcW w:w="4703" w:type="dxa"/>
                <w:gridSpan w:val="2"/>
                <w:hideMark/>
              </w:tcPr>
              <w:p w14:paraId="746107BC" w14:textId="77777777" w:rsidR="000D0A40" w:rsidRPr="00930985" w:rsidRDefault="000D0A40" w:rsidP="004A2BFC">
                <w:pPr>
                  <w:jc w:val="center"/>
                  <w:rPr>
                    <w:rFonts w:eastAsia="黑体"/>
                    <w:bCs/>
                    <w:szCs w:val="21"/>
                  </w:rPr>
                </w:pPr>
                <w:r w:rsidRPr="00930985">
                  <w:rPr>
                    <w:rFonts w:eastAsia="黑体"/>
                    <w:bCs/>
                    <w:szCs w:val="21"/>
                  </w:rPr>
                  <w:t>实测结果</w:t>
                </w:r>
              </w:p>
            </w:tc>
            <w:tc>
              <w:tcPr>
                <w:tcW w:w="1059" w:type="dxa"/>
                <w:hideMark/>
              </w:tcPr>
              <w:p w14:paraId="4972BCE5" w14:textId="77777777" w:rsidR="000D0A40" w:rsidRPr="00930985" w:rsidRDefault="000D0A40" w:rsidP="004A2BFC">
                <w:pPr>
                  <w:jc w:val="center"/>
                  <w:rPr>
                    <w:rFonts w:eastAsia="黑体"/>
                    <w:bCs/>
                    <w:szCs w:val="21"/>
                  </w:rPr>
                </w:pPr>
                <w:r w:rsidRPr="00930985">
                  <w:rPr>
                    <w:rFonts w:eastAsia="黑体"/>
                    <w:bCs/>
                    <w:szCs w:val="21"/>
                  </w:rPr>
                  <w:t>通过</w:t>
                </w:r>
              </w:p>
              <w:p w14:paraId="51C571EF" w14:textId="77777777" w:rsidR="000D0A40" w:rsidRPr="00930985" w:rsidRDefault="000D0A40" w:rsidP="004A2BFC">
                <w:pPr>
                  <w:jc w:val="center"/>
                  <w:rPr>
                    <w:rFonts w:eastAsia="黑体"/>
                    <w:bCs/>
                    <w:szCs w:val="21"/>
                  </w:rPr>
                </w:pPr>
                <w:r w:rsidRPr="00930985">
                  <w:rPr>
                    <w:rFonts w:eastAsia="黑体"/>
                    <w:bCs/>
                    <w:szCs w:val="21"/>
                  </w:rPr>
                  <w:t>与否</w:t>
                </w:r>
              </w:p>
            </w:tc>
          </w:tr>
          <w:tr w:rsidR="00674142" w:rsidRPr="00930985" w14:paraId="7D426F63" w14:textId="77777777" w:rsidTr="00674142">
            <w:tc>
              <w:tcPr>
                <w:tcW w:w="1181" w:type="dxa"/>
              </w:tcPr>
              <w:p w14:paraId="2DB99C28" w14:textId="4FA5262A" w:rsidR="00674142" w:rsidRPr="00930985" w:rsidRDefault="00674142" w:rsidP="004A2BFC">
                <w:pPr>
                  <w:jc w:val="center"/>
                  <w:rPr>
                    <w:noProof/>
                    <w:szCs w:val="21"/>
                  </w:rPr>
                </w:pPr>
                <w:r>
                  <w:rPr>
                    <w:rFonts w:hint="eastAsia"/>
                    <w:noProof/>
                    <w:szCs w:val="21"/>
                  </w:rPr>
                  <w:t xml:space="preserve">1</w:t>
                </w:r>
              </w:p>
            </w:tc>
            <w:tc>
              <w:tcPr>
                <w:tcW w:w="4335" w:type="dxa"/>
                <w:gridSpan w:val="2"/>
              </w:tcPr>
              <w:p w14:paraId="38C5EBC9" w14:textId="77777777" w:rsidR="00F82A73" w:rsidRDefault="00F82A73" w:rsidP="00F82A73">
                <w:pPr>
                  <w:rPr>
                    <w:szCs w:val="21"/>
                  </w:rPr>
                </w:pPr>
                <w:r>
                  <w:rPr>
                    <w:rFonts w:hint="eastAsia"/>
                    <w:szCs w:val="21"/>
                  </w:rPr>
                  <w:t xml:space="preserve">配置FPGA逻辑，将外部32MHz晶振输入连接到HCLKBUF缓冲器。</w:t>
                </w:r>
              </w:p>
            </w:tc>
            <w:tc>
              <w:tcPr>
                <w:tcW w:w="2694" w:type="dxa"/>
                <w:gridSpan w:val="3"/>
              </w:tcPr>
              <w:p w14:paraId="0C646ACC" w14:textId="189DE103" w:rsidR="00674142" w:rsidRPr="00930985" w:rsidRDefault="00566E38" w:rsidP="004A2BFC">
                <w:pPr>
                  <w:rPr>
                    <w:noProof/>
                    <w:szCs w:val="21"/>
                  </w:rPr>
                </w:pPr>
                <w:r>
                  <w:rPr>
                    <w:rFonts w:hint="eastAsia"/>
                    <w:noProof/>
                    <w:szCs w:val="21"/>
                  </w:rPr>
                  <w:lastRenderedPageBreak/>
                  <w:t xml:space="preserve">时钟信号成功接入HCLKBUF缓冲器，无错误提示。</w:t>
                </w:r>
              </w:p>
            </w:tc>
            <w:tc>
              <w:tcPr>
                <w:tcW w:w="4703" w:type="dxa"/>
                <w:gridSpan w:val="2"/>
              </w:tcPr>
              <w:p w14:paraId="544E4E31" w14:textId="77777777" w:rsidR="00566E38" w:rsidRDefault="00566E38" w:rsidP="00566E38">
                <w:pPr>
                  <w:rPr>
                    <w:szCs w:val="21"/>
                  </w:rPr>
                </w:pPr>
                <w:r>
                  <w:rPr>
                    <w:rFonts w:hint="eastAsia"/>
                    <w:szCs w:val="21"/>
                  </w:rPr>
                  <w:t xml:space="preserve">XXXX</w:t>
                </w:r>
              </w:p>
            </w:tc>
            <w:tc>
              <w:tcPr>
                <w:tcW w:w="1059" w:type="dxa"/>
              </w:tcPr>
              <w:p w14:paraId="5794A9C9" w14:textId="7BAB78CF" w:rsidR="00674142" w:rsidRPr="00930985" w:rsidRDefault="00566E38" w:rsidP="004A2BFC">
                <w:pPr>
                  <w:rPr>
                    <w:noProof/>
                    <w:szCs w:val="21"/>
                  </w:rPr>
                </w:pPr>
                <w:r>
                  <w:rPr>
                    <w:rFonts w:hint="eastAsia"/>
                    <w:noProof/>
                    <w:szCs w:val="21"/>
                  </w:rPr>
                  <w:lastRenderedPageBreak/>
                  <w:t xml:space="preserve">通过</w:t>
                </w:r>
              </w:p>
            </w:tc>
          </w:tr>
          <w:tr w:rsidR="00674142" w:rsidRPr="00930985" w14:paraId="7D426F63" w14:textId="77777777" w:rsidTr="00674142">
            <w:tc>
              <w:tcPr>
                <w:tcW w:w="1181" w:type="dxa"/>
              </w:tcPr>
              <w:p w14:paraId="2DB99C28" w14:textId="4FA5262A" w:rsidR="00674142" w:rsidRPr="00930985" w:rsidRDefault="00674142" w:rsidP="004A2BFC">
                <w:pPr>
                  <w:jc w:val="center"/>
                  <w:rPr>
                    <w:noProof/>
                    <w:szCs w:val="21"/>
                  </w:rPr>
                </w:pPr>
                <w:r>
                  <w:rPr>
                    <w:rFonts w:hint="eastAsia"/>
                    <w:noProof/>
                    <w:szCs w:val="21"/>
                  </w:rPr>
                  <w:t xml:space="preserve">2</w:t>
                </w:r>
              </w:p>
            </w:tc>
            <w:tc>
              <w:tcPr>
                <w:tcW w:w="4335" w:type="dxa"/>
                <w:gridSpan w:val="2"/>
              </w:tcPr>
              <w:p w14:paraId="38C5EBC9" w14:textId="77777777" w:rsidR="00F82A73" w:rsidRDefault="00F82A73" w:rsidP="00F82A73">
                <w:pPr>
                  <w:rPr>
                    <w:szCs w:val="21"/>
                  </w:rPr>
                </w:pPr>
                <w:r>
                  <w:rPr>
                    <w:rFonts w:hint="eastAsia"/>
                    <w:szCs w:val="21"/>
                  </w:rPr>
                  <w:t xml:space="preserve">使用示波器或时序分析工具检测HCLKBUF输出端的时钟波形。</w:t>
                </w:r>
              </w:p>
            </w:tc>
            <w:tc>
              <w:tcPr>
                <w:tcW w:w="2694" w:type="dxa"/>
                <w:gridSpan w:val="3"/>
              </w:tcPr>
              <w:p w14:paraId="0C646ACC" w14:textId="189DE103" w:rsidR="00674142" w:rsidRPr="00930985" w:rsidRDefault="00566E38" w:rsidP="004A2BFC">
                <w:pPr>
                  <w:rPr>
                    <w:noProof/>
                    <w:szCs w:val="21"/>
                  </w:rPr>
                </w:pPr>
                <w:r>
                  <w:rPr>
                    <w:rFonts w:hint="eastAsia"/>
                    <w:noProof/>
                    <w:szCs w:val="21"/>
                  </w:rPr>
                  <w:lastRenderedPageBreak/>
                  <w:t xml:space="preserve">输出端应稳定输出32MHz时钟信号，频率准确目波形无明显失真。</w:t>
                </w:r>
              </w:p>
            </w:tc>
            <w:tc>
              <w:tcPr>
                <w:tcW w:w="4703" w:type="dxa"/>
                <w:gridSpan w:val="2"/>
              </w:tcPr>
              <w:p w14:paraId="544E4E31" w14:textId="77777777" w:rsidR="00566E38" w:rsidRDefault="00566E38" w:rsidP="00566E38">
                <w:pPr>
                  <w:rPr>
                    <w:szCs w:val="21"/>
                  </w:rPr>
                </w:pPr>
                <w:r>
                  <w:rPr>
                    <w:rFonts w:hint="eastAsia"/>
                    <w:szCs w:val="21"/>
                  </w:rPr>
                  <w:t xml:space="preserve">XXXX</w:t>
                </w:r>
              </w:p>
            </w:tc>
            <w:tc>
              <w:tcPr>
                <w:tcW w:w="1059" w:type="dxa"/>
              </w:tcPr>
              <w:p w14:paraId="5794A9C9" w14:textId="7BAB78CF" w:rsidR="00674142" w:rsidRPr="00930985" w:rsidRDefault="00566E38" w:rsidP="004A2BFC">
                <w:pPr>
                  <w:rPr>
                    <w:noProof/>
                    <w:szCs w:val="21"/>
                  </w:rPr>
                </w:pPr>
                <w:r>
                  <w:rPr>
                    <w:rFonts w:hint="eastAsia"/>
                    <w:noProof/>
                    <w:szCs w:val="21"/>
                  </w:rPr>
                  <w:lastRenderedPageBreak/>
                  <w:t xml:space="preserve">未通过</w:t>
                </w:r>
              </w:p>
            </w:tc>
          </w:tr>
          <w:tr w:rsidR="00674142" w:rsidRPr="00930985" w14:paraId="7D426F63" w14:textId="77777777" w:rsidTr="00674142">
            <w:tc>
              <w:tcPr>
                <w:tcW w:w="1181" w:type="dxa"/>
              </w:tcPr>
              <w:p w14:paraId="2DB99C28" w14:textId="4FA5262A" w:rsidR="00674142" w:rsidRPr="00930985" w:rsidRDefault="00674142" w:rsidP="004A2BFC">
                <w:pPr>
                  <w:jc w:val="center"/>
                  <w:rPr>
                    <w:noProof/>
                    <w:szCs w:val="21"/>
                  </w:rPr>
                </w:pPr>
                <w:r>
                  <w:rPr>
                    <w:rFonts w:hint="eastAsia"/>
                    <w:noProof/>
                    <w:szCs w:val="21"/>
                  </w:rPr>
                  <w:t xml:space="preserve">3</w:t>
                </w:r>
              </w:p>
            </w:tc>
            <w:tc>
              <w:tcPr>
                <w:tcW w:w="4335" w:type="dxa"/>
                <w:gridSpan w:val="2"/>
              </w:tcPr>
              <w:p w14:paraId="38C5EBC9" w14:textId="77777777" w:rsidR="00F82A73" w:rsidRDefault="00F82A73" w:rsidP="00F82A73">
                <w:pPr>
                  <w:rPr>
                    <w:szCs w:val="21"/>
                  </w:rPr>
                </w:pPr>
                <w:r>
                  <w:rPr>
                    <w:rFonts w:hint="eastAsia"/>
                    <w:szCs w:val="21"/>
                  </w:rPr>
                  <w:t xml:space="preserve">监测从HCLKBUF到各寄存器的时钟路径延迟。</w:t>
                </w:r>
              </w:p>
            </w:tc>
            <w:tc>
              <w:tcPr>
                <w:tcW w:w="2694" w:type="dxa"/>
                <w:gridSpan w:val="3"/>
              </w:tcPr>
              <w:p w14:paraId="0C646ACC" w14:textId="189DE103" w:rsidR="00674142" w:rsidRPr="00930985" w:rsidRDefault="00566E38" w:rsidP="004A2BFC">
                <w:pPr>
                  <w:rPr>
                    <w:noProof/>
                    <w:szCs w:val="21"/>
                  </w:rPr>
                </w:pPr>
                <w:r>
                  <w:rPr>
                    <w:rFonts w:hint="eastAsia"/>
                    <w:noProof/>
                    <w:szCs w:val="21"/>
                  </w:rPr>
                  <w:lastRenderedPageBreak/>
                  <w:t xml:space="preserve">各路径延迟保持一致目为最小值，满足分布式延迟最低的变求。</w:t>
                </w:r>
              </w:p>
            </w:tc>
            <w:tc>
              <w:tcPr>
                <w:tcW w:w="4703" w:type="dxa"/>
                <w:gridSpan w:val="2"/>
              </w:tcPr>
              <w:p w14:paraId="544E4E31" w14:textId="77777777" w:rsidR="00566E38" w:rsidRDefault="00566E38" w:rsidP="00566E38">
                <w:pPr>
                  <w:rPr>
                    <w:szCs w:val="21"/>
                  </w:rPr>
                </w:pPr>
                <w:r>
                  <w:rPr>
                    <w:rFonts w:hint="eastAsia"/>
                    <w:szCs w:val="21"/>
                  </w:rPr>
                  <w:t xml:space="preserve">XXXX</w:t>
                </w:r>
              </w:p>
            </w:tc>
            <w:tc>
              <w:tcPr>
                <w:tcW w:w="1059" w:type="dxa"/>
              </w:tcPr>
              <w:p w14:paraId="5794A9C9" w14:textId="7BAB78CF" w:rsidR="00674142" w:rsidRPr="00930985" w:rsidRDefault="00566E38" w:rsidP="004A2BFC">
                <w:pPr>
                  <w:rPr>
                    <w:noProof/>
                    <w:szCs w:val="21"/>
                  </w:rPr>
                </w:pPr>
                <w:r>
                  <w:rPr>
                    <w:rFonts w:hint="eastAsia"/>
                    <w:noProof/>
                    <w:szCs w:val="21"/>
                  </w:rPr>
                  <w:lastRenderedPageBreak/>
                  <w:t xml:space="preserve">通过</w:t>
                </w:r>
              </w:p>
            </w:tc>
          </w:tr>
          <w:tr w:rsidR="00674142" w:rsidRPr="00930985" w14:paraId="7D426F63" w14:textId="77777777" w:rsidTr="00674142">
            <w:tc>
              <w:tcPr>
                <w:tcW w:w="1181" w:type="dxa"/>
              </w:tcPr>
              <w:p w14:paraId="2DB99C28" w14:textId="4FA5262A" w:rsidR="00674142" w:rsidRPr="00930985" w:rsidRDefault="00674142" w:rsidP="004A2BFC">
                <w:pPr>
                  <w:jc w:val="center"/>
                  <w:rPr>
                    <w:noProof/>
                    <w:szCs w:val="21"/>
                  </w:rPr>
                </w:pPr>
                <w:r>
                  <w:rPr>
                    <w:rFonts w:hint="eastAsia"/>
                    <w:noProof/>
                    <w:szCs w:val="21"/>
                  </w:rPr>
                  <w:t xml:space="preserve">4</w:t>
                </w:r>
              </w:p>
            </w:tc>
            <w:tc>
              <w:tcPr>
                <w:tcW w:w="4335" w:type="dxa"/>
                <w:gridSpan w:val="2"/>
              </w:tcPr>
              <w:p w14:paraId="38C5EBC9" w14:textId="77777777" w:rsidR="00F82A73" w:rsidRDefault="00F82A73" w:rsidP="00F82A73">
                <w:pPr>
                  <w:rPr>
                    <w:szCs w:val="21"/>
                  </w:rPr>
                </w:pPr>
                <w:r>
                  <w:rPr>
                    <w:rFonts w:hint="eastAsia"/>
                    <w:szCs w:val="21"/>
                  </w:rPr>
                  <w:t xml:space="preserve">测试步骤1</w:t>
                </w:r>
              </w:p>
            </w:tc>
            <w:tc>
              <w:tcPr>
                <w:tcW w:w="2694" w:type="dxa"/>
                <w:gridSpan w:val="3"/>
              </w:tcPr>
              <w:p w14:paraId="0C646ACC" w14:textId="189DE103" w:rsidR="00674142" w:rsidRPr="00930985" w:rsidRDefault="00566E38" w:rsidP="004A2BFC">
                <w:pPr>
                  <w:rPr>
                    <w:noProof/>
                    <w:szCs w:val="21"/>
                  </w:rPr>
                </w:pPr>
                <w:r>
                  <w:rPr>
                    <w:rFonts w:hint="eastAsia"/>
                    <w:noProof/>
                    <w:szCs w:val="21"/>
                  </w:rPr>
                  <w:lastRenderedPageBreak/>
                  <w:t xml:space="preserve">测试预期</w:t>
                </w:r>
              </w:p>
            </w:tc>
            <w:tc>
              <w:tcPr>
                <w:tcW w:w="4703" w:type="dxa"/>
                <w:gridSpan w:val="2"/>
              </w:tcPr>
              <w:p w14:paraId="544E4E31" w14:textId="77777777" w:rsidR="00566E38" w:rsidRDefault="00566E38" w:rsidP="00566E38">
                <w:pPr>
                  <w:rPr>
                    <w:szCs w:val="21"/>
                  </w:rPr>
                </w:pPr>
                <w:r>
                  <w:rPr>
                    <w:rFonts w:hint="eastAsia"/>
                    <w:szCs w:val="21"/>
                  </w:rPr>
                  <w:t xml:space="preserve">XXXX</w:t>
                </w:r>
              </w:p>
            </w:tc>
            <w:tc>
              <w:tcPr>
                <w:tcW w:w="1059" w:type="dxa"/>
              </w:tcPr>
              <w:p w14:paraId="5794A9C9" w14:textId="7BAB78CF" w:rsidR="00674142" w:rsidRPr="00930985" w:rsidRDefault="00566E38" w:rsidP="004A2BFC">
                <w:pPr>
                  <w:rPr>
                    <w:noProof/>
                    <w:szCs w:val="21"/>
                  </w:rPr>
                </w:pPr>
                <w:r>
                  <w:rPr>
                    <w:rFonts w:hint="eastAsia"/>
                    <w:noProof/>
                    <w:szCs w:val="21"/>
                  </w:rPr>
                  <w:lastRenderedPageBreak/>
                  <w:t xml:space="preserve">通过</w:t>
                </w:r>
              </w:p>
            </w:tc>
          </w:tr>
          <w:tr w:rsidR="000D0A40" w:rsidRPr="00930985" w14:paraId="5664D28B" w14:textId="77777777" w:rsidTr="00674142">
            <w:tc>
              <w:tcPr>
                <w:tcW w:w="1827" w:type="dxa"/>
                <w:gridSpan w:val="2"/>
                <w:hideMark/>
              </w:tcPr>
              <w:p w14:paraId="58C45634" w14:textId="77777777" w:rsidR="000D0A40" w:rsidRPr="00930985" w:rsidRDefault="000D0A40" w:rsidP="004A2BFC">
                <w:pPr>
                  <w:jc w:val="center"/>
                  <w:rPr>
                    <w:rFonts w:eastAsia="黑体"/>
                    <w:bCs/>
                    <w:szCs w:val="21"/>
                  </w:rPr>
                </w:pPr>
                <w:r w:rsidRPr="00930985">
                  <w:rPr>
                    <w:rFonts w:eastAsia="黑体"/>
                    <w:bCs/>
                    <w:szCs w:val="21"/>
                  </w:rPr>
                  <w:t>执行状态</w:t>
                </w:r>
              </w:p>
            </w:tc>
            <w:tc>
              <w:tcPr>
                <w:tcW w:w="4086" w:type="dxa"/>
                <w:gridSpan w:val="2"/>
              </w:tcPr>
              <w:p w14:paraId="7F2BE340" w14:textId="51722B10" w:rsidR="000D0A40" w:rsidRPr="00930985" w:rsidRDefault="004E31ED" w:rsidP="004A2BFC">
                <w:pPr>
                  <w:rPr>
                    <w:szCs w:val="21"/>
                  </w:rPr>
                </w:pPr>
                <w:r>
                  <w:rPr>
                    <w:rFonts w:hint="eastAsia"/>
                    <w:szCs w:val="21"/>
                  </w:rPr>
                  <w:t>已执行</w:t>
                </w:r>
              </w:p>
            </w:tc>
            <w:tc>
              <w:tcPr>
                <w:tcW w:w="2297" w:type="dxa"/>
                <w:gridSpan w:val="2"/>
                <w:hideMark/>
              </w:tcPr>
              <w:p w14:paraId="51BA10B3" w14:textId="77777777" w:rsidR="000D0A40" w:rsidRPr="00930985" w:rsidRDefault="000D0A40" w:rsidP="004A2BFC">
                <w:pPr>
                  <w:jc w:val="center"/>
                  <w:rPr>
                    <w:rFonts w:eastAsia="黑体"/>
                    <w:bCs/>
                    <w:szCs w:val="21"/>
                  </w:rPr>
                </w:pPr>
                <w:r w:rsidRPr="00930985">
                  <w:rPr>
                    <w:rFonts w:eastAsia="黑体"/>
                    <w:bCs/>
                    <w:szCs w:val="21"/>
                  </w:rPr>
                  <w:t>测试时间</w:t>
                </w:r>
              </w:p>
            </w:tc>
            <w:tc>
              <w:tcPr>
                <w:tcW w:w="5762" w:type="dxa"/>
                <w:gridSpan w:val="3"/>
              </w:tcPr>
              <w:p w14:paraId="6A1F8601" w14:textId="6B18A7F7" w:rsidR="000D0A40" w:rsidRPr="00930985" w:rsidRDefault="004E31ED" w:rsidP="004A2BFC">
                <w:pPr>
                  <w:rPr>
                    <w:noProof/>
                    <w:szCs w:val="21"/>
                  </w:rPr>
                </w:pPr>
                <w:r>
                  <w:rPr>
                    <w:rFonts w:hint="eastAsia"/>
                    <w:noProof/>
                    <w:szCs w:val="21"/>
                  </w:rPr>
                  <w:t xml:space="preserve">2026-02-06</w:t>
                </w:r>
              </w:p>
            </w:tc>
          </w:tr>
          <w:tr w:rsidR="000D0A40" w:rsidRPr="00930985" w14:paraId="6A2100B3" w14:textId="77777777" w:rsidTr="00674142">
            <w:tc>
              <w:tcPr>
                <w:tcW w:w="1827" w:type="dxa"/>
                <w:gridSpan w:val="2"/>
                <w:hideMark/>
              </w:tcPr>
              <w:p w14:paraId="74EDF3D6" w14:textId="77777777" w:rsidR="000D0A40" w:rsidRPr="00930985" w:rsidRDefault="000D0A40" w:rsidP="004A2BFC">
                <w:pPr>
                  <w:jc w:val="center"/>
                  <w:rPr>
                    <w:rFonts w:eastAsia="黑体"/>
                    <w:bCs/>
                    <w:szCs w:val="21"/>
                  </w:rPr>
                </w:pPr>
                <w:r w:rsidRPr="00930985">
                  <w:rPr>
                    <w:rFonts w:eastAsia="黑体"/>
                    <w:bCs/>
                    <w:szCs w:val="21"/>
                  </w:rPr>
                  <w:t>测试人员</w:t>
                </w:r>
              </w:p>
            </w:tc>
            <w:tc>
              <w:tcPr>
                <w:tcW w:w="4086" w:type="dxa"/>
                <w:gridSpan w:val="2"/>
              </w:tcPr>
              <w:p w14:paraId="67B054AC" w14:textId="4F2C1C8C" w:rsidR="000D0A40" w:rsidRPr="00930985" w:rsidRDefault="004E31ED" w:rsidP="004A2BFC">
                <w:pPr>
                  <w:rPr>
                    <w:noProof/>
                    <w:szCs w:val="21"/>
                  </w:rPr>
                </w:pPr>
                <w:r>
                  <w:rPr>
                    <w:rFonts w:hint="eastAsia"/>
                    <w:noProof/>
                    <w:szCs w:val="21"/>
                  </w:rPr>
                  <w:t xml:space="preserve">陈俊亦</w:t>
                </w:r>
              </w:p>
            </w:tc>
            <w:tc>
              <w:tcPr>
                <w:tcW w:w="2297" w:type="dxa"/>
                <w:gridSpan w:val="2"/>
              </w:tcPr>
              <w:p w14:paraId="72AD351B" w14:textId="77777777" w:rsidR="000D0A40" w:rsidRPr="00930985" w:rsidRDefault="000D0A40" w:rsidP="004A2BFC">
                <w:pPr>
                  <w:jc w:val="center"/>
                  <w:rPr>
                    <w:rFonts w:eastAsia="黑体"/>
                    <w:bCs/>
                    <w:szCs w:val="21"/>
                  </w:rPr>
                </w:pPr>
                <w:r w:rsidRPr="00930985">
                  <w:rPr>
                    <w:rFonts w:eastAsia="黑体"/>
                    <w:bCs/>
                    <w:szCs w:val="21"/>
                  </w:rPr>
                  <w:t>监测人员</w:t>
                </w:r>
              </w:p>
            </w:tc>
            <w:tc>
              <w:tcPr>
                <w:tcW w:w="5762" w:type="dxa"/>
                <w:gridSpan w:val="3"/>
              </w:tcPr>
              <w:p w14:paraId="79DB38DA" w14:textId="5200AD4B" w:rsidR="000D0A40" w:rsidRPr="00930985" w:rsidRDefault="004E31ED" w:rsidP="004A2BFC">
                <w:pPr>
                  <w:rPr>
                    <w:noProof/>
                    <w:szCs w:val="21"/>
                  </w:rPr>
                </w:pPr>
                <w:r>
                  <w:rPr>
                    <w:rFonts w:hint="eastAsia"/>
                    <w:noProof/>
                    <w:szCs w:val="21"/>
                  </w:rPr>
                  <w:t xml:space="preserve">陈俊亦</w:t>
                </w:r>
              </w:p>
            </w:tc>
          </w:tr>
          <w:tr w:rsidR="000D0A40" w:rsidRPr="00930985" w14:paraId="40171F2F" w14:textId="77777777" w:rsidTr="00674142">
            <w:tc>
              <w:tcPr>
                <w:tcW w:w="1827" w:type="dxa"/>
                <w:gridSpan w:val="2"/>
                <w:hideMark/>
              </w:tcPr>
              <w:p w14:paraId="0F24B676" w14:textId="77777777" w:rsidR="000D0A40" w:rsidRPr="00930985" w:rsidRDefault="000D0A40" w:rsidP="004A2BFC">
                <w:pPr>
                  <w:jc w:val="center"/>
                  <w:rPr>
                    <w:rFonts w:eastAsia="黑体"/>
                    <w:bCs/>
                    <w:szCs w:val="21"/>
                  </w:rPr>
                </w:pPr>
                <w:r w:rsidRPr="00930985">
                  <w:rPr>
                    <w:rFonts w:eastAsia="黑体"/>
                    <w:bCs/>
                    <w:szCs w:val="21"/>
                  </w:rPr>
                  <w:t>问题单标识</w:t>
                </w:r>
              </w:p>
            </w:tc>
            <w:tc>
              <w:tcPr>
                <w:tcW w:w="12145" w:type="dxa"/>
                <w:gridSpan w:val="7"/>
              </w:tcPr>
              <w:p w14:paraId="0E7881C5" w14:textId="0F2FFAF9" w:rsidR="000D0A40" w:rsidRPr="00930985" w:rsidRDefault="004E31ED" w:rsidP="004A2BFC">
                <w:pPr>
                  <w:rPr>
                    <w:noProof/>
                    <w:szCs w:val="21"/>
                  </w:rPr>
                </w:pPr>
                <w:r>
                  <w:rPr>
                    <w:rFonts w:hint="eastAsia"/>
                    <w:noProof/>
                    <w:szCs w:val="21"/>
                  </w:rPr>
                  <w:t xml:space="preserve">PT_R25999_1</w:t>
                </w:r>
              </w:p>
            </w:tc>
          </w:tr>
          <w:tr w:rsidR="000D0A40" w:rsidRPr="00930985" w14:paraId="61487A8D" w14:textId="77777777" w:rsidTr="00674142">
            <w:tc>
              <w:tcPr>
                <w:tcW w:w="1827" w:type="dxa"/>
                <w:gridSpan w:val="2"/>
              </w:tcPr>
              <w:p w14:paraId="521425E4" w14:textId="77777777" w:rsidR="000D0A40" w:rsidRPr="00930985" w:rsidRDefault="000D0A40" w:rsidP="004A2BFC">
                <w:pPr>
                  <w:jc w:val="center"/>
                  <w:rPr>
                    <w:rFonts w:eastAsia="黑体"/>
                    <w:bCs/>
                    <w:szCs w:val="21"/>
                  </w:rPr>
                </w:pPr>
                <w:r w:rsidRPr="00930985">
                  <w:rPr>
                    <w:rFonts w:eastAsia="黑体"/>
                    <w:bCs/>
                    <w:szCs w:val="21"/>
                  </w:rPr>
                  <w:t>备注</w:t>
                </w:r>
              </w:p>
            </w:tc>
            <w:tc>
              <w:tcPr>
                <w:tcW w:w="12145" w:type="dxa"/>
                <w:gridSpan w:val="7"/>
              </w:tcPr>
              <w:p w14:paraId="69FE712B" w14:textId="30191AC2" w:rsidR="000D0A40" w:rsidRPr="00930985" w:rsidRDefault="004E31ED" w:rsidP="004A2BFC">
                <w:pPr>
                  <w:rPr>
                    <w:noProof/>
                    <w:szCs w:val="21"/>
                  </w:rPr>
                </w:pPr>
                <w:r>
                  <w:rPr>
                    <w:rFonts w:hint="eastAsia"/>
                    <w:noProof/>
                    <w:szCs w:val="21"/>
                  </w:rPr>
                  <w:t>/</w:t>
                </w:r>
              </w:p>
            </w:tc>
          </w:tr>
        </w:tbl>
        <w:tbl>
          <w:tblPr>
            <w:tblStyle w:val="affa"/>
            <w:tblW w:w="0" w:type="auto"/>
            <w:tblLayout w:type="fixed"/>
            <w:tblCellMar>
              <w:top w:w="68" w:type="dxa"/>
              <w:bottom w:w="68" w:type="dxa"/>
            </w:tblCellMar>
            <w:tblLook w:val="04A0" w:firstRow="1" w:lastRow="0" w:firstColumn="1" w:lastColumn="0" w:noHBand="0" w:noVBand="1"/>
          </w:tblPr>
          <w:tblGrid>
            <w:gridCol w:w="1181"/>
            <w:gridCol w:w="646"/>
            <w:gridCol w:w="3689"/>
            <w:gridCol w:w="397"/>
            <w:gridCol w:w="735"/>
            <w:gridCol w:w="1562"/>
            <w:gridCol w:w="279"/>
            <w:gridCol w:w="4424"/>
            <w:gridCol w:w="1059"/>
          </w:tblGrid>
          <w:tr w:rsidR="000D0A40" w:rsidRPr="00930985" w14:paraId="04233F89" w14:textId="77777777" w:rsidTr="00674142">
            <w:trPr>
              <w:cnfStyle w:val="100000000000" w:firstRow="1" w:lastRow="0" w:firstColumn="0" w:lastColumn="0" w:oddVBand="0" w:evenVBand="0" w:oddHBand="0" w:evenHBand="0" w:firstRowFirstColumn="0" w:firstRowLastColumn="0" w:lastRowFirstColumn="0" w:lastRowLastColumn="0"/>
            </w:trPr>
            <w:tc>
              <w:tcPr>
                <w:tcW w:w="13972" w:type="dxa"/>
                <w:gridSpan w:val="9"/>
              </w:tcPr>
              <w:p w14:paraId="77E76BE6" w14:textId="77777777" w:rsidR="000D0A40" w:rsidRPr="00930985" w:rsidRDefault="000D0A40" w:rsidP="004A2BFC">
                <w:pPr>
                  <w:pStyle w:val="af7"/>
                  <w:numPr>
                    <w:ilvl w:val="0"/>
                    <w:numId w:val="81"/>
                  </w:numPr>
                  <w:ind w:firstLineChars="0"/>
                  <w:rPr>
                    <w:szCs w:val="21"/>
                  </w:rPr>
                </w:pPr>
                <w:bookmarkStart w:id="3" w:name="_Hlk161214131"/>
              </w:p>
            </w:tc>
          </w:tr>
          <w:tr w:rsidR="000D0A40" w:rsidRPr="00930985" w14:paraId="37331FCE" w14:textId="77777777" w:rsidTr="00674142">
            <w:tc>
              <w:tcPr>
                <w:tcW w:w="1827" w:type="dxa"/>
                <w:gridSpan w:val="2"/>
                <w:hideMark/>
              </w:tcPr>
              <w:p w14:paraId="574915DA" w14:textId="77777777" w:rsidR="000D0A40" w:rsidRPr="00930985" w:rsidRDefault="000D0A40" w:rsidP="004A2BFC">
                <w:pPr>
                  <w:jc w:val="center"/>
                  <w:rPr>
                    <w:rFonts w:eastAsia="黑体"/>
                    <w:bCs/>
                    <w:szCs w:val="21"/>
                  </w:rPr>
                </w:pPr>
                <w:r w:rsidRPr="00930985">
                  <w:rPr>
                    <w:rFonts w:eastAsia="黑体"/>
                    <w:bCs/>
                    <w:szCs w:val="21"/>
                  </w:rPr>
                  <w:t>测试用例名称</w:t>
                </w:r>
              </w:p>
            </w:tc>
            <w:tc>
              <w:tcPr>
                <w:tcW w:w="4821" w:type="dxa"/>
                <w:gridSpan w:val="3"/>
              </w:tcPr>
              <w:p w14:paraId="29D8370B" w14:textId="30701073" w:rsidR="000D0A40" w:rsidRPr="00930985" w:rsidRDefault="00DD67B3" w:rsidP="004A2BFC">
                <w:pPr>
                  <w:jc w:val="center"/>
                  <w:rPr>
                    <w:szCs w:val="21"/>
                  </w:rPr>
                </w:pPr>
                <w:r>
                  <w:rPr>
                    <w:rFonts w:hint="eastAsia"/>
                    <w:szCs w:val="21"/>
                  </w:rPr>
                  <w:t xml:space="preserve">内部10KHz时钟布线到CLKINT缓冲测试</w:t>
                </w:r>
              </w:p>
            </w:tc>
            <w:tc>
              <w:tcPr>
                <w:tcW w:w="1841" w:type="dxa"/>
                <w:gridSpan w:val="2"/>
                <w:hideMark/>
              </w:tcPr>
              <w:p w14:paraId="66C47B95" w14:textId="77777777" w:rsidR="000D0A40" w:rsidRPr="00930985" w:rsidRDefault="000D0A40" w:rsidP="004A2BFC">
                <w:pPr>
                  <w:jc w:val="center"/>
                  <w:rPr>
                    <w:b/>
                    <w:szCs w:val="21"/>
                  </w:rPr>
                </w:pPr>
                <w:r w:rsidRPr="00930985">
                  <w:rPr>
                    <w:rFonts w:eastAsia="黑体"/>
                    <w:bCs/>
                    <w:szCs w:val="21"/>
                  </w:rPr>
                  <w:t>标</w:t>
                </w:r>
                <w:r w:rsidRPr="00930985">
                  <w:rPr>
                    <w:rFonts w:eastAsia="黑体"/>
                    <w:bCs/>
                    <w:szCs w:val="21"/>
                  </w:rPr>
                  <w:t xml:space="preserve">   </w:t>
                </w:r>
                <w:r w:rsidRPr="00930985">
                  <w:rPr>
                    <w:rFonts w:eastAsia="黑体"/>
                    <w:bCs/>
                    <w:szCs w:val="21"/>
                  </w:rPr>
                  <w:t>识</w:t>
                </w:r>
              </w:p>
            </w:tc>
            <w:tc>
              <w:tcPr>
                <w:tcW w:w="5483" w:type="dxa"/>
                <w:gridSpan w:val="2"/>
              </w:tcPr>
              <w:p w14:paraId="1AC5F420" w14:textId="7DF9242C" w:rsidR="000D0A40" w:rsidRPr="00930985" w:rsidRDefault="00797543" w:rsidP="004A2BFC">
                <w:pPr>
                  <w:jc w:val="center"/>
                  <w:rPr>
                    <w:b/>
                    <w:szCs w:val="21"/>
                  </w:rPr>
                </w:pPr>
                <w:r>
                  <w:rPr>
                    <w:rFonts w:hint="eastAsia"/>
                    <w:szCs w:val="21"/>
                  </w:rPr>
                  <w:t xml:space="preserve">YL_SU_CSH_002</w:t>
                </w:r>
              </w:p>
            </w:tc>
          </w:tr>
          <w:tr w:rsidR="000D0A40" w:rsidRPr="00930985" w14:paraId="09930C45" w14:textId="77777777" w:rsidTr="00674142">
            <w:tc>
              <w:tcPr>
                <w:tcW w:w="1827" w:type="dxa"/>
                <w:gridSpan w:val="2"/>
                <w:hideMark/>
              </w:tcPr>
              <w:p w14:paraId="3F57F3CF" w14:textId="77777777" w:rsidR="000D0A40" w:rsidRPr="00930985" w:rsidRDefault="000D0A40" w:rsidP="004A2BFC">
                <w:pPr>
                  <w:jc w:val="center"/>
                  <w:rPr>
                    <w:b/>
                    <w:szCs w:val="21"/>
                  </w:rPr>
                </w:pPr>
                <w:r w:rsidRPr="00930985">
                  <w:rPr>
                    <w:rFonts w:eastAsia="黑体"/>
                    <w:bCs/>
                    <w:szCs w:val="21"/>
                  </w:rPr>
                  <w:t>追踪关系</w:t>
                </w:r>
              </w:p>
            </w:tc>
            <w:tc>
              <w:tcPr>
                <w:tcW w:w="12145" w:type="dxa"/>
                <w:gridSpan w:val="7"/>
              </w:tcPr>
              <w:p w14:paraId="03340780" w14:textId="77777777" w:rsidR="00797543" w:rsidRPr="00930985" w:rsidRDefault="00797543" w:rsidP="00797543">
                <w:pPr>
                  <w:rPr>
                    <w:noProof/>
                    <w:szCs w:val="21"/>
                  </w:rPr>
                </w:pPr>
                <w:r w:rsidRPr="00930985">
                  <w:rPr>
                    <w:noProof/>
                    <w:szCs w:val="21"/>
                  </w:rPr>
                  <w:t>软件测试依据：</w:t>
                </w:r>
                <w:r>
                  <w:rPr>
                    <w:rFonts w:hint="eastAsia"/>
                    <w:noProof/>
                    <w:szCs w:val="21"/>
                  </w:rPr>
                  <w:t>测评大纲</w:t>
                </w:r>
              </w:p>
              <w:p w14:paraId="7E105B37" w14:textId="77777777" w:rsidR="00797543" w:rsidRPr="00930985" w:rsidRDefault="00797543" w:rsidP="00797543">
                <w:pPr>
                  <w:rPr>
                    <w:noProof/>
                    <w:szCs w:val="21"/>
                  </w:rPr>
                </w:pPr>
                <w:r w:rsidRPr="00930985">
                  <w:rPr>
                    <w:noProof/>
                    <w:szCs w:val="21"/>
                  </w:rPr>
                  <w:t>测试需求分析：（</w:t>
                </w:r>
                <w:r>
                  <w:rPr>
                    <w:rFonts w:hint="eastAsia"/>
                    <w:noProof/>
                    <w:szCs w:val="21"/>
                  </w:rPr>
                  <w:t xml:space="preserve">6.2.4.1</w:t>
                </w:r>
                <w:r w:rsidRPr="00930985">
                  <w:rPr>
                    <w:noProof/>
                    <w:szCs w:val="21"/>
                  </w:rPr>
                  <w:t>）</w:t>
                </w:r>
                <w:r>
                  <w:rPr>
                    <w:rFonts w:hint="eastAsia"/>
                    <w:noProof/>
                    <w:szCs w:val="21"/>
                  </w:rPr>
                  <w:t xml:space="preserve">1时钟布线与缓冲功能测试</w:t>
                </w:r>
              </w:p>
              <w:p w14:paraId="00CE68B1" w14:textId="54884325" w:rsidR="000D0A40" w:rsidRPr="00930985" w:rsidRDefault="00797543" w:rsidP="00797543">
                <w:pPr>
                  <w:rPr>
                    <w:i/>
                    <w:szCs w:val="21"/>
                  </w:rPr>
                </w:pPr>
                <w:r w:rsidRPr="00930985">
                  <w:rPr>
                    <w:noProof/>
                    <w:szCs w:val="21"/>
                  </w:rPr>
                  <w:t>测试需求标识：</w:t>
                </w:r>
                <w:r>
                  <w:rPr>
                    <w:rFonts w:hint="eastAsia"/>
                    <w:noProof/>
                    <w:szCs w:val="21"/>
                  </w:rPr>
                  <w:t xml:space="preserve">XQ_SU_CSH</w:t>
                </w:r>
              </w:p>
            </w:tc>
          </w:tr>
          <w:tr w:rsidR="000D0A40" w:rsidRPr="00930985" w14:paraId="79E9D50F" w14:textId="77777777" w:rsidTr="00674142">
            <w:tc>
              <w:tcPr>
                <w:tcW w:w="1827" w:type="dxa"/>
                <w:gridSpan w:val="2"/>
                <w:hideMark/>
              </w:tcPr>
              <w:p w14:paraId="694A6EDC" w14:textId="77777777" w:rsidR="000D0A40" w:rsidRPr="00930985" w:rsidRDefault="000D0A40" w:rsidP="004A2BFC">
                <w:pPr>
                  <w:jc w:val="center"/>
                  <w:rPr>
                    <w:rFonts w:eastAsia="黑体"/>
                    <w:bCs/>
                    <w:szCs w:val="21"/>
                  </w:rPr>
                </w:pPr>
                <w:r w:rsidRPr="00930985">
                  <w:rPr>
                    <w:rFonts w:eastAsia="黑体"/>
                    <w:bCs/>
                    <w:szCs w:val="21"/>
                  </w:rPr>
                  <w:t>测试用例综述</w:t>
                </w:r>
              </w:p>
            </w:tc>
            <w:tc>
              <w:tcPr>
                <w:tcW w:w="12145" w:type="dxa"/>
                <w:gridSpan w:val="7"/>
              </w:tcPr>
              <w:p w14:paraId="678BD150" w14:textId="21B42383" w:rsidR="000D0A40" w:rsidRPr="00930985" w:rsidRDefault="00674142" w:rsidP="004A2BFC">
                <w:pPr>
                  <w:rPr>
                    <w:szCs w:val="21"/>
                  </w:rPr>
                </w:pPr>
                <w:r>
                  <w:rPr>
                    <w:rFonts w:hint="eastAsia"/>
                    <w:szCs w:val="21"/>
                  </w:rPr>
                  <w:t xml:space="preserve">验证外部32MHz品振时钟和内部10KHZ时钟能否正确布线至FPGA内部相应的全局时钟网络，并通过指定缓冲器降低延迟。</w:t>
                </w:r>
              </w:p>
            </w:tc>
          </w:tr>
          <w:tr w:rsidR="000D0A40" w:rsidRPr="00930985" w14:paraId="1776256B" w14:textId="77777777" w:rsidTr="00674142">
            <w:tc>
              <w:tcPr>
                <w:tcW w:w="1827" w:type="dxa"/>
                <w:gridSpan w:val="2"/>
                <w:hideMark/>
              </w:tcPr>
              <w:p w14:paraId="1A9F88FA" w14:textId="77777777" w:rsidR="000D0A40" w:rsidRPr="00930985" w:rsidRDefault="000D0A40" w:rsidP="004A2BFC">
                <w:pPr>
                  <w:jc w:val="center"/>
                  <w:rPr>
                    <w:rFonts w:eastAsia="黑体"/>
                    <w:bCs/>
                    <w:szCs w:val="21"/>
                  </w:rPr>
                </w:pPr>
                <w:r w:rsidRPr="00930985">
                  <w:rPr>
                    <w:rFonts w:eastAsia="黑体"/>
                    <w:bCs/>
                    <w:szCs w:val="21"/>
                  </w:rPr>
                  <w:t>用例初始化</w:t>
                </w:r>
              </w:p>
            </w:tc>
            <w:tc>
              <w:tcPr>
                <w:tcW w:w="12145" w:type="dxa"/>
                <w:gridSpan w:val="7"/>
              </w:tcPr>
              <w:p w14:paraId="7556A147" w14:textId="6A9DD8A6" w:rsidR="000D0A40" w:rsidRPr="00930985" w:rsidRDefault="00674142" w:rsidP="004A2BFC">
                <w:pPr>
                  <w:rPr>
                    <w:szCs w:val="21"/>
                  </w:rPr>
                </w:pPr>
                <w:r>
                  <w:rPr>
                    <w:rFonts w:hint="eastAsia"/>
                    <w:szCs w:val="21"/>
                  </w:rPr>
                  <w:t xml:space="preserve">软件正常启动，正常运行</w:t>
                </w:r>
              </w:p>
            </w:tc>
          </w:tr>
          <w:tr w:rsidR="000D0A40" w:rsidRPr="00930985" w14:paraId="5A936853" w14:textId="77777777" w:rsidTr="00674142">
            <w:tc>
              <w:tcPr>
                <w:tcW w:w="1827" w:type="dxa"/>
                <w:gridSpan w:val="2"/>
                <w:hideMark/>
              </w:tcPr>
              <w:p w14:paraId="2A8640D4" w14:textId="77777777" w:rsidR="000D0A40" w:rsidRPr="00930985" w:rsidRDefault="000D0A40" w:rsidP="004A2BFC">
                <w:pPr>
                  <w:jc w:val="center"/>
                  <w:rPr>
                    <w:rFonts w:eastAsia="黑体"/>
                    <w:bCs/>
                    <w:szCs w:val="21"/>
                  </w:rPr>
                </w:pPr>
                <w:r w:rsidRPr="00930985">
                  <w:rPr>
                    <w:rFonts w:eastAsia="黑体"/>
                    <w:bCs/>
                    <w:szCs w:val="21"/>
                  </w:rPr>
                  <w:t>前提和约束</w:t>
                </w:r>
              </w:p>
            </w:tc>
            <w:tc>
              <w:tcPr>
                <w:tcW w:w="12145" w:type="dxa"/>
                <w:gridSpan w:val="7"/>
              </w:tcPr>
              <w:p w14:paraId="7B71DF60" w14:textId="2DE3BC75" w:rsidR="000D0A40" w:rsidRPr="00930985" w:rsidRDefault="00674142" w:rsidP="004A2BFC">
                <w:pPr>
                  <w:rPr>
                    <w:szCs w:val="21"/>
                  </w:rPr>
                </w:pPr>
                <w:r>
                  <w:rPr>
                    <w:rFonts w:hint="eastAsia"/>
                    <w:szCs w:val="21"/>
                  </w:rPr>
                  <w:t xml:space="preserve">软件正常启动，外部接口运行正常</w:t>
                </w:r>
              </w:p>
            </w:tc>
          </w:tr>
          <w:tr w:rsidR="000D0A40" w:rsidRPr="00930985" w14:paraId="3F1BBF2B" w14:textId="77777777" w:rsidTr="00674142">
            <w:tc>
              <w:tcPr>
                <w:tcW w:w="13972" w:type="dxa"/>
                <w:gridSpan w:val="9"/>
                <w:hideMark/>
              </w:tcPr>
              <w:p w14:paraId="64161B21" w14:textId="77777777" w:rsidR="000D0A40" w:rsidRPr="00930985" w:rsidRDefault="000D0A40" w:rsidP="004A2BFC">
                <w:pPr>
                  <w:jc w:val="center"/>
                  <w:rPr>
                    <w:rFonts w:eastAsia="黑体"/>
                    <w:bCs/>
                    <w:szCs w:val="21"/>
                  </w:rPr>
                </w:pPr>
                <w:r w:rsidRPr="00930985">
                  <w:rPr>
                    <w:rFonts w:eastAsia="黑体"/>
                    <w:bCs/>
                    <w:szCs w:val="21"/>
                  </w:rPr>
                  <w:t>测试步骤</w:t>
                </w:r>
              </w:p>
            </w:tc>
          </w:tr>
          <w:tr w:rsidR="000D0A40" w:rsidRPr="00930985" w14:paraId="1EB0C860" w14:textId="77777777" w:rsidTr="00674142">
            <w:tc>
              <w:tcPr>
                <w:tcW w:w="1181" w:type="dxa"/>
                <w:hideMark/>
              </w:tcPr>
              <w:p w14:paraId="2681A9F7" w14:textId="77777777" w:rsidR="000D0A40" w:rsidRPr="00930985" w:rsidRDefault="000D0A40" w:rsidP="004A2BFC">
                <w:pPr>
                  <w:jc w:val="center"/>
                  <w:rPr>
                    <w:rFonts w:eastAsia="黑体"/>
                    <w:bCs/>
                    <w:szCs w:val="21"/>
                  </w:rPr>
                </w:pPr>
                <w:r w:rsidRPr="00930985">
                  <w:rPr>
                    <w:rFonts w:eastAsia="黑体"/>
                    <w:bCs/>
                    <w:szCs w:val="21"/>
                  </w:rPr>
                  <w:t>序号</w:t>
                </w:r>
              </w:p>
            </w:tc>
            <w:tc>
              <w:tcPr>
                <w:tcW w:w="4335" w:type="dxa"/>
                <w:gridSpan w:val="2"/>
                <w:hideMark/>
              </w:tcPr>
              <w:p w14:paraId="57623E4C" w14:textId="77777777" w:rsidR="000D0A40" w:rsidRPr="00930985" w:rsidRDefault="000D0A40" w:rsidP="004A2BFC">
                <w:pPr>
                  <w:jc w:val="center"/>
                  <w:rPr>
                    <w:rFonts w:eastAsia="黑体"/>
                    <w:bCs/>
                    <w:szCs w:val="21"/>
                  </w:rPr>
                </w:pPr>
                <w:r w:rsidRPr="00930985">
                  <w:rPr>
                    <w:rFonts w:eastAsia="黑体"/>
                    <w:bCs/>
                    <w:szCs w:val="21"/>
                  </w:rPr>
                  <w:t>输入及操作</w:t>
                </w:r>
              </w:p>
            </w:tc>
            <w:tc>
              <w:tcPr>
                <w:tcW w:w="2694" w:type="dxa"/>
                <w:gridSpan w:val="3"/>
                <w:hideMark/>
              </w:tcPr>
              <w:p w14:paraId="6EFCD414" w14:textId="77777777" w:rsidR="000D0A40" w:rsidRPr="00930985" w:rsidRDefault="000D0A40" w:rsidP="004A2BFC">
                <w:pPr>
                  <w:jc w:val="center"/>
                  <w:rPr>
                    <w:rFonts w:eastAsia="黑体"/>
                    <w:bCs/>
                    <w:szCs w:val="21"/>
                  </w:rPr>
                </w:pPr>
                <w:r w:rsidRPr="00930985">
                  <w:rPr>
                    <w:rFonts w:eastAsia="黑体"/>
                    <w:bCs/>
                    <w:szCs w:val="21"/>
                  </w:rPr>
                  <w:t>期望结果与评估标准</w:t>
                </w:r>
              </w:p>
            </w:tc>
            <w:tc>
              <w:tcPr>
                <w:tcW w:w="4703" w:type="dxa"/>
                <w:gridSpan w:val="2"/>
                <w:hideMark/>
              </w:tcPr>
              <w:p w14:paraId="746107BC" w14:textId="77777777" w:rsidR="000D0A40" w:rsidRPr="00930985" w:rsidRDefault="000D0A40" w:rsidP="004A2BFC">
                <w:pPr>
                  <w:jc w:val="center"/>
                  <w:rPr>
                    <w:rFonts w:eastAsia="黑体"/>
                    <w:bCs/>
                    <w:szCs w:val="21"/>
                  </w:rPr>
                </w:pPr>
                <w:r w:rsidRPr="00930985">
                  <w:rPr>
                    <w:rFonts w:eastAsia="黑体"/>
                    <w:bCs/>
                    <w:szCs w:val="21"/>
                  </w:rPr>
                  <w:t>实测结果</w:t>
                </w:r>
              </w:p>
            </w:tc>
            <w:tc>
              <w:tcPr>
                <w:tcW w:w="1059" w:type="dxa"/>
                <w:hideMark/>
              </w:tcPr>
              <w:p w14:paraId="4972BCE5" w14:textId="77777777" w:rsidR="000D0A40" w:rsidRPr="00930985" w:rsidRDefault="000D0A40" w:rsidP="004A2BFC">
                <w:pPr>
                  <w:jc w:val="center"/>
                  <w:rPr>
                    <w:rFonts w:eastAsia="黑体"/>
                    <w:bCs/>
                    <w:szCs w:val="21"/>
                  </w:rPr>
                </w:pPr>
                <w:r w:rsidRPr="00930985">
                  <w:rPr>
                    <w:rFonts w:eastAsia="黑体"/>
                    <w:bCs/>
                    <w:szCs w:val="21"/>
                  </w:rPr>
                  <w:t>通过</w:t>
                </w:r>
              </w:p>
              <w:p w14:paraId="51C571EF" w14:textId="77777777" w:rsidR="000D0A40" w:rsidRPr="00930985" w:rsidRDefault="000D0A40" w:rsidP="004A2BFC">
                <w:pPr>
                  <w:jc w:val="center"/>
                  <w:rPr>
                    <w:rFonts w:eastAsia="黑体"/>
                    <w:bCs/>
                    <w:szCs w:val="21"/>
                  </w:rPr>
                </w:pPr>
                <w:r w:rsidRPr="00930985">
                  <w:rPr>
                    <w:rFonts w:eastAsia="黑体"/>
                    <w:bCs/>
                    <w:szCs w:val="21"/>
                  </w:rPr>
                  <w:t>与否</w:t>
                </w:r>
              </w:p>
            </w:tc>
          </w:tr>
          <w:tr w:rsidR="00674142" w:rsidRPr="00930985" w14:paraId="7D426F63" w14:textId="77777777" w:rsidTr="00674142">
            <w:tc>
              <w:tcPr>
                <w:tcW w:w="1181" w:type="dxa"/>
              </w:tcPr>
              <w:p w14:paraId="2DB99C28" w14:textId="4FA5262A" w:rsidR="00674142" w:rsidRPr="00930985" w:rsidRDefault="00674142" w:rsidP="004A2BFC">
                <w:pPr>
                  <w:jc w:val="center"/>
                  <w:rPr>
                    <w:noProof/>
                    <w:szCs w:val="21"/>
                  </w:rPr>
                </w:pPr>
                <w:r>
                  <w:rPr>
                    <w:rFonts w:hint="eastAsia"/>
                    <w:noProof/>
                    <w:szCs w:val="21"/>
                  </w:rPr>
                  <w:t xml:space="preserve">1</w:t>
                </w:r>
              </w:p>
            </w:tc>
            <w:tc>
              <w:tcPr>
                <w:tcW w:w="4335" w:type="dxa"/>
                <w:gridSpan w:val="2"/>
              </w:tcPr>
              <w:p w14:paraId="38C5EBC9" w14:textId="77777777" w:rsidR="00F82A73" w:rsidRDefault="00F82A73" w:rsidP="00F82A73">
                <w:pPr>
                  <w:rPr>
                    <w:szCs w:val="21"/>
                  </w:rPr>
                </w:pPr>
                <w:r>
                  <w:rPr>
                    <w:rFonts w:hint="eastAsia"/>
                    <w:szCs w:val="21"/>
                  </w:rPr>
                  <w:t xml:space="preserve">在FPGA中启用内部10KHz时钟源并将其连接至CLKINT缓冲器。</w:t>
                </w:r>
              </w:p>
            </w:tc>
            <w:tc>
              <w:tcPr>
                <w:tcW w:w="2694" w:type="dxa"/>
                <w:gridSpan w:val="3"/>
              </w:tcPr>
              <w:p w14:paraId="0C646ACC" w14:textId="189DE103" w:rsidR="00674142" w:rsidRPr="00930985" w:rsidRDefault="00566E38" w:rsidP="004A2BFC">
                <w:pPr>
                  <w:rPr>
                    <w:noProof/>
                    <w:szCs w:val="21"/>
                  </w:rPr>
                </w:pPr>
                <w:r>
                  <w:rPr>
                    <w:rFonts w:hint="eastAsia"/>
                    <w:noProof/>
                    <w:szCs w:val="21"/>
                  </w:rPr>
                  <w:lastRenderedPageBreak/>
                  <w:t xml:space="preserve">内部时钟信号成功接入CLKINT缓冲器，系统无报错。</w:t>
                </w:r>
              </w:p>
            </w:tc>
            <w:tc>
              <w:tcPr>
                <w:tcW w:w="4703" w:type="dxa"/>
                <w:gridSpan w:val="2"/>
              </w:tcPr>
              <w:p w14:paraId="544E4E31" w14:textId="77777777" w:rsidR="00566E38" w:rsidRDefault="00566E38" w:rsidP="00566E38">
                <w:pPr>
                  <w:rPr>
                    <w:szCs w:val="21"/>
                  </w:rPr>
                </w:pPr>
                <w:r>
                  <w:rPr>
                    <w:rFonts w:hint="eastAsia"/>
                    <w:szCs w:val="21"/>
                  </w:rPr>
                  <w:t xml:space="preserve"/>
                </w:r>
              </w:p>
            </w:tc>
            <w:tc>
              <w:tcPr>
                <w:tcW w:w="1059" w:type="dxa"/>
              </w:tcPr>
              <w:p w14:paraId="5794A9C9" w14:textId="7BAB78CF" w:rsidR="00674142" w:rsidRPr="00930985" w:rsidRDefault="00566E38" w:rsidP="004A2BFC">
                <w:pPr>
                  <w:rPr>
                    <w:noProof/>
                    <w:szCs w:val="21"/>
                  </w:rPr>
                </w:pPr>
                <w:r>
                  <w:rPr>
                    <w:rFonts w:hint="eastAsia"/>
                    <w:noProof/>
                    <w:szCs w:val="21"/>
                  </w:rPr>
                  <w:lastRenderedPageBreak/>
                  <w:t xml:space="preserve">未执行</w:t>
                </w:r>
              </w:p>
            </w:tc>
          </w:tr>
          <w:tr w:rsidR="00674142" w:rsidRPr="00930985" w14:paraId="7D426F63" w14:textId="77777777" w:rsidTr="00674142">
            <w:tc>
              <w:tcPr>
                <w:tcW w:w="1181" w:type="dxa"/>
              </w:tcPr>
              <w:p w14:paraId="2DB99C28" w14:textId="4FA5262A" w:rsidR="00674142" w:rsidRPr="00930985" w:rsidRDefault="00674142" w:rsidP="004A2BFC">
                <w:pPr>
                  <w:jc w:val="center"/>
                  <w:rPr>
                    <w:noProof/>
                    <w:szCs w:val="21"/>
                  </w:rPr>
                </w:pPr>
                <w:r>
                  <w:rPr>
                    <w:rFonts w:hint="eastAsia"/>
                    <w:noProof/>
                    <w:szCs w:val="21"/>
                  </w:rPr>
                  <w:t xml:space="preserve">2</w:t>
                </w:r>
              </w:p>
            </w:tc>
            <w:tc>
              <w:tcPr>
                <w:tcW w:w="4335" w:type="dxa"/>
                <w:gridSpan w:val="2"/>
              </w:tcPr>
              <w:p w14:paraId="38C5EBC9" w14:textId="77777777" w:rsidR="00F82A73" w:rsidRDefault="00F82A73" w:rsidP="00F82A73">
                <w:pPr>
                  <w:rPr>
                    <w:szCs w:val="21"/>
                  </w:rPr>
                </w:pPr>
                <w:r>
                  <w:rPr>
                    <w:rFonts w:hint="eastAsia"/>
                    <w:szCs w:val="21"/>
                  </w:rPr>
                  <w:t xml:space="preserve">测量CLKINT输出端的时钟频率。</w:t>
                </w:r>
              </w:p>
            </w:tc>
            <w:tc>
              <w:tcPr>
                <w:tcW w:w="2694" w:type="dxa"/>
                <w:gridSpan w:val="3"/>
              </w:tcPr>
              <w:p w14:paraId="0C646ACC" w14:textId="189DE103" w:rsidR="00674142" w:rsidRPr="00930985" w:rsidRDefault="00566E38" w:rsidP="004A2BFC">
                <w:pPr>
                  <w:rPr>
                    <w:noProof/>
                    <w:szCs w:val="21"/>
                  </w:rPr>
                </w:pPr>
                <w:r>
                  <w:rPr>
                    <w:rFonts w:hint="eastAsia"/>
                    <w:noProof/>
                    <w:szCs w:val="21"/>
                  </w:rPr>
                  <w:lastRenderedPageBreak/>
                  <w:t xml:space="preserve">输出端应稳定输出10KHz时钟信号，频率精度符合设计要求。</w:t>
                </w:r>
              </w:p>
            </w:tc>
            <w:tc>
              <w:tcPr>
                <w:tcW w:w="4703" w:type="dxa"/>
                <w:gridSpan w:val="2"/>
              </w:tcPr>
              <w:p w14:paraId="544E4E31" w14:textId="77777777" w:rsidR="00566E38" w:rsidRDefault="00566E38" w:rsidP="00566E38">
                <w:pPr>
                  <w:rPr>
                    <w:szCs w:val="21"/>
                  </w:rPr>
                </w:pPr>
                <w:r>
                  <w:rPr>
                    <w:rFonts w:hint="eastAsia"/>
                    <w:szCs w:val="21"/>
                  </w:rPr>
                  <w:t xml:space="preserve"/>
                </w:r>
              </w:p>
            </w:tc>
            <w:tc>
              <w:tcPr>
                <w:tcW w:w="1059" w:type="dxa"/>
              </w:tcPr>
              <w:p w14:paraId="5794A9C9" w14:textId="7BAB78CF" w:rsidR="00674142" w:rsidRPr="00930985" w:rsidRDefault="00566E38" w:rsidP="004A2BFC">
                <w:pPr>
                  <w:rPr>
                    <w:noProof/>
                    <w:szCs w:val="21"/>
                  </w:rPr>
                </w:pPr>
                <w:r>
                  <w:rPr>
                    <w:rFonts w:hint="eastAsia"/>
                    <w:noProof/>
                    <w:szCs w:val="21"/>
                  </w:rPr>
                  <w:lastRenderedPageBreak/>
                  <w:t xml:space="preserve">未执行</w:t>
                </w:r>
              </w:p>
            </w:tc>
          </w:tr>
          <w:tr w:rsidR="00674142" w:rsidRPr="00930985" w14:paraId="7D426F63" w14:textId="77777777" w:rsidTr="00674142">
            <w:tc>
              <w:tcPr>
                <w:tcW w:w="1181" w:type="dxa"/>
              </w:tcPr>
              <w:p w14:paraId="2DB99C28" w14:textId="4FA5262A" w:rsidR="00674142" w:rsidRPr="00930985" w:rsidRDefault="00674142" w:rsidP="004A2BFC">
                <w:pPr>
                  <w:jc w:val="center"/>
                  <w:rPr>
                    <w:noProof/>
                    <w:szCs w:val="21"/>
                  </w:rPr>
                </w:pPr>
                <w:r>
                  <w:rPr>
                    <w:rFonts w:hint="eastAsia"/>
                    <w:noProof/>
                    <w:szCs w:val="21"/>
                  </w:rPr>
                  <w:t xml:space="preserve">3</w:t>
                </w:r>
              </w:p>
            </w:tc>
            <w:tc>
              <w:tcPr>
                <w:tcW w:w="4335" w:type="dxa"/>
                <w:gridSpan w:val="2"/>
              </w:tcPr>
              <w:p w14:paraId="38C5EBC9" w14:textId="77777777" w:rsidR="00F82A73" w:rsidRDefault="00F82A73" w:rsidP="00F82A73">
                <w:pPr>
                  <w:rPr>
                    <w:szCs w:val="21"/>
                  </w:rPr>
                </w:pPr>
                <w:r>
                  <w:rPr>
                    <w:rFonts w:hint="eastAsia"/>
                    <w:szCs w:val="21"/>
                  </w:rPr>
                  <w:t xml:space="preserve">检查CLKINT是否将时钟广播到全局时钟网器</w:t>
                </w:r>
              </w:p>
            </w:tc>
            <w:tc>
              <w:tcPr>
                <w:tcW w:w="2694" w:type="dxa"/>
                <w:gridSpan w:val="3"/>
              </w:tcPr>
              <w:p w14:paraId="0C646ACC" w14:textId="189DE103" w:rsidR="00674142" w:rsidRPr="00930985" w:rsidRDefault="00566E38" w:rsidP="004A2BFC">
                <w:pPr>
                  <w:rPr>
                    <w:noProof/>
                    <w:szCs w:val="21"/>
                  </w:rPr>
                </w:pPr>
                <w:r>
                  <w:rPr>
                    <w:rFonts w:hint="eastAsia"/>
                    <w:noProof/>
                    <w:szCs w:val="21"/>
                  </w:rPr>
                  <w:lastRenderedPageBreak/>
                  <w:t xml:space="preserve">时钟能被正常分发至内部各个需要该时钟的模块。</w:t>
                </w:r>
              </w:p>
            </w:tc>
            <w:tc>
              <w:tcPr>
                <w:tcW w:w="4703" w:type="dxa"/>
                <w:gridSpan w:val="2"/>
              </w:tcPr>
              <w:p w14:paraId="544E4E31" w14:textId="77777777" w:rsidR="00566E38" w:rsidRDefault="00566E38" w:rsidP="00566E38">
                <w:pPr>
                  <w:rPr>
                    <w:szCs w:val="21"/>
                  </w:rPr>
                </w:pPr>
                <w:r>
                  <w:rPr>
                    <w:rFonts w:hint="eastAsia"/>
                    <w:szCs w:val="21"/>
                  </w:rPr>
                  <w:t xml:space="preserve"/>
                </w:r>
              </w:p>
            </w:tc>
            <w:tc>
              <w:tcPr>
                <w:tcW w:w="1059" w:type="dxa"/>
              </w:tcPr>
              <w:p w14:paraId="5794A9C9" w14:textId="7BAB78CF" w:rsidR="00674142" w:rsidRPr="00930985" w:rsidRDefault="00566E38" w:rsidP="004A2BFC">
                <w:pPr>
                  <w:rPr>
                    <w:noProof/>
                    <w:szCs w:val="21"/>
                  </w:rPr>
                </w:pPr>
                <w:r>
                  <w:rPr>
                    <w:rFonts w:hint="eastAsia"/>
                    <w:noProof/>
                    <w:szCs w:val="21"/>
                  </w:rPr>
                  <w:lastRenderedPageBreak/>
                  <w:t xml:space="preserve">未执行</w:t>
                </w:r>
              </w:p>
            </w:tc>
          </w:tr>
          <w:tr w:rsidR="000D0A40" w:rsidRPr="00930985" w14:paraId="5664D28B" w14:textId="77777777" w:rsidTr="00674142">
            <w:tc>
              <w:tcPr>
                <w:tcW w:w="1827" w:type="dxa"/>
                <w:gridSpan w:val="2"/>
                <w:hideMark/>
              </w:tcPr>
              <w:p w14:paraId="58C45634" w14:textId="77777777" w:rsidR="000D0A40" w:rsidRPr="00930985" w:rsidRDefault="000D0A40" w:rsidP="004A2BFC">
                <w:pPr>
                  <w:jc w:val="center"/>
                  <w:rPr>
                    <w:rFonts w:eastAsia="黑体"/>
                    <w:bCs/>
                    <w:szCs w:val="21"/>
                  </w:rPr>
                </w:pPr>
                <w:r w:rsidRPr="00930985">
                  <w:rPr>
                    <w:rFonts w:eastAsia="黑体"/>
                    <w:bCs/>
                    <w:szCs w:val="21"/>
                  </w:rPr>
                  <w:t>执行状态</w:t>
                </w:r>
              </w:p>
            </w:tc>
            <w:tc>
              <w:tcPr>
                <w:tcW w:w="4086" w:type="dxa"/>
                <w:gridSpan w:val="2"/>
              </w:tcPr>
              <w:p w14:paraId="7F2BE340" w14:textId="51722B10" w:rsidR="000D0A40" w:rsidRPr="00930985" w:rsidRDefault="004E31ED" w:rsidP="004A2BFC">
                <w:pPr>
                  <w:rPr>
                    <w:szCs w:val="21"/>
                  </w:rPr>
                </w:pPr>
                <w:r>
                  <w:rPr>
                    <w:rFonts w:hint="eastAsia"/>
                    <w:szCs w:val="21"/>
                  </w:rPr>
                  <w:t>已执行</w:t>
                </w:r>
              </w:p>
            </w:tc>
            <w:tc>
              <w:tcPr>
                <w:tcW w:w="2297" w:type="dxa"/>
                <w:gridSpan w:val="2"/>
                <w:hideMark/>
              </w:tcPr>
              <w:p w14:paraId="51BA10B3" w14:textId="77777777" w:rsidR="000D0A40" w:rsidRPr="00930985" w:rsidRDefault="000D0A40" w:rsidP="004A2BFC">
                <w:pPr>
                  <w:jc w:val="center"/>
                  <w:rPr>
                    <w:rFonts w:eastAsia="黑体"/>
                    <w:bCs/>
                    <w:szCs w:val="21"/>
                  </w:rPr>
                </w:pPr>
                <w:r w:rsidRPr="00930985">
                  <w:rPr>
                    <w:rFonts w:eastAsia="黑体"/>
                    <w:bCs/>
                    <w:szCs w:val="21"/>
                  </w:rPr>
                  <w:t>测试时间</w:t>
                </w:r>
              </w:p>
            </w:tc>
            <w:tc>
              <w:tcPr>
                <w:tcW w:w="5762" w:type="dxa"/>
                <w:gridSpan w:val="3"/>
              </w:tcPr>
              <w:p w14:paraId="6A1F8601" w14:textId="6B18A7F7" w:rsidR="000D0A40" w:rsidRPr="00930985" w:rsidRDefault="004E31ED" w:rsidP="004A2BFC">
                <w:pPr>
                  <w:rPr>
                    <w:noProof/>
                    <w:szCs w:val="21"/>
                  </w:rPr>
                </w:pPr>
                <w:r>
                  <w:rPr>
                    <w:rFonts w:hint="eastAsia"/>
                    <w:noProof/>
                    <w:szCs w:val="21"/>
                  </w:rPr>
                  <w:t xml:space="preserve">2026-02-06</w:t>
                </w:r>
              </w:p>
            </w:tc>
          </w:tr>
          <w:tr w:rsidR="000D0A40" w:rsidRPr="00930985" w14:paraId="6A2100B3" w14:textId="77777777" w:rsidTr="00674142">
            <w:tc>
              <w:tcPr>
                <w:tcW w:w="1827" w:type="dxa"/>
                <w:gridSpan w:val="2"/>
                <w:hideMark/>
              </w:tcPr>
              <w:p w14:paraId="74EDF3D6" w14:textId="77777777" w:rsidR="000D0A40" w:rsidRPr="00930985" w:rsidRDefault="000D0A40" w:rsidP="004A2BFC">
                <w:pPr>
                  <w:jc w:val="center"/>
                  <w:rPr>
                    <w:rFonts w:eastAsia="黑体"/>
                    <w:bCs/>
                    <w:szCs w:val="21"/>
                  </w:rPr>
                </w:pPr>
                <w:r w:rsidRPr="00930985">
                  <w:rPr>
                    <w:rFonts w:eastAsia="黑体"/>
                    <w:bCs/>
                    <w:szCs w:val="21"/>
                  </w:rPr>
                  <w:t>测试人员</w:t>
                </w:r>
              </w:p>
            </w:tc>
            <w:tc>
              <w:tcPr>
                <w:tcW w:w="4086" w:type="dxa"/>
                <w:gridSpan w:val="2"/>
              </w:tcPr>
              <w:p w14:paraId="67B054AC" w14:textId="4F2C1C8C" w:rsidR="000D0A40" w:rsidRPr="00930985" w:rsidRDefault="004E31ED" w:rsidP="004A2BFC">
                <w:pPr>
                  <w:rPr>
                    <w:noProof/>
                    <w:szCs w:val="21"/>
                  </w:rPr>
                </w:pPr>
                <w:r>
                  <w:rPr>
                    <w:rFonts w:hint="eastAsia"/>
                    <w:noProof/>
                    <w:szCs w:val="21"/>
                  </w:rPr>
                  <w:t xml:space="preserve">陈俊亦</w:t>
                </w:r>
              </w:p>
            </w:tc>
            <w:tc>
              <w:tcPr>
                <w:tcW w:w="2297" w:type="dxa"/>
                <w:gridSpan w:val="2"/>
              </w:tcPr>
              <w:p w14:paraId="72AD351B" w14:textId="77777777" w:rsidR="000D0A40" w:rsidRPr="00930985" w:rsidRDefault="000D0A40" w:rsidP="004A2BFC">
                <w:pPr>
                  <w:jc w:val="center"/>
                  <w:rPr>
                    <w:rFonts w:eastAsia="黑体"/>
                    <w:bCs/>
                    <w:szCs w:val="21"/>
                  </w:rPr>
                </w:pPr>
                <w:r w:rsidRPr="00930985">
                  <w:rPr>
                    <w:rFonts w:eastAsia="黑体"/>
                    <w:bCs/>
                    <w:szCs w:val="21"/>
                  </w:rPr>
                  <w:t>监测人员</w:t>
                </w:r>
              </w:p>
            </w:tc>
            <w:tc>
              <w:tcPr>
                <w:tcW w:w="5762" w:type="dxa"/>
                <w:gridSpan w:val="3"/>
              </w:tcPr>
              <w:p w14:paraId="79DB38DA" w14:textId="5200AD4B" w:rsidR="000D0A40" w:rsidRPr="00930985" w:rsidRDefault="004E31ED" w:rsidP="004A2BFC">
                <w:pPr>
                  <w:rPr>
                    <w:noProof/>
                    <w:szCs w:val="21"/>
                  </w:rPr>
                </w:pPr>
                <w:r>
                  <w:rPr>
                    <w:rFonts w:hint="eastAsia"/>
                    <w:noProof/>
                    <w:szCs w:val="21"/>
                  </w:rPr>
                  <w:t xml:space="preserve">陈俊亦</w:t>
                </w:r>
              </w:p>
            </w:tc>
          </w:tr>
          <w:tr w:rsidR="000D0A40" w:rsidRPr="00930985" w14:paraId="40171F2F" w14:textId="77777777" w:rsidTr="00674142">
            <w:tc>
              <w:tcPr>
                <w:tcW w:w="1827" w:type="dxa"/>
                <w:gridSpan w:val="2"/>
                <w:hideMark/>
              </w:tcPr>
              <w:p w14:paraId="0F24B676" w14:textId="77777777" w:rsidR="000D0A40" w:rsidRPr="00930985" w:rsidRDefault="000D0A40" w:rsidP="004A2BFC">
                <w:pPr>
                  <w:jc w:val="center"/>
                  <w:rPr>
                    <w:rFonts w:eastAsia="黑体"/>
                    <w:bCs/>
                    <w:szCs w:val="21"/>
                  </w:rPr>
                </w:pPr>
                <w:r w:rsidRPr="00930985">
                  <w:rPr>
                    <w:rFonts w:eastAsia="黑体"/>
                    <w:bCs/>
                    <w:szCs w:val="21"/>
                  </w:rPr>
                  <w:t>问题单标识</w:t>
                </w:r>
              </w:p>
            </w:tc>
            <w:tc>
              <w:tcPr>
                <w:tcW w:w="12145" w:type="dxa"/>
                <w:gridSpan w:val="7"/>
              </w:tcPr>
              <w:p w14:paraId="0E7881C5" w14:textId="0F2FFAF9" w:rsidR="000D0A40" w:rsidRPr="00930985" w:rsidRDefault="004E31ED" w:rsidP="004A2BFC">
                <w:pPr>
                  <w:rPr>
                    <w:noProof/>
                    <w:szCs w:val="21"/>
                  </w:rPr>
                </w:pPr>
                <w:r>
                  <w:rPr>
                    <w:rFonts w:hint="eastAsia"/>
                    <w:noProof/>
                    <w:szCs w:val="21"/>
                  </w:rPr>
                  <w:t xml:space="preserve"/>
                </w:r>
              </w:p>
            </w:tc>
          </w:tr>
          <w:tr w:rsidR="000D0A40" w:rsidRPr="00930985" w14:paraId="61487A8D" w14:textId="77777777" w:rsidTr="00674142">
            <w:tc>
              <w:tcPr>
                <w:tcW w:w="1827" w:type="dxa"/>
                <w:gridSpan w:val="2"/>
              </w:tcPr>
              <w:p w14:paraId="521425E4" w14:textId="77777777" w:rsidR="000D0A40" w:rsidRPr="00930985" w:rsidRDefault="000D0A40" w:rsidP="004A2BFC">
                <w:pPr>
                  <w:jc w:val="center"/>
                  <w:rPr>
                    <w:rFonts w:eastAsia="黑体"/>
                    <w:bCs/>
                    <w:szCs w:val="21"/>
                  </w:rPr>
                </w:pPr>
                <w:r w:rsidRPr="00930985">
                  <w:rPr>
                    <w:rFonts w:eastAsia="黑体"/>
                    <w:bCs/>
                    <w:szCs w:val="21"/>
                  </w:rPr>
                  <w:t>备注</w:t>
                </w:r>
              </w:p>
            </w:tc>
            <w:tc>
              <w:tcPr>
                <w:tcW w:w="12145" w:type="dxa"/>
                <w:gridSpan w:val="7"/>
              </w:tcPr>
              <w:p w14:paraId="69FE712B" w14:textId="30191AC2" w:rsidR="000D0A40" w:rsidRPr="00930985" w:rsidRDefault="004E31ED" w:rsidP="004A2BFC">
                <w:pPr>
                  <w:rPr>
                    <w:noProof/>
                    <w:szCs w:val="21"/>
                  </w:rPr>
                </w:pPr>
                <w:r>
                  <w:rPr>
                    <w:rFonts w:hint="eastAsia"/>
                    <w:noProof/>
                    <w:szCs w:val="21"/>
                  </w:rPr>
                  <w:t>/</w:t>
                </w:r>
              </w:p>
            </w:tc>
          </w:tr>
        </w:tbl>
        <w:tbl>
          <w:tblPr>
            <w:tblStyle w:val="affa"/>
            <w:tblW w:w="0" w:type="auto"/>
            <w:tblLayout w:type="fixed"/>
            <w:tblCellMar>
              <w:top w:w="68" w:type="dxa"/>
              <w:bottom w:w="68" w:type="dxa"/>
            </w:tblCellMar>
            <w:tblLook w:val="04A0" w:firstRow="1" w:lastRow="0" w:firstColumn="1" w:lastColumn="0" w:noHBand="0" w:noVBand="1"/>
          </w:tblPr>
          <w:tblGrid>
            <w:gridCol w:w="1181"/>
            <w:gridCol w:w="646"/>
            <w:gridCol w:w="3689"/>
            <w:gridCol w:w="397"/>
            <w:gridCol w:w="735"/>
            <w:gridCol w:w="1562"/>
            <w:gridCol w:w="279"/>
            <w:gridCol w:w="4424"/>
            <w:gridCol w:w="1059"/>
          </w:tblGrid>
          <w:tr w:rsidR="000D0A40" w:rsidRPr="00930985" w14:paraId="04233F89" w14:textId="77777777" w:rsidTr="00674142">
            <w:trPr>
              <w:cnfStyle w:val="100000000000" w:firstRow="1" w:lastRow="0" w:firstColumn="0" w:lastColumn="0" w:oddVBand="0" w:evenVBand="0" w:oddHBand="0" w:evenHBand="0" w:firstRowFirstColumn="0" w:firstRowLastColumn="0" w:lastRowFirstColumn="0" w:lastRowLastColumn="0"/>
            </w:trPr>
            <w:tc>
              <w:tcPr>
                <w:tcW w:w="13972" w:type="dxa"/>
                <w:gridSpan w:val="9"/>
              </w:tcPr>
              <w:p w14:paraId="77E76BE6" w14:textId="77777777" w:rsidR="000D0A40" w:rsidRPr="00930985" w:rsidRDefault="000D0A40" w:rsidP="004A2BFC">
                <w:pPr>
                  <w:pStyle w:val="af7"/>
                  <w:numPr>
                    <w:ilvl w:val="0"/>
                    <w:numId w:val="81"/>
                  </w:numPr>
                  <w:ind w:firstLineChars="0"/>
                  <w:rPr>
                    <w:szCs w:val="21"/>
                  </w:rPr>
                </w:pPr>
                <w:bookmarkStart w:id="3" w:name="_Hlk161214131"/>
              </w:p>
            </w:tc>
          </w:tr>
          <w:tr w:rsidR="000D0A40" w:rsidRPr="00930985" w14:paraId="37331FCE" w14:textId="77777777" w:rsidTr="00674142">
            <w:tc>
              <w:tcPr>
                <w:tcW w:w="1827" w:type="dxa"/>
                <w:gridSpan w:val="2"/>
                <w:hideMark/>
              </w:tcPr>
              <w:p w14:paraId="574915DA" w14:textId="77777777" w:rsidR="000D0A40" w:rsidRPr="00930985" w:rsidRDefault="000D0A40" w:rsidP="004A2BFC">
                <w:pPr>
                  <w:jc w:val="center"/>
                  <w:rPr>
                    <w:rFonts w:eastAsia="黑体"/>
                    <w:bCs/>
                    <w:szCs w:val="21"/>
                  </w:rPr>
                </w:pPr>
                <w:r w:rsidRPr="00930985">
                  <w:rPr>
                    <w:rFonts w:eastAsia="黑体"/>
                    <w:bCs/>
                    <w:szCs w:val="21"/>
                  </w:rPr>
                  <w:t>测试用例名称</w:t>
                </w:r>
              </w:p>
            </w:tc>
            <w:tc>
              <w:tcPr>
                <w:tcW w:w="4821" w:type="dxa"/>
                <w:gridSpan w:val="3"/>
              </w:tcPr>
              <w:p w14:paraId="29D8370B" w14:textId="30701073" w:rsidR="000D0A40" w:rsidRPr="00930985" w:rsidRDefault="00DD67B3" w:rsidP="004A2BFC">
                <w:pPr>
                  <w:jc w:val="center"/>
                  <w:rPr>
                    <w:szCs w:val="21"/>
                  </w:rPr>
                </w:pPr>
                <w:r>
                  <w:rPr>
                    <w:rFonts w:hint="eastAsia"/>
                    <w:szCs w:val="21"/>
                  </w:rPr>
                  <w:t xml:space="preserve">异常情况下的时钟处理测试</w:t>
                </w:r>
              </w:p>
            </w:tc>
            <w:tc>
              <w:tcPr>
                <w:tcW w:w="1841" w:type="dxa"/>
                <w:gridSpan w:val="2"/>
                <w:hideMark/>
              </w:tcPr>
              <w:p w14:paraId="66C47B95" w14:textId="77777777" w:rsidR="000D0A40" w:rsidRPr="00930985" w:rsidRDefault="000D0A40" w:rsidP="004A2BFC">
                <w:pPr>
                  <w:jc w:val="center"/>
                  <w:rPr>
                    <w:b/>
                    <w:szCs w:val="21"/>
                  </w:rPr>
                </w:pPr>
                <w:r w:rsidRPr="00930985">
                  <w:rPr>
                    <w:rFonts w:eastAsia="黑体"/>
                    <w:bCs/>
                    <w:szCs w:val="21"/>
                  </w:rPr>
                  <w:t>标</w:t>
                </w:r>
                <w:r w:rsidRPr="00930985">
                  <w:rPr>
                    <w:rFonts w:eastAsia="黑体"/>
                    <w:bCs/>
                    <w:szCs w:val="21"/>
                  </w:rPr>
                  <w:t xml:space="preserve">   </w:t>
                </w:r>
                <w:r w:rsidRPr="00930985">
                  <w:rPr>
                    <w:rFonts w:eastAsia="黑体"/>
                    <w:bCs/>
                    <w:szCs w:val="21"/>
                  </w:rPr>
                  <w:t>识</w:t>
                </w:r>
              </w:p>
            </w:tc>
            <w:tc>
              <w:tcPr>
                <w:tcW w:w="5483" w:type="dxa"/>
                <w:gridSpan w:val="2"/>
              </w:tcPr>
              <w:p w14:paraId="1AC5F420" w14:textId="7DF9242C" w:rsidR="000D0A40" w:rsidRPr="00930985" w:rsidRDefault="00797543" w:rsidP="004A2BFC">
                <w:pPr>
                  <w:jc w:val="center"/>
                  <w:rPr>
                    <w:b/>
                    <w:szCs w:val="21"/>
                  </w:rPr>
                </w:pPr>
                <w:r>
                  <w:rPr>
                    <w:rFonts w:hint="eastAsia"/>
                    <w:szCs w:val="21"/>
                  </w:rPr>
                  <w:t xml:space="preserve">YL_SU_CSH_003</w:t>
                </w:r>
              </w:p>
            </w:tc>
          </w:tr>
          <w:tr w:rsidR="000D0A40" w:rsidRPr="00930985" w14:paraId="09930C45" w14:textId="77777777" w:rsidTr="00674142">
            <w:tc>
              <w:tcPr>
                <w:tcW w:w="1827" w:type="dxa"/>
                <w:gridSpan w:val="2"/>
                <w:hideMark/>
              </w:tcPr>
              <w:p w14:paraId="3F57F3CF" w14:textId="77777777" w:rsidR="000D0A40" w:rsidRPr="00930985" w:rsidRDefault="000D0A40" w:rsidP="004A2BFC">
                <w:pPr>
                  <w:jc w:val="center"/>
                  <w:rPr>
                    <w:b/>
                    <w:szCs w:val="21"/>
                  </w:rPr>
                </w:pPr>
                <w:r w:rsidRPr="00930985">
                  <w:rPr>
                    <w:rFonts w:eastAsia="黑体"/>
                    <w:bCs/>
                    <w:szCs w:val="21"/>
                  </w:rPr>
                  <w:t>追踪关系</w:t>
                </w:r>
              </w:p>
            </w:tc>
            <w:tc>
              <w:tcPr>
                <w:tcW w:w="12145" w:type="dxa"/>
                <w:gridSpan w:val="7"/>
              </w:tcPr>
              <w:p w14:paraId="03340780" w14:textId="77777777" w:rsidR="00797543" w:rsidRPr="00930985" w:rsidRDefault="00797543" w:rsidP="00797543">
                <w:pPr>
                  <w:rPr>
                    <w:noProof/>
                    <w:szCs w:val="21"/>
                  </w:rPr>
                </w:pPr>
                <w:r w:rsidRPr="00930985">
                  <w:rPr>
                    <w:noProof/>
                    <w:szCs w:val="21"/>
                  </w:rPr>
                  <w:t>软件测试依据：</w:t>
                </w:r>
                <w:r>
                  <w:rPr>
                    <w:rFonts w:hint="eastAsia"/>
                    <w:noProof/>
                    <w:szCs w:val="21"/>
                  </w:rPr>
                  <w:t>测评大纲</w:t>
                </w:r>
              </w:p>
              <w:p w14:paraId="7E105B37" w14:textId="77777777" w:rsidR="00797543" w:rsidRPr="00930985" w:rsidRDefault="00797543" w:rsidP="00797543">
                <w:pPr>
                  <w:rPr>
                    <w:noProof/>
                    <w:szCs w:val="21"/>
                  </w:rPr>
                </w:pPr>
                <w:r w:rsidRPr="00930985">
                  <w:rPr>
                    <w:noProof/>
                    <w:szCs w:val="21"/>
                  </w:rPr>
                  <w:t>测试需求分析：（</w:t>
                </w:r>
                <w:r>
                  <w:rPr>
                    <w:rFonts w:hint="eastAsia"/>
                    <w:noProof/>
                    <w:szCs w:val="21"/>
                  </w:rPr>
                  <w:t xml:space="preserve">6.2.4.1</w:t>
                </w:r>
                <w:r w:rsidRPr="00930985">
                  <w:rPr>
                    <w:noProof/>
                    <w:szCs w:val="21"/>
                  </w:rPr>
                  <w:t>）</w:t>
                </w:r>
                <w:r>
                  <w:rPr>
                    <w:rFonts w:hint="eastAsia"/>
                    <w:noProof/>
                    <w:szCs w:val="21"/>
                  </w:rPr>
                  <w:t xml:space="preserve">1时钟布线与缓冲功能测试</w:t>
                </w:r>
              </w:p>
              <w:p w14:paraId="00CE68B1" w14:textId="54884325" w:rsidR="000D0A40" w:rsidRPr="00930985" w:rsidRDefault="00797543" w:rsidP="00797543">
                <w:pPr>
                  <w:rPr>
                    <w:i/>
                    <w:szCs w:val="21"/>
                  </w:rPr>
                </w:pPr>
                <w:r w:rsidRPr="00930985">
                  <w:rPr>
                    <w:noProof/>
                    <w:szCs w:val="21"/>
                  </w:rPr>
                  <w:t>测试需求标识：</w:t>
                </w:r>
                <w:r>
                  <w:rPr>
                    <w:rFonts w:hint="eastAsia"/>
                    <w:noProof/>
                    <w:szCs w:val="21"/>
                  </w:rPr>
                  <w:t xml:space="preserve">XQ_SU_CSH</w:t>
                </w:r>
              </w:p>
            </w:tc>
          </w:tr>
          <w:tr w:rsidR="000D0A40" w:rsidRPr="00930985" w14:paraId="79E9D50F" w14:textId="77777777" w:rsidTr="00674142">
            <w:tc>
              <w:tcPr>
                <w:tcW w:w="1827" w:type="dxa"/>
                <w:gridSpan w:val="2"/>
                <w:hideMark/>
              </w:tcPr>
              <w:p w14:paraId="694A6EDC" w14:textId="77777777" w:rsidR="000D0A40" w:rsidRPr="00930985" w:rsidRDefault="000D0A40" w:rsidP="004A2BFC">
                <w:pPr>
                  <w:jc w:val="center"/>
                  <w:rPr>
                    <w:rFonts w:eastAsia="黑体"/>
                    <w:bCs/>
                    <w:szCs w:val="21"/>
                  </w:rPr>
                </w:pPr>
                <w:r w:rsidRPr="00930985">
                  <w:rPr>
                    <w:rFonts w:eastAsia="黑体"/>
                    <w:bCs/>
                    <w:szCs w:val="21"/>
                  </w:rPr>
                  <w:t>测试用例综述</w:t>
                </w:r>
              </w:p>
            </w:tc>
            <w:tc>
              <w:tcPr>
                <w:tcW w:w="12145" w:type="dxa"/>
                <w:gridSpan w:val="7"/>
              </w:tcPr>
              <w:p w14:paraId="678BD150" w14:textId="21B42383" w:rsidR="000D0A40" w:rsidRPr="00930985" w:rsidRDefault="00674142" w:rsidP="004A2BFC">
                <w:pPr>
                  <w:rPr>
                    <w:szCs w:val="21"/>
                  </w:rPr>
                </w:pPr>
                <w:r>
                  <w:rPr>
                    <w:rFonts w:hint="eastAsia"/>
                    <w:szCs w:val="21"/>
                  </w:rPr>
                  <w:t xml:space="preserve">验证外部32MHz品振时钟和内部10KHZ时钟能否正确布线至FPGA内部相应的全局时钟网络，并通过指定缓冲器降低延迟。</w:t>
                </w:r>
              </w:p>
            </w:tc>
          </w:tr>
          <w:tr w:rsidR="000D0A40" w:rsidRPr="00930985" w14:paraId="1776256B" w14:textId="77777777" w:rsidTr="00674142">
            <w:tc>
              <w:tcPr>
                <w:tcW w:w="1827" w:type="dxa"/>
                <w:gridSpan w:val="2"/>
                <w:hideMark/>
              </w:tcPr>
              <w:p w14:paraId="1A9F88FA" w14:textId="77777777" w:rsidR="000D0A40" w:rsidRPr="00930985" w:rsidRDefault="000D0A40" w:rsidP="004A2BFC">
                <w:pPr>
                  <w:jc w:val="center"/>
                  <w:rPr>
                    <w:rFonts w:eastAsia="黑体"/>
                    <w:bCs/>
                    <w:szCs w:val="21"/>
                  </w:rPr>
                </w:pPr>
                <w:r w:rsidRPr="00930985">
                  <w:rPr>
                    <w:rFonts w:eastAsia="黑体"/>
                    <w:bCs/>
                    <w:szCs w:val="21"/>
                  </w:rPr>
                  <w:t>用例初始化</w:t>
                </w:r>
              </w:p>
            </w:tc>
            <w:tc>
              <w:tcPr>
                <w:tcW w:w="12145" w:type="dxa"/>
                <w:gridSpan w:val="7"/>
              </w:tcPr>
              <w:p w14:paraId="7556A147" w14:textId="6A9DD8A6" w:rsidR="000D0A40" w:rsidRPr="00930985" w:rsidRDefault="00674142" w:rsidP="004A2BFC">
                <w:pPr>
                  <w:rPr>
                    <w:szCs w:val="21"/>
                  </w:rPr>
                </w:pPr>
                <w:r>
                  <w:rPr>
                    <w:rFonts w:hint="eastAsia"/>
                    <w:szCs w:val="21"/>
                  </w:rPr>
                  <w:t xml:space="preserve">软件正常启动，正常运行</w:t>
                </w:r>
              </w:p>
            </w:tc>
          </w:tr>
          <w:tr w:rsidR="000D0A40" w:rsidRPr="00930985" w14:paraId="5A936853" w14:textId="77777777" w:rsidTr="00674142">
            <w:tc>
              <w:tcPr>
                <w:tcW w:w="1827" w:type="dxa"/>
                <w:gridSpan w:val="2"/>
                <w:hideMark/>
              </w:tcPr>
              <w:p w14:paraId="2A8640D4" w14:textId="77777777" w:rsidR="000D0A40" w:rsidRPr="00930985" w:rsidRDefault="000D0A40" w:rsidP="004A2BFC">
                <w:pPr>
                  <w:jc w:val="center"/>
                  <w:rPr>
                    <w:rFonts w:eastAsia="黑体"/>
                    <w:bCs/>
                    <w:szCs w:val="21"/>
                  </w:rPr>
                </w:pPr>
                <w:r w:rsidRPr="00930985">
                  <w:rPr>
                    <w:rFonts w:eastAsia="黑体"/>
                    <w:bCs/>
                    <w:szCs w:val="21"/>
                  </w:rPr>
                  <w:t>前提和约束</w:t>
                </w:r>
              </w:p>
            </w:tc>
            <w:tc>
              <w:tcPr>
                <w:tcW w:w="12145" w:type="dxa"/>
                <w:gridSpan w:val="7"/>
              </w:tcPr>
              <w:p w14:paraId="7B71DF60" w14:textId="2DE3BC75" w:rsidR="000D0A40" w:rsidRPr="00930985" w:rsidRDefault="00674142" w:rsidP="004A2BFC">
                <w:pPr>
                  <w:rPr>
                    <w:szCs w:val="21"/>
                  </w:rPr>
                </w:pPr>
                <w:r>
                  <w:rPr>
                    <w:rFonts w:hint="eastAsia"/>
                    <w:szCs w:val="21"/>
                  </w:rPr>
                  <w:t xml:space="preserve">软件正常启动，外部接口运行正常</w:t>
                </w:r>
              </w:p>
            </w:tc>
          </w:tr>
          <w:tr w:rsidR="000D0A40" w:rsidRPr="00930985" w14:paraId="3F1BBF2B" w14:textId="77777777" w:rsidTr="00674142">
            <w:tc>
              <w:tcPr>
                <w:tcW w:w="13972" w:type="dxa"/>
                <w:gridSpan w:val="9"/>
                <w:hideMark/>
              </w:tcPr>
              <w:p w14:paraId="64161B21" w14:textId="77777777" w:rsidR="000D0A40" w:rsidRPr="00930985" w:rsidRDefault="000D0A40" w:rsidP="004A2BFC">
                <w:pPr>
                  <w:jc w:val="center"/>
                  <w:rPr>
                    <w:rFonts w:eastAsia="黑体"/>
                    <w:bCs/>
                    <w:szCs w:val="21"/>
                  </w:rPr>
                </w:pPr>
                <w:r w:rsidRPr="00930985">
                  <w:rPr>
                    <w:rFonts w:eastAsia="黑体"/>
                    <w:bCs/>
                    <w:szCs w:val="21"/>
                  </w:rPr>
                  <w:t>测试步骤</w:t>
                </w:r>
              </w:p>
            </w:tc>
          </w:tr>
          <w:tr w:rsidR="000D0A40" w:rsidRPr="00930985" w14:paraId="1EB0C860" w14:textId="77777777" w:rsidTr="00674142">
            <w:tc>
              <w:tcPr>
                <w:tcW w:w="1181" w:type="dxa"/>
                <w:hideMark/>
              </w:tcPr>
              <w:p w14:paraId="2681A9F7" w14:textId="77777777" w:rsidR="000D0A40" w:rsidRPr="00930985" w:rsidRDefault="000D0A40" w:rsidP="004A2BFC">
                <w:pPr>
                  <w:jc w:val="center"/>
                  <w:rPr>
                    <w:rFonts w:eastAsia="黑体"/>
                    <w:bCs/>
                    <w:szCs w:val="21"/>
                  </w:rPr>
                </w:pPr>
                <w:r w:rsidRPr="00930985">
                  <w:rPr>
                    <w:rFonts w:eastAsia="黑体"/>
                    <w:bCs/>
                    <w:szCs w:val="21"/>
                  </w:rPr>
                  <w:t>序号</w:t>
                </w:r>
              </w:p>
            </w:tc>
            <w:tc>
              <w:tcPr>
                <w:tcW w:w="4335" w:type="dxa"/>
                <w:gridSpan w:val="2"/>
                <w:hideMark/>
              </w:tcPr>
              <w:p w14:paraId="57623E4C" w14:textId="77777777" w:rsidR="000D0A40" w:rsidRPr="00930985" w:rsidRDefault="000D0A40" w:rsidP="004A2BFC">
                <w:pPr>
                  <w:jc w:val="center"/>
                  <w:rPr>
                    <w:rFonts w:eastAsia="黑体"/>
                    <w:bCs/>
                    <w:szCs w:val="21"/>
                  </w:rPr>
                </w:pPr>
                <w:r w:rsidRPr="00930985">
                  <w:rPr>
                    <w:rFonts w:eastAsia="黑体"/>
                    <w:bCs/>
                    <w:szCs w:val="21"/>
                  </w:rPr>
                  <w:t>输入及操作</w:t>
                </w:r>
              </w:p>
            </w:tc>
            <w:tc>
              <w:tcPr>
                <w:tcW w:w="2694" w:type="dxa"/>
                <w:gridSpan w:val="3"/>
                <w:hideMark/>
              </w:tcPr>
              <w:p w14:paraId="6EFCD414" w14:textId="77777777" w:rsidR="000D0A40" w:rsidRPr="00930985" w:rsidRDefault="000D0A40" w:rsidP="004A2BFC">
                <w:pPr>
                  <w:jc w:val="center"/>
                  <w:rPr>
                    <w:rFonts w:eastAsia="黑体"/>
                    <w:bCs/>
                    <w:szCs w:val="21"/>
                  </w:rPr>
                </w:pPr>
                <w:r w:rsidRPr="00930985">
                  <w:rPr>
                    <w:rFonts w:eastAsia="黑体"/>
                    <w:bCs/>
                    <w:szCs w:val="21"/>
                  </w:rPr>
                  <w:t>期望结果与评估标准</w:t>
                </w:r>
              </w:p>
            </w:tc>
            <w:tc>
              <w:tcPr>
                <w:tcW w:w="4703" w:type="dxa"/>
                <w:gridSpan w:val="2"/>
                <w:hideMark/>
              </w:tcPr>
              <w:p w14:paraId="746107BC" w14:textId="77777777" w:rsidR="000D0A40" w:rsidRPr="00930985" w:rsidRDefault="000D0A40" w:rsidP="004A2BFC">
                <w:pPr>
                  <w:jc w:val="center"/>
                  <w:rPr>
                    <w:rFonts w:eastAsia="黑体"/>
                    <w:bCs/>
                    <w:szCs w:val="21"/>
                  </w:rPr>
                </w:pPr>
                <w:r w:rsidRPr="00930985">
                  <w:rPr>
                    <w:rFonts w:eastAsia="黑体"/>
                    <w:bCs/>
                    <w:szCs w:val="21"/>
                  </w:rPr>
                  <w:t>实测结果</w:t>
                </w:r>
              </w:p>
            </w:tc>
            <w:tc>
              <w:tcPr>
                <w:tcW w:w="1059" w:type="dxa"/>
                <w:hideMark/>
              </w:tcPr>
              <w:p w14:paraId="4972BCE5" w14:textId="77777777" w:rsidR="000D0A40" w:rsidRPr="00930985" w:rsidRDefault="000D0A40" w:rsidP="004A2BFC">
                <w:pPr>
                  <w:jc w:val="center"/>
                  <w:rPr>
                    <w:rFonts w:eastAsia="黑体"/>
                    <w:bCs/>
                    <w:szCs w:val="21"/>
                  </w:rPr>
                </w:pPr>
                <w:r w:rsidRPr="00930985">
                  <w:rPr>
                    <w:rFonts w:eastAsia="黑体"/>
                    <w:bCs/>
                    <w:szCs w:val="21"/>
                  </w:rPr>
                  <w:t>通过</w:t>
                </w:r>
              </w:p>
              <w:p w14:paraId="51C571EF" w14:textId="77777777" w:rsidR="000D0A40" w:rsidRPr="00930985" w:rsidRDefault="000D0A40" w:rsidP="004A2BFC">
                <w:pPr>
                  <w:jc w:val="center"/>
                  <w:rPr>
                    <w:rFonts w:eastAsia="黑体"/>
                    <w:bCs/>
                    <w:szCs w:val="21"/>
                  </w:rPr>
                </w:pPr>
                <w:r w:rsidRPr="00930985">
                  <w:rPr>
                    <w:rFonts w:eastAsia="黑体"/>
                    <w:bCs/>
                    <w:szCs w:val="21"/>
                  </w:rPr>
                  <w:t>与否</w:t>
                </w:r>
              </w:p>
            </w:tc>
          </w:tr>
          <w:tr w:rsidR="00674142" w:rsidRPr="00930985" w14:paraId="7D426F63" w14:textId="77777777" w:rsidTr="00674142">
            <w:tc>
              <w:tcPr>
                <w:tcW w:w="1181" w:type="dxa"/>
              </w:tcPr>
              <w:p w14:paraId="2DB99C28" w14:textId="4FA5262A" w:rsidR="00674142" w:rsidRPr="00930985" w:rsidRDefault="00674142" w:rsidP="004A2BFC">
                <w:pPr>
                  <w:jc w:val="center"/>
                  <w:rPr>
                    <w:noProof/>
                    <w:szCs w:val="21"/>
                  </w:rPr>
                </w:pPr>
                <w:r>
                  <w:rPr>
                    <w:rFonts w:hint="eastAsia"/>
                    <w:noProof/>
                    <w:szCs w:val="21"/>
                  </w:rPr>
                  <w:t xml:space="preserve">1</w:t>
                </w:r>
              </w:p>
            </w:tc>
            <w:tc>
              <w:tcPr>
                <w:tcW w:w="4335" w:type="dxa"/>
                <w:gridSpan w:val="2"/>
              </w:tcPr>
              <w:p w14:paraId="38C5EBC9" w14:textId="77777777" w:rsidR="00F82A73" w:rsidRDefault="00F82A73" w:rsidP="00F82A73">
                <w:pPr>
                  <w:rPr>
                    <w:szCs w:val="21"/>
                  </w:rPr>
                </w:pPr>
                <w:r>
                  <w:rPr>
                    <w:rFonts w:hint="eastAsia"/>
                    <w:szCs w:val="21"/>
                  </w:rPr>
                  <w:t xml:space="preserve">断开外部32MHz晶振输入后尝试进行HCLKBUF配置。</w:t>
                </w:r>
              </w:p>
            </w:tc>
            <w:tc>
              <w:tcPr>
                <w:tcW w:w="2694" w:type="dxa"/>
                <w:gridSpan w:val="3"/>
              </w:tcPr>
              <w:p w14:paraId="0C646ACC" w14:textId="189DE103" w:rsidR="00674142" w:rsidRPr="00930985" w:rsidRDefault="00566E38" w:rsidP="004A2BFC">
                <w:pPr>
                  <w:rPr>
                    <w:noProof/>
                    <w:szCs w:val="21"/>
                  </w:rPr>
                </w:pPr>
                <w:r>
                  <w:rPr>
                    <w:rFonts w:hint="eastAsia"/>
                    <w:noProof/>
                    <w:szCs w:val="21"/>
                  </w:rPr>
                  <w:lastRenderedPageBreak/>
                  <w:t xml:space="preserve">系统应报告时钟缺失错误，无法完成正常的时钟分配。</w:t>
                </w:r>
              </w:p>
            </w:tc>
            <w:tc>
              <w:tcPr>
                <w:tcW w:w="4703" w:type="dxa"/>
                <w:gridSpan w:val="2"/>
              </w:tcPr>
              <w:p w14:paraId="544E4E31" w14:textId="77777777" w:rsidR="00566E38" w:rsidRDefault="00566E38" w:rsidP="00566E38">
                <w:pPr>
                  <w:rPr>
                    <w:szCs w:val="21"/>
                  </w:rPr>
                </w:pPr>
                <w:r>
                  <w:rPr>
                    <w:rFonts w:hint="eastAsia"/>
                    <w:szCs w:val="21"/>
                  </w:rPr>
                  <w:t xml:space="preserve"/>
                </w:r>
              </w:p>
            </w:tc>
            <w:tc>
              <w:tcPr>
                <w:tcW w:w="1059" w:type="dxa"/>
              </w:tcPr>
              <w:p w14:paraId="5794A9C9" w14:textId="7BAB78CF" w:rsidR="00674142" w:rsidRPr="00930985" w:rsidRDefault="00566E38" w:rsidP="004A2BFC">
                <w:pPr>
                  <w:rPr>
                    <w:noProof/>
                    <w:szCs w:val="21"/>
                  </w:rPr>
                </w:pPr>
                <w:r>
                  <w:rPr>
                    <w:rFonts w:hint="eastAsia"/>
                    <w:noProof/>
                    <w:szCs w:val="21"/>
                  </w:rPr>
                  <w:lastRenderedPageBreak/>
                  <w:t xml:space="preserve">未执行</w:t>
                </w:r>
              </w:p>
            </w:tc>
          </w:tr>
          <w:tr w:rsidR="00674142" w:rsidRPr="00930985" w14:paraId="7D426F63" w14:textId="77777777" w:rsidTr="00674142">
            <w:tc>
              <w:tcPr>
                <w:tcW w:w="1181" w:type="dxa"/>
              </w:tcPr>
              <w:p w14:paraId="2DB99C28" w14:textId="4FA5262A" w:rsidR="00674142" w:rsidRPr="00930985" w:rsidRDefault="00674142" w:rsidP="004A2BFC">
                <w:pPr>
                  <w:jc w:val="center"/>
                  <w:rPr>
                    <w:noProof/>
                    <w:szCs w:val="21"/>
                  </w:rPr>
                </w:pPr>
                <w:r>
                  <w:rPr>
                    <w:rFonts w:hint="eastAsia"/>
                    <w:noProof/>
                    <w:szCs w:val="21"/>
                  </w:rPr>
                  <w:t xml:space="preserve">2</w:t>
                </w:r>
              </w:p>
            </w:tc>
            <w:tc>
              <w:tcPr>
                <w:tcW w:w="4335" w:type="dxa"/>
                <w:gridSpan w:val="2"/>
              </w:tcPr>
              <w:p w14:paraId="38C5EBC9" w14:textId="77777777" w:rsidR="00F82A73" w:rsidRDefault="00F82A73" w:rsidP="00F82A73">
                <w:pPr>
                  <w:rPr>
                    <w:szCs w:val="21"/>
                  </w:rPr>
                </w:pPr>
                <w:r>
                  <w:rPr>
                    <w:rFonts w:hint="eastAsia"/>
                    <w:szCs w:val="21"/>
                  </w:rPr>
                  <w:t xml:space="preserve">人为制造内部10KHz时钟不稳定(如干扰)后再送入CLKINT。</w:t>
                </w:r>
              </w:p>
            </w:tc>
            <w:tc>
              <w:tcPr>
                <w:tcW w:w="2694" w:type="dxa"/>
                <w:gridSpan w:val="3"/>
              </w:tcPr>
              <w:p w14:paraId="0C646ACC" w14:textId="189DE103" w:rsidR="00674142" w:rsidRPr="00930985" w:rsidRDefault="00566E38" w:rsidP="004A2BFC">
                <w:pPr>
                  <w:rPr>
                    <w:noProof/>
                    <w:szCs w:val="21"/>
                  </w:rPr>
                </w:pPr>
                <w:r>
                  <w:rPr>
                    <w:rFonts w:hint="eastAsia"/>
                    <w:noProof/>
                    <w:szCs w:val="21"/>
                  </w:rPr>
                  <w:lastRenderedPageBreak/>
                  <w:t xml:space="preserve">CLKINT应拒绝不稳定的时钟或将错误上报给监控机制。</w:t>
                </w:r>
              </w:p>
            </w:tc>
            <w:tc>
              <w:tcPr>
                <w:tcW w:w="4703" w:type="dxa"/>
                <w:gridSpan w:val="2"/>
              </w:tcPr>
              <w:p w14:paraId="544E4E31" w14:textId="77777777" w:rsidR="00566E38" w:rsidRDefault="00566E38" w:rsidP="00566E38">
                <w:pPr>
                  <w:rPr>
                    <w:szCs w:val="21"/>
                  </w:rPr>
                </w:pPr>
                <w:r>
                  <w:rPr>
                    <w:rFonts w:hint="eastAsia"/>
                    <w:szCs w:val="21"/>
                  </w:rPr>
                  <w:t xml:space="preserve"/>
                </w:r>
              </w:p>
            </w:tc>
            <w:tc>
              <w:tcPr>
                <w:tcW w:w="1059" w:type="dxa"/>
              </w:tcPr>
              <w:p w14:paraId="5794A9C9" w14:textId="7BAB78CF" w:rsidR="00674142" w:rsidRPr="00930985" w:rsidRDefault="00566E38" w:rsidP="004A2BFC">
                <w:pPr>
                  <w:rPr>
                    <w:noProof/>
                    <w:szCs w:val="21"/>
                  </w:rPr>
                </w:pPr>
                <w:r>
                  <w:rPr>
                    <w:rFonts w:hint="eastAsia"/>
                    <w:noProof/>
                    <w:szCs w:val="21"/>
                  </w:rPr>
                  <w:lastRenderedPageBreak/>
                  <w:t xml:space="preserve">未执行</w:t>
                </w:r>
              </w:p>
            </w:tc>
          </w:tr>
          <w:tr w:rsidR="00674142" w:rsidRPr="00930985" w14:paraId="7D426F63" w14:textId="77777777" w:rsidTr="00674142">
            <w:tc>
              <w:tcPr>
                <w:tcW w:w="1181" w:type="dxa"/>
              </w:tcPr>
              <w:p w14:paraId="2DB99C28" w14:textId="4FA5262A" w:rsidR="00674142" w:rsidRPr="00930985" w:rsidRDefault="00674142" w:rsidP="004A2BFC">
                <w:pPr>
                  <w:jc w:val="center"/>
                  <w:rPr>
                    <w:noProof/>
                    <w:szCs w:val="21"/>
                  </w:rPr>
                </w:pPr>
                <w:r>
                  <w:rPr>
                    <w:rFonts w:hint="eastAsia"/>
                    <w:noProof/>
                    <w:szCs w:val="21"/>
                  </w:rPr>
                  <w:t xml:space="preserve">3</w:t>
                </w:r>
              </w:p>
            </w:tc>
            <w:tc>
              <w:tcPr>
                <w:tcW w:w="4335" w:type="dxa"/>
                <w:gridSpan w:val="2"/>
              </w:tcPr>
              <w:p w14:paraId="38C5EBC9" w14:textId="77777777" w:rsidR="00F82A73" w:rsidRDefault="00F82A73" w:rsidP="00F82A73">
                <w:pPr>
                  <w:rPr>
                    <w:szCs w:val="21"/>
                  </w:rPr>
                </w:pPr>
                <w:r>
                  <w:rPr>
                    <w:rFonts w:hint="eastAsia"/>
                    <w:szCs w:val="21"/>
                  </w:rPr>
                  <w:t xml:space="preserve">同时配置两个时钟但未正确绑定各自缓冲器。</w:t>
                </w:r>
              </w:p>
            </w:tc>
            <w:tc>
              <w:tcPr>
                <w:tcW w:w="2694" w:type="dxa"/>
                <w:gridSpan w:val="3"/>
              </w:tcPr>
              <w:p w14:paraId="0C646ACC" w14:textId="189DE103" w:rsidR="00674142" w:rsidRPr="00930985" w:rsidRDefault="00566E38" w:rsidP="004A2BFC">
                <w:pPr>
                  <w:rPr>
                    <w:noProof/>
                    <w:szCs w:val="21"/>
                  </w:rPr>
                </w:pPr>
                <w:r>
                  <w:rPr>
                    <w:rFonts w:hint="eastAsia"/>
                    <w:noProof/>
                    <w:szCs w:val="21"/>
                  </w:rPr>
                  <w:lastRenderedPageBreak/>
                  <w:t xml:space="preserve">系统应阻止非法配置操作，确保每个时钟进入正确的缓冲通道。</w:t>
                </w:r>
              </w:p>
            </w:tc>
            <w:tc>
              <w:tcPr>
                <w:tcW w:w="4703" w:type="dxa"/>
                <w:gridSpan w:val="2"/>
              </w:tcPr>
              <w:p w14:paraId="544E4E31" w14:textId="77777777" w:rsidR="00566E38" w:rsidRDefault="00566E38" w:rsidP="00566E38">
                <w:pPr>
                  <w:rPr>
                    <w:szCs w:val="21"/>
                  </w:rPr>
                </w:pPr>
                <w:r>
                  <w:rPr>
                    <w:rFonts w:hint="eastAsia"/>
                    <w:szCs w:val="21"/>
                  </w:rPr>
                  <w:t xml:space="preserve"/>
                </w:r>
              </w:p>
            </w:tc>
            <w:tc>
              <w:tcPr>
                <w:tcW w:w="1059" w:type="dxa"/>
              </w:tcPr>
              <w:p w14:paraId="5794A9C9" w14:textId="7BAB78CF" w:rsidR="00674142" w:rsidRPr="00930985" w:rsidRDefault="00566E38" w:rsidP="004A2BFC">
                <w:pPr>
                  <w:rPr>
                    <w:noProof/>
                    <w:szCs w:val="21"/>
                  </w:rPr>
                </w:pPr>
                <w:r>
                  <w:rPr>
                    <w:rFonts w:hint="eastAsia"/>
                    <w:noProof/>
                    <w:szCs w:val="21"/>
                  </w:rPr>
                  <w:lastRenderedPageBreak/>
                  <w:t xml:space="preserve">未执行</w:t>
                </w:r>
              </w:p>
            </w:tc>
          </w:tr>
          <w:tr w:rsidR="000D0A40" w:rsidRPr="00930985" w14:paraId="5664D28B" w14:textId="77777777" w:rsidTr="00674142">
            <w:tc>
              <w:tcPr>
                <w:tcW w:w="1827" w:type="dxa"/>
                <w:gridSpan w:val="2"/>
                <w:hideMark/>
              </w:tcPr>
              <w:p w14:paraId="58C45634" w14:textId="77777777" w:rsidR="000D0A40" w:rsidRPr="00930985" w:rsidRDefault="000D0A40" w:rsidP="004A2BFC">
                <w:pPr>
                  <w:jc w:val="center"/>
                  <w:rPr>
                    <w:rFonts w:eastAsia="黑体"/>
                    <w:bCs/>
                    <w:szCs w:val="21"/>
                  </w:rPr>
                </w:pPr>
                <w:r w:rsidRPr="00930985">
                  <w:rPr>
                    <w:rFonts w:eastAsia="黑体"/>
                    <w:bCs/>
                    <w:szCs w:val="21"/>
                  </w:rPr>
                  <w:t>执行状态</w:t>
                </w:r>
              </w:p>
            </w:tc>
            <w:tc>
              <w:tcPr>
                <w:tcW w:w="4086" w:type="dxa"/>
                <w:gridSpan w:val="2"/>
              </w:tcPr>
              <w:p w14:paraId="7F2BE340" w14:textId="51722B10" w:rsidR="000D0A40" w:rsidRPr="00930985" w:rsidRDefault="004E31ED" w:rsidP="004A2BFC">
                <w:pPr>
                  <w:rPr>
                    <w:szCs w:val="21"/>
                  </w:rPr>
                </w:pPr>
                <w:r>
                  <w:rPr>
                    <w:rFonts w:hint="eastAsia"/>
                    <w:szCs w:val="21"/>
                  </w:rPr>
                  <w:t>已执行</w:t>
                </w:r>
              </w:p>
            </w:tc>
            <w:tc>
              <w:tcPr>
                <w:tcW w:w="2297" w:type="dxa"/>
                <w:gridSpan w:val="2"/>
                <w:hideMark/>
              </w:tcPr>
              <w:p w14:paraId="51BA10B3" w14:textId="77777777" w:rsidR="000D0A40" w:rsidRPr="00930985" w:rsidRDefault="000D0A40" w:rsidP="004A2BFC">
                <w:pPr>
                  <w:jc w:val="center"/>
                  <w:rPr>
                    <w:rFonts w:eastAsia="黑体"/>
                    <w:bCs/>
                    <w:szCs w:val="21"/>
                  </w:rPr>
                </w:pPr>
                <w:r w:rsidRPr="00930985">
                  <w:rPr>
                    <w:rFonts w:eastAsia="黑体"/>
                    <w:bCs/>
                    <w:szCs w:val="21"/>
                  </w:rPr>
                  <w:t>测试时间</w:t>
                </w:r>
              </w:p>
            </w:tc>
            <w:tc>
              <w:tcPr>
                <w:tcW w:w="5762" w:type="dxa"/>
                <w:gridSpan w:val="3"/>
              </w:tcPr>
              <w:p w14:paraId="6A1F8601" w14:textId="6B18A7F7" w:rsidR="000D0A40" w:rsidRPr="00930985" w:rsidRDefault="004E31ED" w:rsidP="004A2BFC">
                <w:pPr>
                  <w:rPr>
                    <w:noProof/>
                    <w:szCs w:val="21"/>
                  </w:rPr>
                </w:pPr>
                <w:r>
                  <w:rPr>
                    <w:rFonts w:hint="eastAsia"/>
                    <w:noProof/>
                    <w:szCs w:val="21"/>
                  </w:rPr>
                  <w:t xml:space="preserve">2026-02-06</w:t>
                </w:r>
              </w:p>
            </w:tc>
          </w:tr>
          <w:tr w:rsidR="000D0A40" w:rsidRPr="00930985" w14:paraId="6A2100B3" w14:textId="77777777" w:rsidTr="00674142">
            <w:tc>
              <w:tcPr>
                <w:tcW w:w="1827" w:type="dxa"/>
                <w:gridSpan w:val="2"/>
                <w:hideMark/>
              </w:tcPr>
              <w:p w14:paraId="74EDF3D6" w14:textId="77777777" w:rsidR="000D0A40" w:rsidRPr="00930985" w:rsidRDefault="000D0A40" w:rsidP="004A2BFC">
                <w:pPr>
                  <w:jc w:val="center"/>
                  <w:rPr>
                    <w:rFonts w:eastAsia="黑体"/>
                    <w:bCs/>
                    <w:szCs w:val="21"/>
                  </w:rPr>
                </w:pPr>
                <w:r w:rsidRPr="00930985">
                  <w:rPr>
                    <w:rFonts w:eastAsia="黑体"/>
                    <w:bCs/>
                    <w:szCs w:val="21"/>
                  </w:rPr>
                  <w:t>测试人员</w:t>
                </w:r>
              </w:p>
            </w:tc>
            <w:tc>
              <w:tcPr>
                <w:tcW w:w="4086" w:type="dxa"/>
                <w:gridSpan w:val="2"/>
              </w:tcPr>
              <w:p w14:paraId="67B054AC" w14:textId="4F2C1C8C" w:rsidR="000D0A40" w:rsidRPr="00930985" w:rsidRDefault="004E31ED" w:rsidP="004A2BFC">
                <w:pPr>
                  <w:rPr>
                    <w:noProof/>
                    <w:szCs w:val="21"/>
                  </w:rPr>
                </w:pPr>
                <w:r>
                  <w:rPr>
                    <w:rFonts w:hint="eastAsia"/>
                    <w:noProof/>
                    <w:szCs w:val="21"/>
                  </w:rPr>
                  <w:t xml:space="preserve">陈俊亦</w:t>
                </w:r>
              </w:p>
            </w:tc>
            <w:tc>
              <w:tcPr>
                <w:tcW w:w="2297" w:type="dxa"/>
                <w:gridSpan w:val="2"/>
              </w:tcPr>
              <w:p w14:paraId="72AD351B" w14:textId="77777777" w:rsidR="000D0A40" w:rsidRPr="00930985" w:rsidRDefault="000D0A40" w:rsidP="004A2BFC">
                <w:pPr>
                  <w:jc w:val="center"/>
                  <w:rPr>
                    <w:rFonts w:eastAsia="黑体"/>
                    <w:bCs/>
                    <w:szCs w:val="21"/>
                  </w:rPr>
                </w:pPr>
                <w:r w:rsidRPr="00930985">
                  <w:rPr>
                    <w:rFonts w:eastAsia="黑体"/>
                    <w:bCs/>
                    <w:szCs w:val="21"/>
                  </w:rPr>
                  <w:t>监测人员</w:t>
                </w:r>
              </w:p>
            </w:tc>
            <w:tc>
              <w:tcPr>
                <w:tcW w:w="5762" w:type="dxa"/>
                <w:gridSpan w:val="3"/>
              </w:tcPr>
              <w:p w14:paraId="79DB38DA" w14:textId="5200AD4B" w:rsidR="000D0A40" w:rsidRPr="00930985" w:rsidRDefault="004E31ED" w:rsidP="004A2BFC">
                <w:pPr>
                  <w:rPr>
                    <w:noProof/>
                    <w:szCs w:val="21"/>
                  </w:rPr>
                </w:pPr>
                <w:r>
                  <w:rPr>
                    <w:rFonts w:hint="eastAsia"/>
                    <w:noProof/>
                    <w:szCs w:val="21"/>
                  </w:rPr>
                  <w:t xml:space="preserve">陈俊亦</w:t>
                </w:r>
              </w:p>
            </w:tc>
          </w:tr>
          <w:tr w:rsidR="000D0A40" w:rsidRPr="00930985" w14:paraId="40171F2F" w14:textId="77777777" w:rsidTr="00674142">
            <w:tc>
              <w:tcPr>
                <w:tcW w:w="1827" w:type="dxa"/>
                <w:gridSpan w:val="2"/>
                <w:hideMark/>
              </w:tcPr>
              <w:p w14:paraId="0F24B676" w14:textId="77777777" w:rsidR="000D0A40" w:rsidRPr="00930985" w:rsidRDefault="000D0A40" w:rsidP="004A2BFC">
                <w:pPr>
                  <w:jc w:val="center"/>
                  <w:rPr>
                    <w:rFonts w:eastAsia="黑体"/>
                    <w:bCs/>
                    <w:szCs w:val="21"/>
                  </w:rPr>
                </w:pPr>
                <w:r w:rsidRPr="00930985">
                  <w:rPr>
                    <w:rFonts w:eastAsia="黑体"/>
                    <w:bCs/>
                    <w:szCs w:val="21"/>
                  </w:rPr>
                  <w:t>问题单标识</w:t>
                </w:r>
              </w:p>
            </w:tc>
            <w:tc>
              <w:tcPr>
                <w:tcW w:w="12145" w:type="dxa"/>
                <w:gridSpan w:val="7"/>
              </w:tcPr>
              <w:p w14:paraId="0E7881C5" w14:textId="0F2FFAF9" w:rsidR="000D0A40" w:rsidRPr="00930985" w:rsidRDefault="004E31ED" w:rsidP="004A2BFC">
                <w:pPr>
                  <w:rPr>
                    <w:noProof/>
                    <w:szCs w:val="21"/>
                  </w:rPr>
                </w:pPr>
                <w:r>
                  <w:rPr>
                    <w:rFonts w:hint="eastAsia"/>
                    <w:noProof/>
                    <w:szCs w:val="21"/>
                  </w:rPr>
                  <w:t xml:space="preserve"/>
                </w:r>
              </w:p>
            </w:tc>
          </w:tr>
          <w:tr w:rsidR="000D0A40" w:rsidRPr="00930985" w14:paraId="61487A8D" w14:textId="77777777" w:rsidTr="00674142">
            <w:tc>
              <w:tcPr>
                <w:tcW w:w="1827" w:type="dxa"/>
                <w:gridSpan w:val="2"/>
              </w:tcPr>
              <w:p w14:paraId="521425E4" w14:textId="77777777" w:rsidR="000D0A40" w:rsidRPr="00930985" w:rsidRDefault="000D0A40" w:rsidP="004A2BFC">
                <w:pPr>
                  <w:jc w:val="center"/>
                  <w:rPr>
                    <w:rFonts w:eastAsia="黑体"/>
                    <w:bCs/>
                    <w:szCs w:val="21"/>
                  </w:rPr>
                </w:pPr>
                <w:r w:rsidRPr="00930985">
                  <w:rPr>
                    <w:rFonts w:eastAsia="黑体"/>
                    <w:bCs/>
                    <w:szCs w:val="21"/>
                  </w:rPr>
                  <w:t>备注</w:t>
                </w:r>
              </w:p>
            </w:tc>
            <w:tc>
              <w:tcPr>
                <w:tcW w:w="12145" w:type="dxa"/>
                <w:gridSpan w:val="7"/>
              </w:tcPr>
              <w:p w14:paraId="69FE712B" w14:textId="30191AC2" w:rsidR="000D0A40" w:rsidRPr="00930985" w:rsidRDefault="004E31ED" w:rsidP="004A2BFC">
                <w:pPr>
                  <w:rPr>
                    <w:noProof/>
                    <w:szCs w:val="21"/>
                  </w:rPr>
                </w:pPr>
                <w:r>
                  <w:rPr>
                    <w:rFonts w:hint="eastAsia"/>
                    <w:noProof/>
                    <w:szCs w:val="21"/>
                  </w:rPr>
                  <w:t>/</w:t>
                </w:r>
              </w:p>
            </w:tc>
          </w:tr>
        </w:tbl>
        <w:p w14:paraId="78250700" w14:textId="77777777" w:rsidR="002C6A6E" w:rsidRDefault="002C6A6E" w:rsidP="002C6A6E">
          <w:pPr>
            <w:pStyle w:val="30"/>
            <w:rPr>
              <w:sz w:val="24"/>
              <w:szCs w:val="24"/>
            </w:rPr>
          </w:pPr>
          <w:r>
            <w:rPr>
              <w:rFonts w:hint="eastAsia"/>
              <w:sz w:val="24"/>
              <w:szCs w:val="24"/>
            </w:rPr>
            <w:t xml:space="preserve">2测试项一号</w:t>
          </w:r>
        </w:p>
        <w:p w14:paraId="78250700" w14:textId="77777777" w:rsidR="002C6A6E" w:rsidRDefault="002C6A6E" w:rsidP="002C6A6E">
          <w:pPr>
            <w:pStyle w:val="30"/>
            <w:rPr>
              <w:sz w:val="24"/>
              <w:szCs w:val="24"/>
            </w:rPr>
          </w:pPr>
          <w:r>
            <w:rPr>
              <w:rFonts w:hint="eastAsia"/>
              <w:sz w:val="24"/>
              <w:szCs w:val="24"/>
            </w:rPr>
            <w:t xml:space="preserve">1我试试我在哪</w:t>
          </w:r>
        </w:p>
        <w:tbl>
          <w:tblPr>
            <w:tblStyle w:val="affa"/>
            <w:tblW w:w="0" w:type="auto"/>
            <w:tblLayout w:type="fixed"/>
            <w:tblCellMar>
              <w:top w:w="68" w:type="dxa"/>
              <w:bottom w:w="68" w:type="dxa"/>
            </w:tblCellMar>
            <w:tblLook w:val="04A0" w:firstRow="1" w:lastRow="0" w:firstColumn="1" w:lastColumn="0" w:noHBand="0" w:noVBand="1"/>
          </w:tblPr>
          <w:tblGrid>
            <w:gridCol w:w="1181"/>
            <w:gridCol w:w="646"/>
            <w:gridCol w:w="3689"/>
            <w:gridCol w:w="397"/>
            <w:gridCol w:w="735"/>
            <w:gridCol w:w="1562"/>
            <w:gridCol w:w="279"/>
            <w:gridCol w:w="4424"/>
            <w:gridCol w:w="1059"/>
          </w:tblGrid>
          <w:tr w:rsidR="000D0A40" w:rsidRPr="00930985" w14:paraId="04233F89" w14:textId="77777777" w:rsidTr="00674142">
            <w:trPr>
              <w:cnfStyle w:val="100000000000" w:firstRow="1" w:lastRow="0" w:firstColumn="0" w:lastColumn="0" w:oddVBand="0" w:evenVBand="0" w:oddHBand="0" w:evenHBand="0" w:firstRowFirstColumn="0" w:firstRowLastColumn="0" w:lastRowFirstColumn="0" w:lastRowLastColumn="0"/>
            </w:trPr>
            <w:tc>
              <w:tcPr>
                <w:tcW w:w="13972" w:type="dxa"/>
                <w:gridSpan w:val="9"/>
              </w:tcPr>
              <w:p w14:paraId="77E76BE6" w14:textId="77777777" w:rsidR="000D0A40" w:rsidRPr="00930985" w:rsidRDefault="000D0A40" w:rsidP="004A2BFC">
                <w:pPr>
                  <w:pStyle w:val="af7"/>
                  <w:numPr>
                    <w:ilvl w:val="0"/>
                    <w:numId w:val="81"/>
                  </w:numPr>
                  <w:ind w:firstLineChars="0"/>
                  <w:rPr>
                    <w:szCs w:val="21"/>
                  </w:rPr>
                </w:pPr>
                <w:bookmarkStart w:id="3" w:name="_Hlk161214131"/>
              </w:p>
            </w:tc>
          </w:tr>
          <w:tr w:rsidR="000D0A40" w:rsidRPr="00930985" w14:paraId="37331FCE" w14:textId="77777777" w:rsidTr="00674142">
            <w:tc>
              <w:tcPr>
                <w:tcW w:w="1827" w:type="dxa"/>
                <w:gridSpan w:val="2"/>
                <w:hideMark/>
              </w:tcPr>
              <w:p w14:paraId="574915DA" w14:textId="77777777" w:rsidR="000D0A40" w:rsidRPr="00930985" w:rsidRDefault="000D0A40" w:rsidP="004A2BFC">
                <w:pPr>
                  <w:jc w:val="center"/>
                  <w:rPr>
                    <w:rFonts w:eastAsia="黑体"/>
                    <w:bCs/>
                    <w:szCs w:val="21"/>
                  </w:rPr>
                </w:pPr>
                <w:r w:rsidRPr="00930985">
                  <w:rPr>
                    <w:rFonts w:eastAsia="黑体"/>
                    <w:bCs/>
                    <w:szCs w:val="21"/>
                  </w:rPr>
                  <w:t>测试用例名称</w:t>
                </w:r>
              </w:p>
            </w:tc>
            <w:tc>
              <w:tcPr>
                <w:tcW w:w="4821" w:type="dxa"/>
                <w:gridSpan w:val="3"/>
              </w:tcPr>
              <w:p w14:paraId="29D8370B" w14:textId="30701073" w:rsidR="000D0A40" w:rsidRPr="00930985" w:rsidRDefault="00DD67B3" w:rsidP="004A2BFC">
                <w:pPr>
                  <w:jc w:val="center"/>
                  <w:rPr>
                    <w:szCs w:val="21"/>
                  </w:rPr>
                </w:pPr>
                <w:r>
                  <w:rPr>
                    <w:rFonts w:hint="eastAsia"/>
                    <w:szCs w:val="21"/>
                  </w:rPr>
                  <w:t xml:space="preserve">1231</w:t>
                </w:r>
              </w:p>
            </w:tc>
            <w:tc>
              <w:tcPr>
                <w:tcW w:w="1841" w:type="dxa"/>
                <w:gridSpan w:val="2"/>
                <w:hideMark/>
              </w:tcPr>
              <w:p w14:paraId="66C47B95" w14:textId="77777777" w:rsidR="000D0A40" w:rsidRPr="00930985" w:rsidRDefault="000D0A40" w:rsidP="004A2BFC">
                <w:pPr>
                  <w:jc w:val="center"/>
                  <w:rPr>
                    <w:b/>
                    <w:szCs w:val="21"/>
                  </w:rPr>
                </w:pPr>
                <w:r w:rsidRPr="00930985">
                  <w:rPr>
                    <w:rFonts w:eastAsia="黑体"/>
                    <w:bCs/>
                    <w:szCs w:val="21"/>
                  </w:rPr>
                  <w:t>标</w:t>
                </w:r>
                <w:r w:rsidRPr="00930985">
                  <w:rPr>
                    <w:rFonts w:eastAsia="黑体"/>
                    <w:bCs/>
                    <w:szCs w:val="21"/>
                  </w:rPr>
                  <w:t xml:space="preserve">   </w:t>
                </w:r>
                <w:r w:rsidRPr="00930985">
                  <w:rPr>
                    <w:rFonts w:eastAsia="黑体"/>
                    <w:bCs/>
                    <w:szCs w:val="21"/>
                  </w:rPr>
                  <w:t>识</w:t>
                </w:r>
              </w:p>
            </w:tc>
            <w:tc>
              <w:tcPr>
                <w:tcW w:w="5483" w:type="dxa"/>
                <w:gridSpan w:val="2"/>
              </w:tcPr>
              <w:p w14:paraId="1AC5F420" w14:textId="7DF9242C" w:rsidR="000D0A40" w:rsidRPr="00930985" w:rsidRDefault="00797543" w:rsidP="004A2BFC">
                <w:pPr>
                  <w:jc w:val="center"/>
                  <w:rPr>
                    <w:b/>
                    <w:szCs w:val="21"/>
                  </w:rPr>
                </w:pPr>
                <w:r>
                  <w:rPr>
                    <w:rFonts w:hint="eastAsia"/>
                    <w:szCs w:val="21"/>
                  </w:rPr>
                  <w:t xml:space="preserve">YL_SU_SSWDA_001</w:t>
                </w:r>
              </w:p>
            </w:tc>
          </w:tr>
          <w:tr w:rsidR="000D0A40" w:rsidRPr="00930985" w14:paraId="09930C45" w14:textId="77777777" w:rsidTr="00674142">
            <w:tc>
              <w:tcPr>
                <w:tcW w:w="1827" w:type="dxa"/>
                <w:gridSpan w:val="2"/>
                <w:hideMark/>
              </w:tcPr>
              <w:p w14:paraId="3F57F3CF" w14:textId="77777777" w:rsidR="000D0A40" w:rsidRPr="00930985" w:rsidRDefault="000D0A40" w:rsidP="004A2BFC">
                <w:pPr>
                  <w:jc w:val="center"/>
                  <w:rPr>
                    <w:b/>
                    <w:szCs w:val="21"/>
                  </w:rPr>
                </w:pPr>
                <w:r w:rsidRPr="00930985">
                  <w:rPr>
                    <w:rFonts w:eastAsia="黑体"/>
                    <w:bCs/>
                    <w:szCs w:val="21"/>
                  </w:rPr>
                  <w:t>追踪关系</w:t>
                </w:r>
              </w:p>
            </w:tc>
            <w:tc>
              <w:tcPr>
                <w:tcW w:w="12145" w:type="dxa"/>
                <w:gridSpan w:val="7"/>
              </w:tcPr>
              <w:p w14:paraId="03340780" w14:textId="77777777" w:rsidR="00797543" w:rsidRPr="00930985" w:rsidRDefault="00797543" w:rsidP="00797543">
                <w:pPr>
                  <w:rPr>
                    <w:noProof/>
                    <w:szCs w:val="21"/>
                  </w:rPr>
                </w:pPr>
                <w:r w:rsidRPr="00930985">
                  <w:rPr>
                    <w:noProof/>
                    <w:szCs w:val="21"/>
                  </w:rPr>
                  <w:t>软件测试依据：</w:t>
                </w:r>
                <w:r>
                  <w:rPr>
                    <w:rFonts w:hint="eastAsia"/>
                    <w:noProof/>
                    <w:szCs w:val="21"/>
                  </w:rPr>
                  <w:t>测评大纲</w:t>
                </w:r>
              </w:p>
              <w:p w14:paraId="7E105B37" w14:textId="77777777" w:rsidR="00797543" w:rsidRPr="00930985" w:rsidRDefault="00797543" w:rsidP="00797543">
                <w:pPr>
                  <w:rPr>
                    <w:noProof/>
                    <w:szCs w:val="21"/>
                  </w:rPr>
                </w:pPr>
                <w:r w:rsidRPr="00930985">
                  <w:rPr>
                    <w:noProof/>
                    <w:szCs w:val="21"/>
                  </w:rPr>
                  <w:t>测试需求分析：（</w:t>
                </w:r>
                <w:r>
                  <w:rPr>
                    <w:rFonts w:hint="eastAsia"/>
                    <w:noProof/>
                    <w:szCs w:val="21"/>
                  </w:rPr>
                  <w:t xml:space="preserve">6.2.4.3</w:t>
                </w:r>
                <w:r w:rsidRPr="00930985">
                  <w:rPr>
                    <w:noProof/>
                    <w:szCs w:val="21"/>
                  </w:rPr>
                  <w:t>）</w:t>
                </w:r>
                <w:r>
                  <w:rPr>
                    <w:rFonts w:hint="eastAsia"/>
                    <w:noProof/>
                    <w:szCs w:val="21"/>
                  </w:rPr>
                  <w:t xml:space="preserve">1我试试我在哪</w:t>
                </w:r>
              </w:p>
              <w:p w14:paraId="00CE68B1" w14:textId="54884325" w:rsidR="000D0A40" w:rsidRPr="00930985" w:rsidRDefault="00797543" w:rsidP="00797543">
                <w:pPr>
                  <w:rPr>
                    <w:i/>
                    <w:szCs w:val="21"/>
                  </w:rPr>
                </w:pPr>
                <w:r w:rsidRPr="00930985">
                  <w:rPr>
                    <w:noProof/>
                    <w:szCs w:val="21"/>
                  </w:rPr>
                  <w:t>测试需求标识：</w:t>
                </w:r>
                <w:r>
                  <w:rPr>
                    <w:rFonts w:hint="eastAsia"/>
                    <w:noProof/>
                    <w:szCs w:val="21"/>
                  </w:rPr>
                  <w:t xml:space="preserve">XQ_SU_SSWDA</w:t>
                </w:r>
              </w:p>
            </w:tc>
          </w:tr>
          <w:tr w:rsidR="000D0A40" w:rsidRPr="00930985" w14:paraId="79E9D50F" w14:textId="77777777" w:rsidTr="00674142">
            <w:tc>
              <w:tcPr>
                <w:tcW w:w="1827" w:type="dxa"/>
                <w:gridSpan w:val="2"/>
                <w:hideMark/>
              </w:tcPr>
              <w:p w14:paraId="694A6EDC" w14:textId="77777777" w:rsidR="000D0A40" w:rsidRPr="00930985" w:rsidRDefault="000D0A40" w:rsidP="004A2BFC">
                <w:pPr>
                  <w:jc w:val="center"/>
                  <w:rPr>
                    <w:rFonts w:eastAsia="黑体"/>
                    <w:bCs/>
                    <w:szCs w:val="21"/>
                  </w:rPr>
                </w:pPr>
                <w:r w:rsidRPr="00930985">
                  <w:rPr>
                    <w:rFonts w:eastAsia="黑体"/>
                    <w:bCs/>
                    <w:szCs w:val="21"/>
                  </w:rPr>
                  <w:t>测试用例综述</w:t>
                </w:r>
              </w:p>
            </w:tc>
            <w:tc>
              <w:tcPr>
                <w:tcW w:w="12145" w:type="dxa"/>
                <w:gridSpan w:val="7"/>
              </w:tcPr>
              <w:p w14:paraId="678BD150" w14:textId="21B42383" w:rsidR="000D0A40" w:rsidRPr="00930985" w:rsidRDefault="00674142" w:rsidP="004A2BFC">
                <w:pPr>
                  <w:rPr>
                    <w:szCs w:val="21"/>
                  </w:rPr>
                </w:pPr>
                <w:r>
                  <w:rPr>
                    <w:rFonts w:hint="eastAsia"/>
                    <w:szCs w:val="21"/>
                  </w:rPr>
                  <w:t xml:space="preserve"/>
                </w:r>
              </w:p>
            </w:tc>
          </w:tr>
          <w:tr w:rsidR="000D0A40" w:rsidRPr="00930985" w14:paraId="1776256B" w14:textId="77777777" w:rsidTr="00674142">
            <w:tc>
              <w:tcPr>
                <w:tcW w:w="1827" w:type="dxa"/>
                <w:gridSpan w:val="2"/>
                <w:hideMark/>
              </w:tcPr>
              <w:p w14:paraId="1A9F88FA" w14:textId="77777777" w:rsidR="000D0A40" w:rsidRPr="00930985" w:rsidRDefault="000D0A40" w:rsidP="004A2BFC">
                <w:pPr>
                  <w:jc w:val="center"/>
                  <w:rPr>
                    <w:rFonts w:eastAsia="黑体"/>
                    <w:bCs/>
                    <w:szCs w:val="21"/>
                  </w:rPr>
                </w:pPr>
                <w:r w:rsidRPr="00930985">
                  <w:rPr>
                    <w:rFonts w:eastAsia="黑体"/>
                    <w:bCs/>
                    <w:szCs w:val="21"/>
                  </w:rPr>
                  <w:t>用例初始化</w:t>
                </w:r>
              </w:p>
            </w:tc>
            <w:tc>
              <w:tcPr>
                <w:tcW w:w="12145" w:type="dxa"/>
                <w:gridSpan w:val="7"/>
              </w:tcPr>
              <w:p w14:paraId="7556A147" w14:textId="6A9DD8A6" w:rsidR="000D0A40" w:rsidRPr="00930985" w:rsidRDefault="00674142" w:rsidP="004A2BFC">
                <w:pPr>
                  <w:rPr>
                    <w:szCs w:val="21"/>
                  </w:rPr>
                </w:pPr>
                <w:r>
                  <w:rPr>
                    <w:rFonts w:hint="eastAsia"/>
                    <w:szCs w:val="21"/>
                  </w:rPr>
                  <w:t xml:space="preserve">软件正常启动，正常运行</w:t>
                </w:r>
              </w:p>
            </w:tc>
          </w:tr>
          <w:tr w:rsidR="000D0A40" w:rsidRPr="00930985" w14:paraId="5A936853" w14:textId="77777777" w:rsidTr="00674142">
            <w:tc>
              <w:tcPr>
                <w:tcW w:w="1827" w:type="dxa"/>
                <w:gridSpan w:val="2"/>
                <w:hideMark/>
              </w:tcPr>
              <w:p w14:paraId="2A8640D4" w14:textId="77777777" w:rsidR="000D0A40" w:rsidRPr="00930985" w:rsidRDefault="000D0A40" w:rsidP="004A2BFC">
                <w:pPr>
                  <w:jc w:val="center"/>
                  <w:rPr>
                    <w:rFonts w:eastAsia="黑体"/>
                    <w:bCs/>
                    <w:szCs w:val="21"/>
                  </w:rPr>
                </w:pPr>
                <w:r w:rsidRPr="00930985">
                  <w:rPr>
                    <w:rFonts w:eastAsia="黑体"/>
                    <w:bCs/>
                    <w:szCs w:val="21"/>
                  </w:rPr>
                  <w:t>前提和约束</w:t>
                </w:r>
              </w:p>
            </w:tc>
            <w:tc>
              <w:tcPr>
                <w:tcW w:w="12145" w:type="dxa"/>
                <w:gridSpan w:val="7"/>
              </w:tcPr>
              <w:p w14:paraId="7B71DF60" w14:textId="2DE3BC75" w:rsidR="000D0A40" w:rsidRPr="00930985" w:rsidRDefault="00674142" w:rsidP="004A2BFC">
                <w:pPr>
                  <w:rPr>
                    <w:szCs w:val="21"/>
                  </w:rPr>
                </w:pPr>
                <w:r>
                  <w:rPr>
                    <w:rFonts w:hint="eastAsia"/>
                    <w:szCs w:val="21"/>
                  </w:rPr>
                  <w:t xml:space="preserve">软件正常启动，外部接口运行正常</w:t>
                </w:r>
              </w:p>
            </w:tc>
          </w:tr>
          <w:tr w:rsidR="000D0A40" w:rsidRPr="00930985" w14:paraId="3F1BBF2B" w14:textId="77777777" w:rsidTr="00674142">
            <w:tc>
              <w:tcPr>
                <w:tcW w:w="13972" w:type="dxa"/>
                <w:gridSpan w:val="9"/>
                <w:hideMark/>
              </w:tcPr>
              <w:p w14:paraId="64161B21" w14:textId="77777777" w:rsidR="000D0A40" w:rsidRPr="00930985" w:rsidRDefault="000D0A40" w:rsidP="004A2BFC">
                <w:pPr>
                  <w:jc w:val="center"/>
                  <w:rPr>
                    <w:rFonts w:eastAsia="黑体"/>
                    <w:bCs/>
                    <w:szCs w:val="21"/>
                  </w:rPr>
                </w:pPr>
                <w:r w:rsidRPr="00930985">
                  <w:rPr>
                    <w:rFonts w:eastAsia="黑体"/>
                    <w:bCs/>
                    <w:szCs w:val="21"/>
                  </w:rPr>
                  <w:t>测试步骤</w:t>
                </w:r>
              </w:p>
            </w:tc>
          </w:tr>
          <w:tr w:rsidR="000D0A40" w:rsidRPr="00930985" w14:paraId="1EB0C860" w14:textId="77777777" w:rsidTr="00674142">
            <w:tc>
              <w:tcPr>
                <w:tcW w:w="1181" w:type="dxa"/>
                <w:hideMark/>
              </w:tcPr>
              <w:p w14:paraId="2681A9F7" w14:textId="77777777" w:rsidR="000D0A40" w:rsidRPr="00930985" w:rsidRDefault="000D0A40" w:rsidP="004A2BFC">
                <w:pPr>
                  <w:jc w:val="center"/>
                  <w:rPr>
                    <w:rFonts w:eastAsia="黑体"/>
                    <w:bCs/>
                    <w:szCs w:val="21"/>
                  </w:rPr>
                </w:pPr>
                <w:r w:rsidRPr="00930985">
                  <w:rPr>
                    <w:rFonts w:eastAsia="黑体"/>
                    <w:bCs/>
                    <w:szCs w:val="21"/>
                  </w:rPr>
                  <w:t>序号</w:t>
                </w:r>
              </w:p>
            </w:tc>
            <w:tc>
              <w:tcPr>
                <w:tcW w:w="4335" w:type="dxa"/>
                <w:gridSpan w:val="2"/>
                <w:hideMark/>
              </w:tcPr>
              <w:p w14:paraId="57623E4C" w14:textId="77777777" w:rsidR="000D0A40" w:rsidRPr="00930985" w:rsidRDefault="000D0A40" w:rsidP="004A2BFC">
                <w:pPr>
                  <w:jc w:val="center"/>
                  <w:rPr>
                    <w:rFonts w:eastAsia="黑体"/>
                    <w:bCs/>
                    <w:szCs w:val="21"/>
                  </w:rPr>
                </w:pPr>
                <w:r w:rsidRPr="00930985">
                  <w:rPr>
                    <w:rFonts w:eastAsia="黑体"/>
                    <w:bCs/>
                    <w:szCs w:val="21"/>
                  </w:rPr>
                  <w:t>输入及操作</w:t>
                </w:r>
              </w:p>
            </w:tc>
            <w:tc>
              <w:tcPr>
                <w:tcW w:w="2694" w:type="dxa"/>
                <w:gridSpan w:val="3"/>
                <w:hideMark/>
              </w:tcPr>
              <w:p w14:paraId="6EFCD414" w14:textId="77777777" w:rsidR="000D0A40" w:rsidRPr="00930985" w:rsidRDefault="000D0A40" w:rsidP="004A2BFC">
                <w:pPr>
                  <w:jc w:val="center"/>
                  <w:rPr>
                    <w:rFonts w:eastAsia="黑体"/>
                    <w:bCs/>
                    <w:szCs w:val="21"/>
                  </w:rPr>
                </w:pPr>
                <w:r w:rsidRPr="00930985">
                  <w:rPr>
                    <w:rFonts w:eastAsia="黑体"/>
                    <w:bCs/>
                    <w:szCs w:val="21"/>
                  </w:rPr>
                  <w:t>期望结果与评估标准</w:t>
                </w:r>
              </w:p>
            </w:tc>
            <w:tc>
              <w:tcPr>
                <w:tcW w:w="4703" w:type="dxa"/>
                <w:gridSpan w:val="2"/>
                <w:hideMark/>
              </w:tcPr>
              <w:p w14:paraId="746107BC" w14:textId="77777777" w:rsidR="000D0A40" w:rsidRPr="00930985" w:rsidRDefault="000D0A40" w:rsidP="004A2BFC">
                <w:pPr>
                  <w:jc w:val="center"/>
                  <w:rPr>
                    <w:rFonts w:eastAsia="黑体"/>
                    <w:bCs/>
                    <w:szCs w:val="21"/>
                  </w:rPr>
                </w:pPr>
                <w:r w:rsidRPr="00930985">
                  <w:rPr>
                    <w:rFonts w:eastAsia="黑体"/>
                    <w:bCs/>
                    <w:szCs w:val="21"/>
                  </w:rPr>
                  <w:t>实测结果</w:t>
                </w:r>
              </w:p>
            </w:tc>
            <w:tc>
              <w:tcPr>
                <w:tcW w:w="1059" w:type="dxa"/>
                <w:hideMark/>
              </w:tcPr>
              <w:p w14:paraId="4972BCE5" w14:textId="77777777" w:rsidR="000D0A40" w:rsidRPr="00930985" w:rsidRDefault="000D0A40" w:rsidP="004A2BFC">
                <w:pPr>
                  <w:jc w:val="center"/>
                  <w:rPr>
                    <w:rFonts w:eastAsia="黑体"/>
                    <w:bCs/>
                    <w:szCs w:val="21"/>
                  </w:rPr>
                </w:pPr>
                <w:r w:rsidRPr="00930985">
                  <w:rPr>
                    <w:rFonts w:eastAsia="黑体"/>
                    <w:bCs/>
                    <w:szCs w:val="21"/>
                  </w:rPr>
                  <w:t>通过</w:t>
                </w:r>
              </w:p>
              <w:p w14:paraId="51C571EF" w14:textId="77777777" w:rsidR="000D0A40" w:rsidRPr="00930985" w:rsidRDefault="000D0A40" w:rsidP="004A2BFC">
                <w:pPr>
                  <w:jc w:val="center"/>
                  <w:rPr>
                    <w:rFonts w:eastAsia="黑体"/>
                    <w:bCs/>
                    <w:szCs w:val="21"/>
                  </w:rPr>
                </w:pPr>
                <w:r w:rsidRPr="00930985">
                  <w:rPr>
                    <w:rFonts w:eastAsia="黑体"/>
                    <w:bCs/>
                    <w:szCs w:val="21"/>
                  </w:rPr>
                  <w:t>与否</w:t>
                </w:r>
              </w:p>
            </w:tc>
          </w:tr>
          <w:tr w:rsidR="00674142" w:rsidRPr="00930985" w14:paraId="7D426F63" w14:textId="77777777" w:rsidTr="00674142">
            <w:tc>
              <w:tcPr>
                <w:tcW w:w="1181" w:type="dxa"/>
              </w:tcPr>
              <w:p w14:paraId="2DB99C28" w14:textId="4FA5262A" w:rsidR="00674142" w:rsidRPr="00930985" w:rsidRDefault="00674142" w:rsidP="004A2BFC">
                <w:pPr>
                  <w:jc w:val="center"/>
                  <w:rPr>
                    <w:noProof/>
                    <w:szCs w:val="21"/>
                  </w:rPr>
                </w:pPr>
                <w:r>
                  <w:rPr>
                    <w:rFonts w:hint="eastAsia"/>
                    <w:noProof/>
                    <w:szCs w:val="21"/>
                  </w:rPr>
                  <w:t xml:space="preserve">1</w:t>
                </w:r>
              </w:p>
            </w:tc>
            <w:tc>
              <w:tcPr>
                <w:tcW w:w="4335" w:type="dxa"/>
                <w:gridSpan w:val="2"/>
              </w:tcPr>
              <w:p w14:paraId="38C5EBC9" w14:textId="77777777" w:rsidR="00F82A73" w:rsidRDefault="00F82A73" w:rsidP="00F82A73">
                <w:pPr>
                  <w:rPr>
                    <w:szCs w:val="21"/>
                  </w:rPr>
                </w:pPr>
                <w:r>
                  <w:rPr>
                    <w:rFonts w:hint="eastAsia"/>
                    <w:szCs w:val="21"/>
                  </w:rPr>
                  <w:t xml:space="preserve">1231</w:t>
                </w:r>
              </w:p>
            </w:tc>
            <w:tc>
              <w:tcPr>
                <w:tcW w:w="2694" w:type="dxa"/>
                <w:gridSpan w:val="3"/>
              </w:tcPr>
              <w:p w14:paraId="0C646ACC" w14:textId="189DE103" w:rsidR="00674142" w:rsidRPr="00930985" w:rsidRDefault="00566E38" w:rsidP="004A2BFC">
                <w:pPr>
                  <w:rPr>
                    <w:noProof/>
                    <w:szCs w:val="21"/>
                  </w:rPr>
                </w:pPr>
                <w:r>
                  <w:rPr>
                    <w:rFonts w:hint="eastAsia"/>
                    <w:noProof/>
                    <w:szCs w:val="21"/>
                  </w:rPr>
                  <w:lastRenderedPageBreak/>
                  <w:t xml:space="preserve">23123</w:t>
                </w:r>
              </w:p>
            </w:tc>
            <w:tc>
              <w:tcPr>
                <w:tcW w:w="4703" w:type="dxa"/>
                <w:gridSpan w:val="2"/>
              </w:tcPr>
              <w:p w14:paraId="544E4E31" w14:textId="77777777" w:rsidR="00566E38" w:rsidRDefault="00566E38" w:rsidP="00566E38">
                <w:pPr>
                  <w:rPr>
                    <w:szCs w:val="21"/>
                  </w:rPr>
                </w:pPr>
                <w:r>
                  <w:rPr>
                    <w:rFonts w:hint="eastAsia"/>
                    <w:szCs w:val="21"/>
                  </w:rPr>
                  <w:t xml:space="preserve"/>
                </w:r>
              </w:p>
            </w:tc>
            <w:tc>
              <w:tcPr>
                <w:tcW w:w="1059" w:type="dxa"/>
              </w:tcPr>
              <w:p w14:paraId="5794A9C9" w14:textId="7BAB78CF" w:rsidR="00674142" w:rsidRPr="00930985" w:rsidRDefault="00566E38" w:rsidP="004A2BFC">
                <w:pPr>
                  <w:rPr>
                    <w:noProof/>
                    <w:szCs w:val="21"/>
                  </w:rPr>
                </w:pPr>
                <w:r>
                  <w:rPr>
                    <w:rFonts w:hint="eastAsia"/>
                    <w:noProof/>
                    <w:szCs w:val="21"/>
                  </w:rPr>
                  <w:lastRenderedPageBreak/>
                  <w:t xml:space="preserve">未执行</w:t>
                </w:r>
              </w:p>
            </w:tc>
          </w:tr>
          <w:tr w:rsidR="000D0A40" w:rsidRPr="00930985" w14:paraId="5664D28B" w14:textId="77777777" w:rsidTr="00674142">
            <w:tc>
              <w:tcPr>
                <w:tcW w:w="1827" w:type="dxa"/>
                <w:gridSpan w:val="2"/>
                <w:hideMark/>
              </w:tcPr>
              <w:p w14:paraId="58C45634" w14:textId="77777777" w:rsidR="000D0A40" w:rsidRPr="00930985" w:rsidRDefault="000D0A40" w:rsidP="004A2BFC">
                <w:pPr>
                  <w:jc w:val="center"/>
                  <w:rPr>
                    <w:rFonts w:eastAsia="黑体"/>
                    <w:bCs/>
                    <w:szCs w:val="21"/>
                  </w:rPr>
                </w:pPr>
                <w:r w:rsidRPr="00930985">
                  <w:rPr>
                    <w:rFonts w:eastAsia="黑体"/>
                    <w:bCs/>
                    <w:szCs w:val="21"/>
                  </w:rPr>
                  <w:t>执行状态</w:t>
                </w:r>
              </w:p>
            </w:tc>
            <w:tc>
              <w:tcPr>
                <w:tcW w:w="4086" w:type="dxa"/>
                <w:gridSpan w:val="2"/>
              </w:tcPr>
              <w:p w14:paraId="7F2BE340" w14:textId="51722B10" w:rsidR="000D0A40" w:rsidRPr="00930985" w:rsidRDefault="004E31ED" w:rsidP="004A2BFC">
                <w:pPr>
                  <w:rPr>
                    <w:szCs w:val="21"/>
                  </w:rPr>
                </w:pPr>
                <w:r>
                  <w:rPr>
                    <w:rFonts w:hint="eastAsia"/>
                    <w:szCs w:val="21"/>
                  </w:rPr>
                  <w:t>已执行</w:t>
                </w:r>
              </w:p>
            </w:tc>
            <w:tc>
              <w:tcPr>
                <w:tcW w:w="2297" w:type="dxa"/>
                <w:gridSpan w:val="2"/>
                <w:hideMark/>
              </w:tcPr>
              <w:p w14:paraId="51BA10B3" w14:textId="77777777" w:rsidR="000D0A40" w:rsidRPr="00930985" w:rsidRDefault="000D0A40" w:rsidP="004A2BFC">
                <w:pPr>
                  <w:jc w:val="center"/>
                  <w:rPr>
                    <w:rFonts w:eastAsia="黑体"/>
                    <w:bCs/>
                    <w:szCs w:val="21"/>
                  </w:rPr>
                </w:pPr>
                <w:r w:rsidRPr="00930985">
                  <w:rPr>
                    <w:rFonts w:eastAsia="黑体"/>
                    <w:bCs/>
                    <w:szCs w:val="21"/>
                  </w:rPr>
                  <w:t>测试时间</w:t>
                </w:r>
              </w:p>
            </w:tc>
            <w:tc>
              <w:tcPr>
                <w:tcW w:w="5762" w:type="dxa"/>
                <w:gridSpan w:val="3"/>
              </w:tcPr>
              <w:p w14:paraId="6A1F8601" w14:textId="6B18A7F7" w:rsidR="000D0A40" w:rsidRPr="00930985" w:rsidRDefault="004E31ED" w:rsidP="004A2BFC">
                <w:pPr>
                  <w:rPr>
                    <w:noProof/>
                    <w:szCs w:val="21"/>
                  </w:rPr>
                </w:pPr>
                <w:r>
                  <w:rPr>
                    <w:rFonts w:hint="eastAsia"/>
                    <w:noProof/>
                    <w:szCs w:val="21"/>
                  </w:rPr>
                  <w:t xml:space="preserve">2026-02-06</w:t>
                </w:r>
              </w:p>
            </w:tc>
          </w:tr>
          <w:tr w:rsidR="000D0A40" w:rsidRPr="00930985" w14:paraId="6A2100B3" w14:textId="77777777" w:rsidTr="00674142">
            <w:tc>
              <w:tcPr>
                <w:tcW w:w="1827" w:type="dxa"/>
                <w:gridSpan w:val="2"/>
                <w:hideMark/>
              </w:tcPr>
              <w:p w14:paraId="74EDF3D6" w14:textId="77777777" w:rsidR="000D0A40" w:rsidRPr="00930985" w:rsidRDefault="000D0A40" w:rsidP="004A2BFC">
                <w:pPr>
                  <w:jc w:val="center"/>
                  <w:rPr>
                    <w:rFonts w:eastAsia="黑体"/>
                    <w:bCs/>
                    <w:szCs w:val="21"/>
                  </w:rPr>
                </w:pPr>
                <w:r w:rsidRPr="00930985">
                  <w:rPr>
                    <w:rFonts w:eastAsia="黑体"/>
                    <w:bCs/>
                    <w:szCs w:val="21"/>
                  </w:rPr>
                  <w:t>测试人员</w:t>
                </w:r>
              </w:p>
            </w:tc>
            <w:tc>
              <w:tcPr>
                <w:tcW w:w="4086" w:type="dxa"/>
                <w:gridSpan w:val="2"/>
              </w:tcPr>
              <w:p w14:paraId="67B054AC" w14:textId="4F2C1C8C" w:rsidR="000D0A40" w:rsidRPr="00930985" w:rsidRDefault="004E31ED" w:rsidP="004A2BFC">
                <w:pPr>
                  <w:rPr>
                    <w:noProof/>
                    <w:szCs w:val="21"/>
                  </w:rPr>
                </w:pPr>
                <w:r>
                  <w:rPr>
                    <w:rFonts w:hint="eastAsia"/>
                    <w:noProof/>
                    <w:szCs w:val="21"/>
                  </w:rPr>
                  <w:t xml:space="preserve">陈俊亦</w:t>
                </w:r>
              </w:p>
            </w:tc>
            <w:tc>
              <w:tcPr>
                <w:tcW w:w="2297" w:type="dxa"/>
                <w:gridSpan w:val="2"/>
              </w:tcPr>
              <w:p w14:paraId="72AD351B" w14:textId="77777777" w:rsidR="000D0A40" w:rsidRPr="00930985" w:rsidRDefault="000D0A40" w:rsidP="004A2BFC">
                <w:pPr>
                  <w:jc w:val="center"/>
                  <w:rPr>
                    <w:rFonts w:eastAsia="黑体"/>
                    <w:bCs/>
                    <w:szCs w:val="21"/>
                  </w:rPr>
                </w:pPr>
                <w:r w:rsidRPr="00930985">
                  <w:rPr>
                    <w:rFonts w:eastAsia="黑体"/>
                    <w:bCs/>
                    <w:szCs w:val="21"/>
                  </w:rPr>
                  <w:t>监测人员</w:t>
                </w:r>
              </w:p>
            </w:tc>
            <w:tc>
              <w:tcPr>
                <w:tcW w:w="5762" w:type="dxa"/>
                <w:gridSpan w:val="3"/>
              </w:tcPr>
              <w:p w14:paraId="79DB38DA" w14:textId="5200AD4B" w:rsidR="000D0A40" w:rsidRPr="00930985" w:rsidRDefault="004E31ED" w:rsidP="004A2BFC">
                <w:pPr>
                  <w:rPr>
                    <w:noProof/>
                    <w:szCs w:val="21"/>
                  </w:rPr>
                </w:pPr>
                <w:r>
                  <w:rPr>
                    <w:rFonts w:hint="eastAsia"/>
                    <w:noProof/>
                    <w:szCs w:val="21"/>
                  </w:rPr>
                  <w:t xml:space="preserve">陈俊亦</w:t>
                </w:r>
              </w:p>
            </w:tc>
          </w:tr>
          <w:tr w:rsidR="000D0A40" w:rsidRPr="00930985" w14:paraId="40171F2F" w14:textId="77777777" w:rsidTr="00674142">
            <w:tc>
              <w:tcPr>
                <w:tcW w:w="1827" w:type="dxa"/>
                <w:gridSpan w:val="2"/>
                <w:hideMark/>
              </w:tcPr>
              <w:p w14:paraId="0F24B676" w14:textId="77777777" w:rsidR="000D0A40" w:rsidRPr="00930985" w:rsidRDefault="000D0A40" w:rsidP="004A2BFC">
                <w:pPr>
                  <w:jc w:val="center"/>
                  <w:rPr>
                    <w:rFonts w:eastAsia="黑体"/>
                    <w:bCs/>
                    <w:szCs w:val="21"/>
                  </w:rPr>
                </w:pPr>
                <w:r w:rsidRPr="00930985">
                  <w:rPr>
                    <w:rFonts w:eastAsia="黑体"/>
                    <w:bCs/>
                    <w:szCs w:val="21"/>
                  </w:rPr>
                  <w:t>问题单标识</w:t>
                </w:r>
              </w:p>
            </w:tc>
            <w:tc>
              <w:tcPr>
                <w:tcW w:w="12145" w:type="dxa"/>
                <w:gridSpan w:val="7"/>
              </w:tcPr>
              <w:p w14:paraId="0E7881C5" w14:textId="0F2FFAF9" w:rsidR="000D0A40" w:rsidRPr="00930985" w:rsidRDefault="004E31ED" w:rsidP="004A2BFC">
                <w:pPr>
                  <w:rPr>
                    <w:noProof/>
                    <w:szCs w:val="21"/>
                  </w:rPr>
                </w:pPr>
                <w:r>
                  <w:rPr>
                    <w:rFonts w:hint="eastAsia"/>
                    <w:noProof/>
                    <w:szCs w:val="21"/>
                  </w:rPr>
                  <w:t xml:space="preserve"/>
                </w:r>
              </w:p>
            </w:tc>
          </w:tr>
          <w:tr w:rsidR="000D0A40" w:rsidRPr="00930985" w14:paraId="61487A8D" w14:textId="77777777" w:rsidTr="00674142">
            <w:tc>
              <w:tcPr>
                <w:tcW w:w="1827" w:type="dxa"/>
                <w:gridSpan w:val="2"/>
              </w:tcPr>
              <w:p w14:paraId="521425E4" w14:textId="77777777" w:rsidR="000D0A40" w:rsidRPr="00930985" w:rsidRDefault="000D0A40" w:rsidP="004A2BFC">
                <w:pPr>
                  <w:jc w:val="center"/>
                  <w:rPr>
                    <w:rFonts w:eastAsia="黑体"/>
                    <w:bCs/>
                    <w:szCs w:val="21"/>
                  </w:rPr>
                </w:pPr>
                <w:r w:rsidRPr="00930985">
                  <w:rPr>
                    <w:rFonts w:eastAsia="黑体"/>
                    <w:bCs/>
                    <w:szCs w:val="21"/>
                  </w:rPr>
                  <w:t>备注</w:t>
                </w:r>
              </w:p>
            </w:tc>
            <w:tc>
              <w:tcPr>
                <w:tcW w:w="12145" w:type="dxa"/>
                <w:gridSpan w:val="7"/>
              </w:tcPr>
              <w:p w14:paraId="69FE712B" w14:textId="30191AC2" w:rsidR="000D0A40" w:rsidRPr="00930985" w:rsidRDefault="004E31ED" w:rsidP="004A2BFC">
                <w:pPr>
                  <w:rPr>
                    <w:noProof/>
                    <w:szCs w:val="21"/>
                  </w:rPr>
                </w:pPr>
                <w:r>
                  <w:rPr>
                    <w:rFonts w:hint="eastAsia"/>
                    <w:noProof/>
                    <w:szCs w:val="21"/>
                  </w:rPr>
                  <w:t>/</w:t>
                </w:r>
              </w:p>
            </w:tc>
          </w:tr>
        </w:tbl>
      </w:sdtContent>
    </w:sdt>
    <w:p w14:paraId="6CF902BC" w14:textId="2F95E6E8" w:rsidR="009A401A" w:rsidRPr="00955180" w:rsidRDefault="009A401A" w:rsidP="00955180">
      <w:pPr>
        <w:sectPr w:rsidR="009A401A" w:rsidRPr="00955180" w:rsidSect="00955180">
          <w:pgSz w:w="16838" w:h="11906" w:orient="landscape" w:code="9"/>
          <w:pgMar w:top="1418" w:right="1418" w:bottom="1418" w:left="1418" w:header="851" w:footer="992" w:gutter="0"/>
          <w:cols w:space="425"/>
          <w:docGrid w:type="lines" w:linePitch="312"/>
        </w:sectPr>
      </w:pPr>
    </w:p>
    <w:p w14:paraId="23190EBD" w14:textId="77777777" w:rsidR="00917E53" w:rsidRPr="008C653D" w:rsidRDefault="00917E53" w:rsidP="00917E53">
      <w:pPr>
        <w:pStyle w:val="1"/>
        <w:numPr>
          <w:ilvl w:val="0"/>
          <w:numId w:val="0"/>
        </w:numPr>
        <w:wordWrap w:val="0"/>
        <w:spacing w:before="0" w:after="0"/>
        <w:ind w:left="431" w:hanging="431"/>
      </w:pPr>
      <w:bookmarkStart w:id="15" w:name="_Toc137805577"/>
      <w:bookmarkStart w:id="16" w:name="_Toc194051118"/>
      <w:bookmarkStart w:id="17" w:name="_Toc196383581"/>
      <w:bookmarkStart w:id="18" w:name="_Toc245799627"/>
      <w:r w:rsidRPr="008C653D">
        <w:lastRenderedPageBreak/>
        <w:t>附录</w:t>
      </w:r>
      <w:r w:rsidRPr="008C653D">
        <w:t>A</w:t>
      </w:r>
      <w:r w:rsidR="0061323A">
        <w:rPr>
          <w:rFonts w:hint="eastAsia"/>
        </w:rPr>
        <w:t xml:space="preserve"> </w:t>
      </w:r>
      <w:r w:rsidRPr="008C653D">
        <w:t>文档审查单</w:t>
      </w:r>
      <w:bookmarkEnd w:id="15"/>
      <w:bookmarkEnd w:id="16"/>
      <w:bookmarkEnd w:id="17"/>
    </w:p>
    <w:p w14:paraId="1357305F" w14:textId="77777777" w:rsidR="000D3663" w:rsidRPr="000D3663" w:rsidRDefault="000D3663" w:rsidP="000D3663">
      <w:pPr>
        <w:pStyle w:val="2"/>
        <w:numPr>
          <w:ilvl w:val="0"/>
          <w:numId w:val="0"/>
        </w:numPr>
        <w:wordWrap w:val="0"/>
        <w:adjustRightInd w:val="0"/>
        <w:ind w:left="576" w:hanging="576"/>
        <w:rPr>
          <w:b/>
          <w:sz w:val="24"/>
          <w:szCs w:val="24"/>
        </w:rPr>
      </w:pPr>
      <w:bookmarkStart w:id="19" w:name="_Toc137805578"/>
      <w:bookmarkStart w:id="20" w:name="_Toc194051119"/>
      <w:bookmarkStart w:id="21" w:name="_Toc196383582"/>
      <w:r w:rsidRPr="000D3663">
        <w:rPr>
          <w:sz w:val="24"/>
          <w:szCs w:val="24"/>
        </w:rPr>
        <w:t xml:space="preserve">A.1 </w:t>
      </w:r>
      <w:r w:rsidRPr="000D3663">
        <w:rPr>
          <w:sz w:val="24"/>
          <w:szCs w:val="24"/>
        </w:rPr>
        <w:t>文档齐套性查单</w:t>
      </w:r>
      <w:bookmarkEnd w:id="19"/>
      <w:bookmarkEnd w:id="20"/>
      <w:bookmarkEnd w:id="21"/>
    </w:p>
    <w:p w14:paraId="12E75979" w14:textId="77777777" w:rsidR="00037DE7" w:rsidRDefault="00037DE7" w:rsidP="00037DE7">
      <w:pPr>
        <w:jc w:val="center"/>
        <w:rPr>
          <w:rFonts w:eastAsia="黑体"/>
        </w:rPr>
      </w:pPr>
      <w:r>
        <w:rPr>
          <w:rFonts w:eastAsia="黑体"/>
        </w:rPr>
        <w:t>软件文档齐套性检查单</w:t>
      </w:r>
    </w:p>
    <w:tbl>
      <w:tblPr>
        <w:tblStyle w:val="RC0"/>
        <w:tblW w:w="0" w:type="auto"/>
        <w:tblLayout w:type="fixed"/>
        <w:tblLook w:val="01E0" w:firstRow="1" w:lastRow="1" w:firstColumn="1" w:lastColumn="1" w:noHBand="0" w:noVBand="0"/>
      </w:tblPr>
      <w:tblGrid>
        <w:gridCol w:w="1210"/>
        <w:gridCol w:w="3311"/>
        <w:gridCol w:w="2346"/>
        <w:gridCol w:w="2173"/>
      </w:tblGrid>
      <w:tr w:rsidR="00BA4DC9" w:rsidRPr="008C653D" w14:paraId="524781E6" w14:textId="77777777" w:rsidTr="00657543">
        <w:trPr>
          <w:trHeight w:val="454"/>
        </w:trPr>
        <w:tc>
          <w:tcPr>
            <w:tcW w:w="1210" w:type="dxa"/>
            <w:hideMark/>
          </w:tcPr>
          <w:p w14:paraId="506029D5" w14:textId="77777777" w:rsidR="00BA4DC9" w:rsidRPr="008C653D" w:rsidRDefault="00BA4DC9" w:rsidP="00657543">
            <w:pPr>
              <w:wordWrap w:val="0"/>
              <w:spacing w:line="240" w:lineRule="auto"/>
              <w:jc w:val="center"/>
              <w:rPr>
                <w:rFonts w:eastAsia="黑体"/>
              </w:rPr>
            </w:pPr>
            <w:r w:rsidRPr="008C653D">
              <w:rPr>
                <w:rFonts w:eastAsia="黑体"/>
              </w:rPr>
              <w:t>项目名称</w:t>
            </w:r>
          </w:p>
        </w:tc>
        <w:tc>
          <w:tcPr>
            <w:tcW w:w="7830" w:type="dxa"/>
            <w:gridSpan w:val="3"/>
          </w:tcPr>
          <w:p w14:paraId="1431B709" w14:textId="15B99EF5" w:rsidR="00BA4DC9" w:rsidRPr="008C653D" w:rsidRDefault="00000000" w:rsidP="00050684">
            <w:pPr>
              <w:wordWrap w:val="0"/>
              <w:spacing w:line="240" w:lineRule="auto"/>
              <w:rPr>
                <w:highlight w:val="yellow"/>
              </w:rPr>
            </w:pPr>
            <w:sdt>
              <w:sdtPr>
                <w:alias w:val="project_name"/>
                <w:tag w:val="jinja"/>
                <w:id w:val="-1087228152"/>
                <w:placeholder>
                  <w:docPart w:val="88E8F87F00E245088B09546D0DD50E24"/>
                </w:placeholder>
                <w15:color w:val="00CCFF"/>
                <w:text/>
              </w:sdtPr>
              <w:sdtContent>
                <w:r w:rsidR="008B3A63">
                  <w:rPr>
                    <w:rFonts w:hint="eastAsia"/>
                  </w:rPr>
                  <w:t>XXXX</w:t>
                </w:r>
                <w:r w:rsidR="00EF6AED">
                  <w:rPr>
                    <w:rFonts w:hint="eastAsia"/>
                  </w:rPr>
                  <w:t>软件</w:t>
                </w:r>
              </w:sdtContent>
            </w:sdt>
            <w:r w:rsidR="00BA4DC9" w:rsidRPr="008C653D">
              <w:t>鉴定测评</w:t>
            </w:r>
          </w:p>
        </w:tc>
      </w:tr>
      <w:tr w:rsidR="00BA4DC9" w:rsidRPr="008C653D" w14:paraId="28CCAA84" w14:textId="77777777" w:rsidTr="00657543">
        <w:trPr>
          <w:trHeight w:val="454"/>
        </w:trPr>
        <w:tc>
          <w:tcPr>
            <w:tcW w:w="1210" w:type="dxa"/>
            <w:hideMark/>
          </w:tcPr>
          <w:p w14:paraId="1C4F4626" w14:textId="77777777" w:rsidR="00BA4DC9" w:rsidRPr="008C653D" w:rsidRDefault="00BA4DC9" w:rsidP="00657543">
            <w:pPr>
              <w:wordWrap w:val="0"/>
              <w:spacing w:line="240" w:lineRule="auto"/>
              <w:jc w:val="center"/>
              <w:rPr>
                <w:rFonts w:eastAsia="黑体"/>
              </w:rPr>
            </w:pPr>
            <w:r w:rsidRPr="008C653D">
              <w:rPr>
                <w:rFonts w:eastAsia="黑体"/>
              </w:rPr>
              <w:t>项目标识</w:t>
            </w:r>
          </w:p>
        </w:tc>
        <w:tc>
          <w:tcPr>
            <w:tcW w:w="7830" w:type="dxa"/>
            <w:gridSpan w:val="3"/>
          </w:tcPr>
          <w:p w14:paraId="2842E15E" w14:textId="3AC8D5B6" w:rsidR="00BA4DC9" w:rsidRPr="008C653D" w:rsidRDefault="00000000" w:rsidP="00050684">
            <w:pPr>
              <w:wordWrap w:val="0"/>
              <w:spacing w:line="240" w:lineRule="auto"/>
            </w:pPr>
            <w:sdt>
              <w:sdtPr>
                <w:alias w:val="project_ident"/>
                <w:tag w:val="jinja"/>
                <w:id w:val="-1210418212"/>
                <w:placeholder>
                  <w:docPart w:val="481B443FDD694442A8C57C15E93D7A05"/>
                </w:placeholder>
                <w15:color w:val="00CCFF"/>
                <w:text/>
              </w:sdtPr>
              <w:sdtEndPr>
                <w:rPr>
                  <w:rFonts w:hint="eastAsia"/>
                </w:rPr>
              </w:sdtEndPr>
              <w:sdtContent>
                <w:r w:rsidR="008B3A63">
                  <w:rPr>
                    <w:rFonts w:hint="eastAsia"/>
                  </w:rPr>
                  <w:t>XXXX</w:t>
                </w:r>
              </w:sdtContent>
            </w:sdt>
          </w:p>
        </w:tc>
      </w:tr>
      <w:tr w:rsidR="00BA4DC9" w:rsidRPr="008C653D" w14:paraId="0D02EDDB" w14:textId="77777777" w:rsidTr="00657543">
        <w:trPr>
          <w:trHeight w:val="454"/>
        </w:trPr>
        <w:tc>
          <w:tcPr>
            <w:tcW w:w="1210" w:type="dxa"/>
            <w:hideMark/>
          </w:tcPr>
          <w:p w14:paraId="4EB65BD9" w14:textId="77777777" w:rsidR="00BA4DC9" w:rsidRPr="008C653D" w:rsidRDefault="00BA4DC9" w:rsidP="00657543">
            <w:pPr>
              <w:wordWrap w:val="0"/>
              <w:spacing w:line="240" w:lineRule="auto"/>
              <w:jc w:val="center"/>
              <w:rPr>
                <w:rFonts w:eastAsia="黑体"/>
              </w:rPr>
            </w:pPr>
            <w:r w:rsidRPr="008C653D">
              <w:rPr>
                <w:rFonts w:eastAsia="黑体"/>
              </w:rPr>
              <w:t>审查文档</w:t>
            </w:r>
          </w:p>
        </w:tc>
        <w:tc>
          <w:tcPr>
            <w:tcW w:w="7830" w:type="dxa"/>
            <w:gridSpan w:val="3"/>
          </w:tcPr>
          <w:p w14:paraId="44EE8220" w14:textId="77777777" w:rsidR="00BA4DC9" w:rsidRPr="008C653D" w:rsidRDefault="00000000" w:rsidP="00050684">
            <w:pPr>
              <w:wordWrap w:val="0"/>
              <w:spacing w:line="240" w:lineRule="auto"/>
            </w:pPr>
            <w:sdt>
              <w:sdtPr>
                <w:alias w:val="project_name"/>
                <w:tag w:val="jinja"/>
                <w:id w:val="-162481523"/>
                <w:placeholder>
                  <w:docPart w:val="0220F7FA26194E54A32A06546B8B8D38"/>
                </w:placeholder>
                <w15:color w:val="00CCFF"/>
                <w:text/>
              </w:sdtPr>
              <w:sdtContent>
                <w:r w:rsidR="00EF6AED">
                  <w:rPr>
                    <w:rFonts w:hint="eastAsia"/>
                  </w:rPr>
                  <w:t>声探测信息交互无敌软件</w:t>
                </w:r>
              </w:sdtContent>
            </w:sdt>
            <w:r w:rsidR="00BA4DC9" w:rsidRPr="008C653D">
              <w:t>配套文档</w:t>
            </w:r>
          </w:p>
        </w:tc>
      </w:tr>
      <w:tr w:rsidR="00BA4DC9" w:rsidRPr="008C653D" w14:paraId="329726B3" w14:textId="77777777" w:rsidTr="00657543">
        <w:trPr>
          <w:trHeight w:val="454"/>
        </w:trPr>
        <w:tc>
          <w:tcPr>
            <w:tcW w:w="1210" w:type="dxa"/>
            <w:hideMark/>
          </w:tcPr>
          <w:p w14:paraId="446B9112" w14:textId="77777777" w:rsidR="00BA4DC9" w:rsidRPr="008C653D" w:rsidRDefault="00BA4DC9" w:rsidP="00657543">
            <w:pPr>
              <w:wordWrap w:val="0"/>
              <w:spacing w:line="240" w:lineRule="auto"/>
              <w:jc w:val="center"/>
              <w:rPr>
                <w:rFonts w:eastAsia="黑体"/>
              </w:rPr>
            </w:pPr>
            <w:r w:rsidRPr="008C653D">
              <w:rPr>
                <w:rFonts w:eastAsia="黑体"/>
              </w:rPr>
              <w:t>审查项目</w:t>
            </w:r>
          </w:p>
        </w:tc>
        <w:tc>
          <w:tcPr>
            <w:tcW w:w="5657" w:type="dxa"/>
            <w:gridSpan w:val="2"/>
            <w:hideMark/>
          </w:tcPr>
          <w:p w14:paraId="6DA94750" w14:textId="77777777" w:rsidR="00BA4DC9" w:rsidRPr="008C653D" w:rsidRDefault="00BA4DC9" w:rsidP="00C151AE">
            <w:pPr>
              <w:wordWrap w:val="0"/>
              <w:spacing w:line="240" w:lineRule="auto"/>
              <w:jc w:val="center"/>
              <w:rPr>
                <w:rFonts w:eastAsia="黑体"/>
              </w:rPr>
            </w:pPr>
            <w:r w:rsidRPr="008C653D">
              <w:rPr>
                <w:rFonts w:eastAsia="黑体"/>
              </w:rPr>
              <w:t>审查内容</w:t>
            </w:r>
          </w:p>
        </w:tc>
        <w:tc>
          <w:tcPr>
            <w:tcW w:w="2173" w:type="dxa"/>
            <w:hideMark/>
          </w:tcPr>
          <w:p w14:paraId="1221B7DC" w14:textId="77777777" w:rsidR="00BA4DC9" w:rsidRPr="008C653D" w:rsidRDefault="00BA4DC9" w:rsidP="00C151AE">
            <w:pPr>
              <w:wordWrap w:val="0"/>
              <w:spacing w:line="240" w:lineRule="auto"/>
              <w:jc w:val="center"/>
              <w:rPr>
                <w:rFonts w:eastAsia="黑体"/>
              </w:rPr>
            </w:pPr>
            <w:r w:rsidRPr="008C653D">
              <w:rPr>
                <w:rFonts w:eastAsia="黑体"/>
              </w:rPr>
              <w:t>审查结果</w:t>
            </w:r>
          </w:p>
        </w:tc>
      </w:tr>
      <w:tr w:rsidR="00BA4DC9" w:rsidRPr="008C653D" w14:paraId="096A7196" w14:textId="77777777" w:rsidTr="00657543">
        <w:trPr>
          <w:trHeight w:val="454"/>
        </w:trPr>
        <w:tc>
          <w:tcPr>
            <w:tcW w:w="1210" w:type="dxa"/>
            <w:hideMark/>
          </w:tcPr>
          <w:p w14:paraId="6BB46835" w14:textId="77777777" w:rsidR="00BA4DC9" w:rsidRPr="008C653D" w:rsidRDefault="00BA4DC9" w:rsidP="00657543">
            <w:pPr>
              <w:wordWrap w:val="0"/>
              <w:spacing w:line="240" w:lineRule="auto"/>
              <w:jc w:val="center"/>
            </w:pPr>
            <w:r w:rsidRPr="008C653D">
              <w:rPr>
                <w:rFonts w:eastAsia="黑体"/>
              </w:rPr>
              <w:t>齐套性</w:t>
            </w:r>
          </w:p>
        </w:tc>
        <w:tc>
          <w:tcPr>
            <w:tcW w:w="5657" w:type="dxa"/>
            <w:gridSpan w:val="2"/>
            <w:hideMark/>
          </w:tcPr>
          <w:p w14:paraId="030EA887" w14:textId="77777777" w:rsidR="00BA4DC9" w:rsidRPr="008C653D" w:rsidRDefault="00BA4DC9" w:rsidP="00050684">
            <w:pPr>
              <w:wordWrap w:val="0"/>
              <w:spacing w:line="240" w:lineRule="auto"/>
              <w:jc w:val="left"/>
            </w:pPr>
            <w:r w:rsidRPr="008C653D">
              <w:t>是否有软件任务书</w:t>
            </w:r>
          </w:p>
          <w:p w14:paraId="6463EC7A" w14:textId="77777777" w:rsidR="00BA4DC9" w:rsidRPr="008C653D" w:rsidRDefault="00BA4DC9" w:rsidP="00050684">
            <w:pPr>
              <w:wordWrap w:val="0"/>
              <w:spacing w:line="240" w:lineRule="auto"/>
              <w:jc w:val="left"/>
            </w:pPr>
            <w:r w:rsidRPr="008C653D">
              <w:t>是否有软件开发计划</w:t>
            </w:r>
          </w:p>
          <w:p w14:paraId="6873EF51" w14:textId="77777777" w:rsidR="00BA4DC9" w:rsidRPr="008C653D" w:rsidRDefault="00BA4DC9" w:rsidP="00050684">
            <w:pPr>
              <w:wordWrap w:val="0"/>
              <w:spacing w:line="240" w:lineRule="auto"/>
              <w:jc w:val="left"/>
            </w:pPr>
            <w:r w:rsidRPr="008C653D">
              <w:t>是否有软件配置管理计划</w:t>
            </w:r>
            <w:r w:rsidRPr="008C653D">
              <w:t xml:space="preserve"> </w:t>
            </w:r>
          </w:p>
          <w:p w14:paraId="42B0F5F4" w14:textId="77777777" w:rsidR="00BA4DC9" w:rsidRPr="008C653D" w:rsidRDefault="00BA4DC9" w:rsidP="00050684">
            <w:pPr>
              <w:wordWrap w:val="0"/>
              <w:spacing w:line="240" w:lineRule="auto"/>
              <w:jc w:val="left"/>
            </w:pPr>
            <w:r w:rsidRPr="008C653D">
              <w:t>是否有软件质量保证计划</w:t>
            </w:r>
          </w:p>
          <w:p w14:paraId="19D87154" w14:textId="77777777" w:rsidR="00BA4DC9" w:rsidRPr="008C653D" w:rsidRDefault="00BA4DC9" w:rsidP="00050684">
            <w:pPr>
              <w:wordWrap w:val="0"/>
              <w:spacing w:line="240" w:lineRule="auto"/>
              <w:jc w:val="left"/>
            </w:pPr>
            <w:r w:rsidRPr="008C653D">
              <w:t>是否有软件需求规格说明</w:t>
            </w:r>
          </w:p>
          <w:p w14:paraId="1F805545" w14:textId="77777777" w:rsidR="00BA4DC9" w:rsidRPr="008C653D" w:rsidRDefault="00BA4DC9" w:rsidP="00050684">
            <w:pPr>
              <w:wordWrap w:val="0"/>
              <w:spacing w:line="240" w:lineRule="auto"/>
              <w:jc w:val="left"/>
            </w:pPr>
            <w:r w:rsidRPr="008C653D">
              <w:t>是否有软件设计说明</w:t>
            </w:r>
          </w:p>
          <w:p w14:paraId="195402EC" w14:textId="77777777" w:rsidR="00BA4DC9" w:rsidRPr="008C653D" w:rsidRDefault="00BA4DC9" w:rsidP="00050684">
            <w:pPr>
              <w:wordWrap w:val="0"/>
              <w:spacing w:line="240" w:lineRule="auto"/>
              <w:jc w:val="left"/>
            </w:pPr>
            <w:r w:rsidRPr="008C653D">
              <w:t>是否有软件单元测试计划</w:t>
            </w:r>
          </w:p>
          <w:p w14:paraId="4700DCD1" w14:textId="77777777" w:rsidR="00BA4DC9" w:rsidRPr="008C653D" w:rsidRDefault="00BA4DC9" w:rsidP="00050684">
            <w:pPr>
              <w:wordWrap w:val="0"/>
              <w:spacing w:line="240" w:lineRule="auto"/>
              <w:jc w:val="left"/>
            </w:pPr>
            <w:r w:rsidRPr="008C653D">
              <w:t>是否有软件单元测试说明</w:t>
            </w:r>
          </w:p>
          <w:p w14:paraId="072429E7" w14:textId="77777777" w:rsidR="00BA4DC9" w:rsidRPr="008C653D" w:rsidRDefault="00BA4DC9" w:rsidP="00050684">
            <w:pPr>
              <w:wordWrap w:val="0"/>
              <w:spacing w:line="240" w:lineRule="auto"/>
              <w:jc w:val="left"/>
            </w:pPr>
            <w:r w:rsidRPr="008C653D">
              <w:t>是否有软件单元测试报告</w:t>
            </w:r>
          </w:p>
          <w:p w14:paraId="11682C95" w14:textId="77777777" w:rsidR="00BA4DC9" w:rsidRPr="008C653D" w:rsidRDefault="00BA4DC9" w:rsidP="00050684">
            <w:pPr>
              <w:wordWrap w:val="0"/>
              <w:spacing w:line="240" w:lineRule="auto"/>
              <w:jc w:val="left"/>
            </w:pPr>
            <w:r w:rsidRPr="008C653D">
              <w:t>是否有软件配置项测试计划</w:t>
            </w:r>
          </w:p>
          <w:p w14:paraId="6483034E" w14:textId="77777777" w:rsidR="00BA4DC9" w:rsidRPr="008C653D" w:rsidRDefault="00BA4DC9" w:rsidP="00050684">
            <w:pPr>
              <w:wordWrap w:val="0"/>
              <w:spacing w:line="240" w:lineRule="auto"/>
              <w:jc w:val="left"/>
            </w:pPr>
            <w:r w:rsidRPr="008C653D">
              <w:t>是否有软件配置项测试说明</w:t>
            </w:r>
          </w:p>
          <w:p w14:paraId="1122A380" w14:textId="77777777" w:rsidR="00BA4DC9" w:rsidRPr="008C653D" w:rsidRDefault="00BA4DC9" w:rsidP="00050684">
            <w:pPr>
              <w:wordWrap w:val="0"/>
              <w:spacing w:line="240" w:lineRule="auto"/>
              <w:jc w:val="left"/>
            </w:pPr>
            <w:r w:rsidRPr="008C653D">
              <w:t>是否有软件配置项测试报告</w:t>
            </w:r>
          </w:p>
          <w:p w14:paraId="78E72902" w14:textId="77777777" w:rsidR="00BA4DC9" w:rsidRPr="008C653D" w:rsidRDefault="00BA4DC9" w:rsidP="00050684">
            <w:pPr>
              <w:wordWrap w:val="0"/>
              <w:spacing w:line="240" w:lineRule="auto"/>
              <w:jc w:val="left"/>
            </w:pPr>
            <w:r w:rsidRPr="008C653D">
              <w:t>是否有软件用户手册</w:t>
            </w:r>
          </w:p>
          <w:p w14:paraId="571D24D1" w14:textId="77777777" w:rsidR="00BA4DC9" w:rsidRPr="008C653D" w:rsidRDefault="00BA4DC9" w:rsidP="00050684">
            <w:pPr>
              <w:wordWrap w:val="0"/>
              <w:spacing w:line="240" w:lineRule="auto"/>
              <w:jc w:val="left"/>
            </w:pPr>
            <w:r w:rsidRPr="008C653D">
              <w:t>是否有软件研制总结报告</w:t>
            </w:r>
          </w:p>
          <w:p w14:paraId="141A3FC5" w14:textId="77777777" w:rsidR="00BA4DC9" w:rsidRPr="008C653D" w:rsidRDefault="00BA4DC9" w:rsidP="00050684">
            <w:pPr>
              <w:wordWrap w:val="0"/>
              <w:spacing w:line="240" w:lineRule="auto"/>
              <w:jc w:val="left"/>
            </w:pPr>
            <w:r w:rsidRPr="008C653D">
              <w:t>是否有软件固件保障手册</w:t>
            </w:r>
          </w:p>
          <w:p w14:paraId="4E0D13E0" w14:textId="77777777" w:rsidR="00BA4DC9" w:rsidRPr="008C653D" w:rsidRDefault="00BA4DC9" w:rsidP="00050684">
            <w:pPr>
              <w:wordWrap w:val="0"/>
              <w:spacing w:line="240" w:lineRule="auto"/>
              <w:jc w:val="left"/>
            </w:pPr>
            <w:r w:rsidRPr="008C653D">
              <w:t>是否有软件版本说明</w:t>
            </w:r>
          </w:p>
        </w:tc>
        <w:tc>
          <w:tcPr>
            <w:tcW w:w="2173" w:type="dxa"/>
            <w:hideMark/>
          </w:tcPr>
          <w:p w14:paraId="66C051C3" w14:textId="6DC506B1" w:rsidR="00BA4DC9" w:rsidRPr="008C653D" w:rsidRDefault="000F5384" w:rsidP="00050684">
            <w:pPr>
              <w:wordWrap w:val="0"/>
              <w:spacing w:line="240" w:lineRule="auto"/>
              <w:rPr>
                <w:rFonts w:eastAsiaTheme="minorEastAsia"/>
              </w:rPr>
            </w:pPr>
            <w:r>
              <w:rPr>
                <w:rFonts w:eastAsiaTheme="minorEastAsia"/>
              </w:rPr>
              <w:sym w:font="Wingdings 2" w:char="F052"/>
            </w:r>
            <w:r w:rsidR="00BA4DC9" w:rsidRPr="008C653D">
              <w:rPr>
                <w:rFonts w:eastAsiaTheme="minorEastAsia"/>
              </w:rPr>
              <w:t>是</w:t>
            </w:r>
            <w:r w:rsidR="00BA4DC9" w:rsidRPr="008C653D">
              <w:rPr>
                <w:rFonts w:eastAsiaTheme="minorEastAsia"/>
              </w:rPr>
              <w:t xml:space="preserve">     </w:t>
            </w:r>
            <w:r w:rsidR="00BA4DC9" w:rsidRPr="008C653D">
              <w:rPr>
                <w:rFonts w:eastAsiaTheme="minorEastAsia"/>
              </w:rPr>
              <w:sym w:font="Wingdings 2" w:char="F0A3"/>
            </w:r>
            <w:r w:rsidR="00BA4DC9" w:rsidRPr="008C653D">
              <w:rPr>
                <w:rFonts w:eastAsiaTheme="minorEastAsia"/>
              </w:rPr>
              <w:t>否</w:t>
            </w:r>
          </w:p>
          <w:p w14:paraId="7B0D9A6D" w14:textId="6F159FE2" w:rsidR="00BA4DC9" w:rsidRPr="008C653D" w:rsidRDefault="000F5384" w:rsidP="00050684">
            <w:pPr>
              <w:wordWrap w:val="0"/>
              <w:spacing w:line="240" w:lineRule="auto"/>
              <w:rPr>
                <w:rFonts w:eastAsiaTheme="minorEastAsia"/>
              </w:rPr>
            </w:pPr>
            <w:r>
              <w:rPr>
                <w:rFonts w:eastAsiaTheme="minorEastAsia"/>
              </w:rPr>
              <w:sym w:font="Wingdings 2" w:char="F052"/>
            </w:r>
            <w:r w:rsidR="00BA4DC9" w:rsidRPr="008C653D">
              <w:rPr>
                <w:rFonts w:eastAsiaTheme="minorEastAsia"/>
              </w:rPr>
              <w:t>是</w:t>
            </w:r>
            <w:r w:rsidR="00BA4DC9" w:rsidRPr="008C653D">
              <w:rPr>
                <w:rFonts w:eastAsiaTheme="minorEastAsia"/>
              </w:rPr>
              <w:t xml:space="preserve">     </w:t>
            </w:r>
            <w:r w:rsidR="00BA4DC9" w:rsidRPr="008C653D">
              <w:rPr>
                <w:rFonts w:eastAsiaTheme="minorEastAsia"/>
              </w:rPr>
              <w:sym w:font="Wingdings 2" w:char="F0A3"/>
            </w:r>
            <w:r w:rsidR="00BA4DC9" w:rsidRPr="008C653D">
              <w:rPr>
                <w:rFonts w:eastAsiaTheme="minorEastAsia"/>
              </w:rPr>
              <w:t>否</w:t>
            </w:r>
          </w:p>
          <w:p w14:paraId="53EA39B6" w14:textId="3AC15516" w:rsidR="00BA4DC9" w:rsidRPr="008C653D" w:rsidRDefault="000F5384" w:rsidP="00050684">
            <w:pPr>
              <w:wordWrap w:val="0"/>
              <w:spacing w:line="240" w:lineRule="auto"/>
              <w:rPr>
                <w:rFonts w:eastAsiaTheme="minorEastAsia"/>
              </w:rPr>
            </w:pPr>
            <w:r>
              <w:rPr>
                <w:rFonts w:eastAsiaTheme="minorEastAsia"/>
              </w:rPr>
              <w:sym w:font="Wingdings 2" w:char="F052"/>
            </w:r>
            <w:r w:rsidR="00BA4DC9" w:rsidRPr="008C653D">
              <w:rPr>
                <w:rFonts w:eastAsiaTheme="minorEastAsia"/>
              </w:rPr>
              <w:t>是</w:t>
            </w:r>
            <w:r w:rsidR="00BA4DC9" w:rsidRPr="008C653D">
              <w:rPr>
                <w:rFonts w:eastAsiaTheme="minorEastAsia"/>
              </w:rPr>
              <w:t xml:space="preserve">     </w:t>
            </w:r>
            <w:r w:rsidR="00BA4DC9" w:rsidRPr="008C653D">
              <w:rPr>
                <w:rFonts w:eastAsiaTheme="minorEastAsia"/>
              </w:rPr>
              <w:sym w:font="Wingdings 2" w:char="F0A3"/>
            </w:r>
            <w:r w:rsidR="00BA4DC9" w:rsidRPr="008C653D">
              <w:rPr>
                <w:rFonts w:eastAsiaTheme="minorEastAsia"/>
              </w:rPr>
              <w:t>否</w:t>
            </w:r>
          </w:p>
          <w:p w14:paraId="5BB4ED88" w14:textId="1EEC815B" w:rsidR="00BA4DC9" w:rsidRPr="008C653D" w:rsidRDefault="000F5384" w:rsidP="00050684">
            <w:pPr>
              <w:wordWrap w:val="0"/>
              <w:spacing w:line="240" w:lineRule="auto"/>
              <w:rPr>
                <w:rFonts w:eastAsiaTheme="minorEastAsia"/>
              </w:rPr>
            </w:pPr>
            <w:r>
              <w:rPr>
                <w:rFonts w:eastAsiaTheme="minorEastAsia"/>
              </w:rPr>
              <w:sym w:font="Wingdings 2" w:char="F052"/>
            </w:r>
            <w:r w:rsidR="00BA4DC9" w:rsidRPr="008C653D">
              <w:rPr>
                <w:rFonts w:eastAsiaTheme="minorEastAsia"/>
              </w:rPr>
              <w:t>是</w:t>
            </w:r>
            <w:r w:rsidR="00BA4DC9" w:rsidRPr="008C653D">
              <w:rPr>
                <w:rFonts w:eastAsiaTheme="minorEastAsia"/>
              </w:rPr>
              <w:t xml:space="preserve">     </w:t>
            </w:r>
            <w:r w:rsidR="00BA4DC9" w:rsidRPr="008C653D">
              <w:rPr>
                <w:rFonts w:eastAsiaTheme="minorEastAsia"/>
              </w:rPr>
              <w:sym w:font="Wingdings 2" w:char="F0A3"/>
            </w:r>
            <w:r w:rsidR="00BA4DC9" w:rsidRPr="008C653D">
              <w:rPr>
                <w:rFonts w:eastAsiaTheme="minorEastAsia"/>
              </w:rPr>
              <w:t>否</w:t>
            </w:r>
          </w:p>
          <w:p w14:paraId="47096242" w14:textId="7E0044F7" w:rsidR="00BA4DC9" w:rsidRPr="008C653D" w:rsidRDefault="000F5384" w:rsidP="00050684">
            <w:pPr>
              <w:wordWrap w:val="0"/>
              <w:spacing w:line="240" w:lineRule="auto"/>
              <w:rPr>
                <w:rFonts w:eastAsiaTheme="minorEastAsia"/>
              </w:rPr>
            </w:pPr>
            <w:r>
              <w:rPr>
                <w:rFonts w:eastAsiaTheme="minorEastAsia"/>
              </w:rPr>
              <w:sym w:font="Wingdings 2" w:char="F052"/>
            </w:r>
            <w:r w:rsidR="00BA4DC9" w:rsidRPr="008C653D">
              <w:rPr>
                <w:rFonts w:eastAsiaTheme="minorEastAsia"/>
              </w:rPr>
              <w:t>是</w:t>
            </w:r>
            <w:r w:rsidR="00BA4DC9" w:rsidRPr="008C653D">
              <w:rPr>
                <w:rFonts w:eastAsiaTheme="minorEastAsia"/>
              </w:rPr>
              <w:t xml:space="preserve">     </w:t>
            </w:r>
            <w:r w:rsidR="00BA4DC9" w:rsidRPr="008C653D">
              <w:rPr>
                <w:rFonts w:eastAsiaTheme="minorEastAsia"/>
              </w:rPr>
              <w:sym w:font="Wingdings 2" w:char="F0A3"/>
            </w:r>
            <w:r w:rsidR="00BA4DC9" w:rsidRPr="008C653D">
              <w:rPr>
                <w:rFonts w:eastAsiaTheme="minorEastAsia"/>
              </w:rPr>
              <w:t>否</w:t>
            </w:r>
          </w:p>
          <w:p w14:paraId="4E0B4E60" w14:textId="43C72E20" w:rsidR="00BA4DC9" w:rsidRPr="008C653D" w:rsidRDefault="000F5384" w:rsidP="00050684">
            <w:pPr>
              <w:wordWrap w:val="0"/>
              <w:spacing w:line="240" w:lineRule="auto"/>
              <w:rPr>
                <w:rFonts w:eastAsiaTheme="minorEastAsia"/>
              </w:rPr>
            </w:pPr>
            <w:r>
              <w:rPr>
                <w:rFonts w:eastAsiaTheme="minorEastAsia"/>
              </w:rPr>
              <w:sym w:font="Wingdings 2" w:char="F052"/>
            </w:r>
            <w:r w:rsidR="00BA4DC9" w:rsidRPr="008C653D">
              <w:rPr>
                <w:rFonts w:eastAsiaTheme="minorEastAsia"/>
              </w:rPr>
              <w:t>是</w:t>
            </w:r>
            <w:r w:rsidR="00BA4DC9" w:rsidRPr="008C653D">
              <w:rPr>
                <w:rFonts w:eastAsiaTheme="minorEastAsia"/>
              </w:rPr>
              <w:t xml:space="preserve">     </w:t>
            </w:r>
            <w:r w:rsidR="00BA4DC9" w:rsidRPr="008C653D">
              <w:rPr>
                <w:rFonts w:eastAsiaTheme="minorEastAsia"/>
              </w:rPr>
              <w:sym w:font="Wingdings 2" w:char="F0A3"/>
            </w:r>
            <w:r w:rsidR="00BA4DC9" w:rsidRPr="008C653D">
              <w:rPr>
                <w:rFonts w:eastAsiaTheme="minorEastAsia"/>
              </w:rPr>
              <w:t>否</w:t>
            </w:r>
          </w:p>
          <w:p w14:paraId="22CA8EE5" w14:textId="24EBBB14" w:rsidR="00BA4DC9" w:rsidRPr="008C653D" w:rsidRDefault="000F5384" w:rsidP="00050684">
            <w:pPr>
              <w:wordWrap w:val="0"/>
              <w:spacing w:line="240" w:lineRule="auto"/>
              <w:rPr>
                <w:rFonts w:eastAsiaTheme="minorEastAsia"/>
              </w:rPr>
            </w:pPr>
            <w:r>
              <w:rPr>
                <w:rFonts w:eastAsiaTheme="minorEastAsia"/>
              </w:rPr>
              <w:sym w:font="Wingdings 2" w:char="F052"/>
            </w:r>
            <w:r w:rsidR="00BA4DC9" w:rsidRPr="008C653D">
              <w:rPr>
                <w:rFonts w:eastAsiaTheme="minorEastAsia"/>
              </w:rPr>
              <w:t>是</w:t>
            </w:r>
            <w:r w:rsidR="00BA4DC9" w:rsidRPr="008C653D">
              <w:rPr>
                <w:rFonts w:eastAsiaTheme="minorEastAsia"/>
              </w:rPr>
              <w:t xml:space="preserve">     </w:t>
            </w:r>
            <w:r w:rsidR="00BA4DC9" w:rsidRPr="008C653D">
              <w:rPr>
                <w:rFonts w:eastAsiaTheme="minorEastAsia"/>
              </w:rPr>
              <w:sym w:font="Wingdings 2" w:char="F0A3"/>
            </w:r>
            <w:r w:rsidR="00BA4DC9" w:rsidRPr="008C653D">
              <w:rPr>
                <w:rFonts w:eastAsiaTheme="minorEastAsia"/>
              </w:rPr>
              <w:t>否</w:t>
            </w:r>
          </w:p>
          <w:p w14:paraId="4FD8AEBF" w14:textId="511174D0" w:rsidR="00BA4DC9" w:rsidRPr="008C653D" w:rsidRDefault="000F5384" w:rsidP="00050684">
            <w:pPr>
              <w:wordWrap w:val="0"/>
              <w:spacing w:line="240" w:lineRule="auto"/>
              <w:rPr>
                <w:rFonts w:eastAsiaTheme="minorEastAsia"/>
              </w:rPr>
            </w:pPr>
            <w:r>
              <w:rPr>
                <w:rFonts w:eastAsiaTheme="minorEastAsia"/>
              </w:rPr>
              <w:sym w:font="Wingdings 2" w:char="F052"/>
            </w:r>
            <w:r w:rsidR="00BA4DC9" w:rsidRPr="008C653D">
              <w:rPr>
                <w:rFonts w:eastAsiaTheme="minorEastAsia"/>
              </w:rPr>
              <w:t>是</w:t>
            </w:r>
            <w:r w:rsidR="00BA4DC9" w:rsidRPr="008C653D">
              <w:rPr>
                <w:rFonts w:eastAsiaTheme="minorEastAsia"/>
              </w:rPr>
              <w:t xml:space="preserve">     </w:t>
            </w:r>
            <w:r w:rsidR="00BA4DC9" w:rsidRPr="008C653D">
              <w:rPr>
                <w:rFonts w:eastAsiaTheme="minorEastAsia"/>
              </w:rPr>
              <w:sym w:font="Wingdings 2" w:char="F0A3"/>
            </w:r>
            <w:r w:rsidR="00BA4DC9" w:rsidRPr="008C653D">
              <w:rPr>
                <w:rFonts w:eastAsiaTheme="minorEastAsia"/>
              </w:rPr>
              <w:t>否</w:t>
            </w:r>
          </w:p>
          <w:p w14:paraId="46B4C122" w14:textId="19F0A8EC" w:rsidR="00BA4DC9" w:rsidRPr="008C653D" w:rsidRDefault="000F5384" w:rsidP="00050684">
            <w:pPr>
              <w:wordWrap w:val="0"/>
              <w:spacing w:line="240" w:lineRule="auto"/>
              <w:rPr>
                <w:rFonts w:eastAsiaTheme="minorEastAsia"/>
              </w:rPr>
            </w:pPr>
            <w:r>
              <w:rPr>
                <w:rFonts w:eastAsiaTheme="minorEastAsia"/>
              </w:rPr>
              <w:sym w:font="Wingdings 2" w:char="F052"/>
            </w:r>
            <w:r w:rsidR="00BA4DC9" w:rsidRPr="008C653D">
              <w:rPr>
                <w:rFonts w:eastAsiaTheme="minorEastAsia"/>
              </w:rPr>
              <w:t>是</w:t>
            </w:r>
            <w:r w:rsidR="00BA4DC9" w:rsidRPr="008C653D">
              <w:rPr>
                <w:rFonts w:eastAsiaTheme="minorEastAsia"/>
              </w:rPr>
              <w:t xml:space="preserve">     </w:t>
            </w:r>
            <w:r w:rsidR="00BA4DC9" w:rsidRPr="008C653D">
              <w:rPr>
                <w:rFonts w:eastAsiaTheme="minorEastAsia"/>
              </w:rPr>
              <w:sym w:font="Wingdings 2" w:char="F0A3"/>
            </w:r>
            <w:r w:rsidR="00BA4DC9" w:rsidRPr="008C653D">
              <w:rPr>
                <w:rFonts w:eastAsiaTheme="minorEastAsia"/>
              </w:rPr>
              <w:t>否</w:t>
            </w:r>
          </w:p>
          <w:p w14:paraId="1F6216D6" w14:textId="00045EAE" w:rsidR="00BA4DC9" w:rsidRPr="008C653D" w:rsidRDefault="000F5384" w:rsidP="00050684">
            <w:pPr>
              <w:wordWrap w:val="0"/>
              <w:spacing w:line="240" w:lineRule="auto"/>
              <w:rPr>
                <w:rFonts w:eastAsiaTheme="minorEastAsia"/>
              </w:rPr>
            </w:pPr>
            <w:r>
              <w:rPr>
                <w:rFonts w:eastAsiaTheme="minorEastAsia"/>
              </w:rPr>
              <w:sym w:font="Wingdings 2" w:char="F052"/>
            </w:r>
            <w:r w:rsidR="00BA4DC9" w:rsidRPr="008C653D">
              <w:rPr>
                <w:rFonts w:eastAsiaTheme="minorEastAsia"/>
              </w:rPr>
              <w:t>是</w:t>
            </w:r>
            <w:r w:rsidR="00BA4DC9" w:rsidRPr="008C653D">
              <w:rPr>
                <w:rFonts w:eastAsiaTheme="minorEastAsia"/>
              </w:rPr>
              <w:t xml:space="preserve">     </w:t>
            </w:r>
            <w:r w:rsidR="00BA4DC9" w:rsidRPr="008C653D">
              <w:rPr>
                <w:rFonts w:eastAsiaTheme="minorEastAsia"/>
              </w:rPr>
              <w:sym w:font="Wingdings 2" w:char="F0A3"/>
            </w:r>
            <w:r w:rsidR="00BA4DC9" w:rsidRPr="008C653D">
              <w:rPr>
                <w:rFonts w:eastAsiaTheme="minorEastAsia"/>
              </w:rPr>
              <w:t>否</w:t>
            </w:r>
          </w:p>
          <w:p w14:paraId="1112CF49" w14:textId="1A3DF90D" w:rsidR="00BA4DC9" w:rsidRPr="008C653D" w:rsidRDefault="000F5384" w:rsidP="00050684">
            <w:pPr>
              <w:wordWrap w:val="0"/>
              <w:spacing w:line="240" w:lineRule="auto"/>
              <w:rPr>
                <w:rFonts w:eastAsiaTheme="minorEastAsia"/>
              </w:rPr>
            </w:pPr>
            <w:r>
              <w:rPr>
                <w:rFonts w:eastAsiaTheme="minorEastAsia"/>
              </w:rPr>
              <w:sym w:font="Wingdings 2" w:char="F052"/>
            </w:r>
            <w:r w:rsidR="00BA4DC9" w:rsidRPr="008C653D">
              <w:rPr>
                <w:rFonts w:eastAsiaTheme="minorEastAsia"/>
              </w:rPr>
              <w:t>是</w:t>
            </w:r>
            <w:r w:rsidR="00BA4DC9" w:rsidRPr="008C653D">
              <w:rPr>
                <w:rFonts w:eastAsiaTheme="minorEastAsia"/>
              </w:rPr>
              <w:t xml:space="preserve">     </w:t>
            </w:r>
            <w:r w:rsidR="00BA4DC9" w:rsidRPr="008C653D">
              <w:rPr>
                <w:rFonts w:eastAsiaTheme="minorEastAsia"/>
              </w:rPr>
              <w:sym w:font="Wingdings 2" w:char="F0A3"/>
            </w:r>
            <w:r w:rsidR="00BA4DC9" w:rsidRPr="008C653D">
              <w:rPr>
                <w:rFonts w:eastAsiaTheme="minorEastAsia"/>
              </w:rPr>
              <w:t>否</w:t>
            </w:r>
          </w:p>
          <w:p w14:paraId="19A6D832" w14:textId="4014F35A" w:rsidR="00BA4DC9" w:rsidRPr="008C653D" w:rsidRDefault="000F5384" w:rsidP="00050684">
            <w:pPr>
              <w:wordWrap w:val="0"/>
              <w:spacing w:line="240" w:lineRule="auto"/>
              <w:rPr>
                <w:rFonts w:eastAsiaTheme="minorEastAsia"/>
              </w:rPr>
            </w:pPr>
            <w:r>
              <w:rPr>
                <w:rFonts w:eastAsiaTheme="minorEastAsia"/>
              </w:rPr>
              <w:sym w:font="Wingdings 2" w:char="F052"/>
            </w:r>
            <w:r w:rsidR="00BA4DC9" w:rsidRPr="008C653D">
              <w:rPr>
                <w:rFonts w:eastAsiaTheme="minorEastAsia"/>
              </w:rPr>
              <w:t>是</w:t>
            </w:r>
            <w:r w:rsidR="00BA4DC9" w:rsidRPr="008C653D">
              <w:rPr>
                <w:rFonts w:eastAsiaTheme="minorEastAsia"/>
              </w:rPr>
              <w:t xml:space="preserve">     </w:t>
            </w:r>
            <w:r w:rsidR="00BA4DC9" w:rsidRPr="008C653D">
              <w:rPr>
                <w:rFonts w:eastAsiaTheme="minorEastAsia"/>
              </w:rPr>
              <w:sym w:font="Wingdings 2" w:char="F0A3"/>
            </w:r>
            <w:r w:rsidR="00BA4DC9" w:rsidRPr="008C653D">
              <w:rPr>
                <w:rFonts w:eastAsiaTheme="minorEastAsia"/>
              </w:rPr>
              <w:t>否</w:t>
            </w:r>
          </w:p>
          <w:p w14:paraId="30C0C43E" w14:textId="7241D793" w:rsidR="00BA4DC9" w:rsidRPr="008C653D" w:rsidRDefault="000F5384" w:rsidP="00050684">
            <w:pPr>
              <w:wordWrap w:val="0"/>
              <w:spacing w:line="240" w:lineRule="auto"/>
              <w:rPr>
                <w:rFonts w:eastAsiaTheme="minorEastAsia"/>
              </w:rPr>
            </w:pPr>
            <w:r>
              <w:rPr>
                <w:rFonts w:eastAsiaTheme="minorEastAsia"/>
              </w:rPr>
              <w:sym w:font="Wingdings 2" w:char="F052"/>
            </w:r>
            <w:r w:rsidR="00BA4DC9" w:rsidRPr="008C653D">
              <w:rPr>
                <w:rFonts w:eastAsiaTheme="minorEastAsia"/>
              </w:rPr>
              <w:t>是</w:t>
            </w:r>
            <w:r w:rsidR="00BA4DC9" w:rsidRPr="008C653D">
              <w:rPr>
                <w:rFonts w:eastAsiaTheme="minorEastAsia"/>
              </w:rPr>
              <w:t xml:space="preserve">     </w:t>
            </w:r>
            <w:r w:rsidR="00BA4DC9" w:rsidRPr="008C653D">
              <w:rPr>
                <w:rFonts w:eastAsiaTheme="minorEastAsia"/>
              </w:rPr>
              <w:sym w:font="Wingdings 2" w:char="F0A3"/>
            </w:r>
            <w:r w:rsidR="00BA4DC9" w:rsidRPr="008C653D">
              <w:rPr>
                <w:rFonts w:eastAsiaTheme="minorEastAsia"/>
              </w:rPr>
              <w:t>否</w:t>
            </w:r>
          </w:p>
          <w:p w14:paraId="6E353C56" w14:textId="6426681F" w:rsidR="00BA4DC9" w:rsidRPr="008C653D" w:rsidRDefault="000F5384" w:rsidP="00050684">
            <w:pPr>
              <w:wordWrap w:val="0"/>
              <w:spacing w:line="240" w:lineRule="auto"/>
              <w:rPr>
                <w:rFonts w:eastAsiaTheme="minorEastAsia"/>
              </w:rPr>
            </w:pPr>
            <w:r>
              <w:rPr>
                <w:rFonts w:eastAsiaTheme="minorEastAsia"/>
              </w:rPr>
              <w:sym w:font="Wingdings 2" w:char="F052"/>
            </w:r>
            <w:r w:rsidR="00BA4DC9" w:rsidRPr="008C653D">
              <w:rPr>
                <w:rFonts w:eastAsiaTheme="minorEastAsia"/>
              </w:rPr>
              <w:t>是</w:t>
            </w:r>
            <w:r w:rsidR="00BA4DC9" w:rsidRPr="008C653D">
              <w:rPr>
                <w:rFonts w:eastAsiaTheme="minorEastAsia"/>
              </w:rPr>
              <w:t xml:space="preserve">     </w:t>
            </w:r>
            <w:r w:rsidR="00BA4DC9" w:rsidRPr="008C653D">
              <w:rPr>
                <w:rFonts w:eastAsiaTheme="minorEastAsia"/>
              </w:rPr>
              <w:sym w:font="Wingdings 2" w:char="F0A3"/>
            </w:r>
            <w:r w:rsidR="00BA4DC9" w:rsidRPr="008C653D">
              <w:rPr>
                <w:rFonts w:eastAsiaTheme="minorEastAsia"/>
              </w:rPr>
              <w:t>否</w:t>
            </w:r>
          </w:p>
          <w:p w14:paraId="0B58A9D4" w14:textId="23516747" w:rsidR="00BA4DC9" w:rsidRPr="008C653D" w:rsidRDefault="000F5384" w:rsidP="00050684">
            <w:pPr>
              <w:wordWrap w:val="0"/>
              <w:spacing w:line="240" w:lineRule="auto"/>
              <w:rPr>
                <w:rFonts w:eastAsiaTheme="minorEastAsia"/>
              </w:rPr>
            </w:pPr>
            <w:r>
              <w:rPr>
                <w:rFonts w:eastAsiaTheme="minorEastAsia"/>
              </w:rPr>
              <w:sym w:font="Wingdings 2" w:char="F052"/>
            </w:r>
            <w:r w:rsidR="00BA4DC9" w:rsidRPr="008C653D">
              <w:rPr>
                <w:rFonts w:eastAsiaTheme="minorEastAsia"/>
              </w:rPr>
              <w:t>是</w:t>
            </w:r>
            <w:r w:rsidR="00BA4DC9" w:rsidRPr="008C653D">
              <w:rPr>
                <w:rFonts w:eastAsiaTheme="minorEastAsia"/>
              </w:rPr>
              <w:t xml:space="preserve">     </w:t>
            </w:r>
            <w:r w:rsidR="00BA4DC9" w:rsidRPr="008C653D">
              <w:rPr>
                <w:rFonts w:eastAsiaTheme="minorEastAsia"/>
              </w:rPr>
              <w:sym w:font="Wingdings 2" w:char="F0A3"/>
            </w:r>
            <w:r w:rsidR="00BA4DC9" w:rsidRPr="008C653D">
              <w:rPr>
                <w:rFonts w:eastAsiaTheme="minorEastAsia"/>
              </w:rPr>
              <w:t>否</w:t>
            </w:r>
          </w:p>
          <w:p w14:paraId="6377E3C9" w14:textId="17147B5F" w:rsidR="00BA4DC9" w:rsidRPr="008C653D" w:rsidRDefault="000F5384" w:rsidP="00050684">
            <w:pPr>
              <w:wordWrap w:val="0"/>
              <w:spacing w:line="240" w:lineRule="auto"/>
              <w:rPr>
                <w:rFonts w:eastAsiaTheme="minorEastAsia"/>
              </w:rPr>
            </w:pPr>
            <w:r>
              <w:rPr>
                <w:rFonts w:eastAsiaTheme="minorEastAsia"/>
              </w:rPr>
              <w:sym w:font="Wingdings 2" w:char="F052"/>
            </w:r>
            <w:r w:rsidR="00BA4DC9" w:rsidRPr="008C653D">
              <w:rPr>
                <w:rFonts w:eastAsiaTheme="minorEastAsia"/>
              </w:rPr>
              <w:t>是</w:t>
            </w:r>
            <w:r w:rsidR="00BA4DC9" w:rsidRPr="008C653D">
              <w:rPr>
                <w:rFonts w:eastAsiaTheme="minorEastAsia"/>
              </w:rPr>
              <w:t xml:space="preserve">     </w:t>
            </w:r>
            <w:r w:rsidR="00BA4DC9" w:rsidRPr="008C653D">
              <w:rPr>
                <w:rFonts w:eastAsiaTheme="minorEastAsia"/>
              </w:rPr>
              <w:sym w:font="Wingdings 2" w:char="F0A3"/>
            </w:r>
            <w:r w:rsidR="00BA4DC9" w:rsidRPr="008C653D">
              <w:rPr>
                <w:rFonts w:eastAsiaTheme="minorEastAsia"/>
              </w:rPr>
              <w:t>否</w:t>
            </w:r>
          </w:p>
        </w:tc>
      </w:tr>
      <w:tr w:rsidR="00BA4DC9" w:rsidRPr="008C653D" w14:paraId="452E7EDE" w14:textId="77777777" w:rsidTr="00657543">
        <w:trPr>
          <w:trHeight w:val="454"/>
        </w:trPr>
        <w:tc>
          <w:tcPr>
            <w:tcW w:w="1210" w:type="dxa"/>
            <w:vMerge w:val="restart"/>
            <w:hideMark/>
          </w:tcPr>
          <w:p w14:paraId="5394399E" w14:textId="77777777" w:rsidR="00BA4DC9" w:rsidRPr="008C653D" w:rsidRDefault="00BA4DC9" w:rsidP="00657543">
            <w:pPr>
              <w:wordWrap w:val="0"/>
              <w:spacing w:line="240" w:lineRule="auto"/>
              <w:jc w:val="center"/>
              <w:rPr>
                <w:rFonts w:eastAsia="黑体"/>
              </w:rPr>
            </w:pPr>
            <w:r w:rsidRPr="008C653D">
              <w:rPr>
                <w:rFonts w:eastAsia="黑体"/>
              </w:rPr>
              <w:t>完整性</w:t>
            </w:r>
          </w:p>
        </w:tc>
        <w:tc>
          <w:tcPr>
            <w:tcW w:w="5657" w:type="dxa"/>
            <w:gridSpan w:val="2"/>
            <w:hideMark/>
          </w:tcPr>
          <w:p w14:paraId="78735017" w14:textId="77777777" w:rsidR="00BA4DC9" w:rsidRPr="008C653D" w:rsidRDefault="00BA4DC9" w:rsidP="00050684">
            <w:pPr>
              <w:wordWrap w:val="0"/>
              <w:spacing w:line="240" w:lineRule="auto"/>
              <w:jc w:val="left"/>
            </w:pPr>
            <w:r w:rsidRPr="008C653D">
              <w:t>封面内容是否完整、正确，是否包括了文档名称、版本、密级、编号、单位、编写时间</w:t>
            </w:r>
          </w:p>
        </w:tc>
        <w:tc>
          <w:tcPr>
            <w:tcW w:w="2173" w:type="dxa"/>
            <w:hideMark/>
          </w:tcPr>
          <w:p w14:paraId="7AD47F8F" w14:textId="7592CA81" w:rsidR="00BA4DC9" w:rsidRPr="008C653D" w:rsidRDefault="000F5384" w:rsidP="00050684">
            <w:pPr>
              <w:wordWrap w:val="0"/>
              <w:spacing w:line="240" w:lineRule="auto"/>
            </w:pPr>
            <w:r>
              <w:rPr>
                <w:rFonts w:eastAsiaTheme="minorEastAsia"/>
              </w:rPr>
              <w:sym w:font="Wingdings 2" w:char="F052"/>
            </w:r>
            <w:r w:rsidR="00BA4DC9" w:rsidRPr="008C653D">
              <w:t>是</w:t>
            </w:r>
            <w:r w:rsidR="00BA4DC9" w:rsidRPr="008C653D">
              <w:t xml:space="preserve">     </w:t>
            </w:r>
            <w:r w:rsidR="00BA4DC9" w:rsidRPr="008C653D">
              <w:sym w:font="Wingdings 2" w:char="F0A3"/>
            </w:r>
            <w:r w:rsidR="00BA4DC9" w:rsidRPr="008C653D">
              <w:t>否</w:t>
            </w:r>
          </w:p>
        </w:tc>
      </w:tr>
      <w:tr w:rsidR="00BA4DC9" w:rsidRPr="008C653D" w14:paraId="6A1E8AC7" w14:textId="77777777" w:rsidTr="00657543">
        <w:trPr>
          <w:trHeight w:val="454"/>
        </w:trPr>
        <w:tc>
          <w:tcPr>
            <w:tcW w:w="1210" w:type="dxa"/>
            <w:vMerge/>
            <w:hideMark/>
          </w:tcPr>
          <w:p w14:paraId="23C5F679" w14:textId="77777777" w:rsidR="00BA4DC9" w:rsidRPr="008C653D" w:rsidRDefault="00BA4DC9" w:rsidP="00657543">
            <w:pPr>
              <w:wordWrap w:val="0"/>
              <w:spacing w:line="240" w:lineRule="auto"/>
              <w:jc w:val="center"/>
              <w:rPr>
                <w:rFonts w:eastAsia="黑体"/>
              </w:rPr>
            </w:pPr>
          </w:p>
        </w:tc>
        <w:tc>
          <w:tcPr>
            <w:tcW w:w="5657" w:type="dxa"/>
            <w:gridSpan w:val="2"/>
            <w:hideMark/>
          </w:tcPr>
          <w:p w14:paraId="7C8D420A" w14:textId="77777777" w:rsidR="00BA4DC9" w:rsidRPr="008C653D" w:rsidRDefault="00BA4DC9" w:rsidP="00050684">
            <w:pPr>
              <w:wordWrap w:val="0"/>
              <w:spacing w:line="240" w:lineRule="auto"/>
              <w:jc w:val="left"/>
            </w:pPr>
            <w:r w:rsidRPr="008C653D">
              <w:t>文档签署是否完整，包括拟制、审核、批准等信息</w:t>
            </w:r>
          </w:p>
        </w:tc>
        <w:tc>
          <w:tcPr>
            <w:tcW w:w="2173" w:type="dxa"/>
            <w:hideMark/>
          </w:tcPr>
          <w:p w14:paraId="522B81C7" w14:textId="245C608D" w:rsidR="00BA4DC9" w:rsidRPr="008C653D" w:rsidRDefault="000F5384" w:rsidP="00050684">
            <w:pPr>
              <w:wordWrap w:val="0"/>
              <w:spacing w:line="240" w:lineRule="auto"/>
            </w:pPr>
            <w:r>
              <w:rPr>
                <w:rFonts w:eastAsiaTheme="minorEastAsia"/>
              </w:rPr>
              <w:sym w:font="Wingdings 2" w:char="F052"/>
            </w:r>
            <w:r w:rsidR="00BA4DC9" w:rsidRPr="008C653D">
              <w:t>是</w:t>
            </w:r>
            <w:r w:rsidR="00BA4DC9" w:rsidRPr="008C653D">
              <w:t xml:space="preserve">     </w:t>
            </w:r>
            <w:r w:rsidR="00BA4DC9" w:rsidRPr="008C653D">
              <w:sym w:font="Wingdings 2" w:char="F0A3"/>
            </w:r>
            <w:r w:rsidR="00BA4DC9" w:rsidRPr="008C653D">
              <w:t>否</w:t>
            </w:r>
          </w:p>
        </w:tc>
      </w:tr>
      <w:tr w:rsidR="00BA4DC9" w:rsidRPr="008C653D" w14:paraId="03817394" w14:textId="77777777" w:rsidTr="00657543">
        <w:trPr>
          <w:trHeight w:val="454"/>
        </w:trPr>
        <w:tc>
          <w:tcPr>
            <w:tcW w:w="1210" w:type="dxa"/>
            <w:vMerge w:val="restart"/>
            <w:hideMark/>
          </w:tcPr>
          <w:p w14:paraId="30BEEC2E" w14:textId="77777777" w:rsidR="00BA4DC9" w:rsidRPr="008C653D" w:rsidRDefault="00BA4DC9" w:rsidP="00657543">
            <w:pPr>
              <w:wordWrap w:val="0"/>
              <w:spacing w:line="240" w:lineRule="auto"/>
              <w:jc w:val="center"/>
              <w:rPr>
                <w:rFonts w:eastAsia="黑体"/>
              </w:rPr>
            </w:pPr>
            <w:r w:rsidRPr="008C653D">
              <w:rPr>
                <w:rFonts w:eastAsia="黑体"/>
              </w:rPr>
              <w:t>规范性</w:t>
            </w:r>
          </w:p>
        </w:tc>
        <w:tc>
          <w:tcPr>
            <w:tcW w:w="5657" w:type="dxa"/>
            <w:gridSpan w:val="2"/>
            <w:hideMark/>
          </w:tcPr>
          <w:p w14:paraId="27776C2A" w14:textId="77777777" w:rsidR="00BA4DC9" w:rsidRPr="008C653D" w:rsidRDefault="00BA4DC9" w:rsidP="00050684">
            <w:pPr>
              <w:wordWrap w:val="0"/>
              <w:spacing w:line="240" w:lineRule="auto"/>
              <w:jc w:val="left"/>
            </w:pPr>
            <w:r w:rsidRPr="008C653D">
              <w:t>是否有直观明了的索引（目录）和排版格式，并且正确</w:t>
            </w:r>
          </w:p>
        </w:tc>
        <w:tc>
          <w:tcPr>
            <w:tcW w:w="2173" w:type="dxa"/>
            <w:hideMark/>
          </w:tcPr>
          <w:p w14:paraId="2B7D5DBA" w14:textId="60DFE8AE" w:rsidR="00BA4DC9" w:rsidRPr="008C653D" w:rsidRDefault="000F5384" w:rsidP="00050684">
            <w:pPr>
              <w:wordWrap w:val="0"/>
              <w:spacing w:line="240" w:lineRule="auto"/>
            </w:pPr>
            <w:r>
              <w:rPr>
                <w:rFonts w:eastAsiaTheme="minorEastAsia"/>
              </w:rPr>
              <w:sym w:font="Wingdings 2" w:char="F052"/>
            </w:r>
            <w:r w:rsidR="00BA4DC9" w:rsidRPr="008C653D">
              <w:t>是</w:t>
            </w:r>
            <w:r w:rsidR="00BA4DC9" w:rsidRPr="008C653D">
              <w:t xml:space="preserve">     </w:t>
            </w:r>
            <w:r w:rsidR="00BA4DC9" w:rsidRPr="008C653D">
              <w:sym w:font="Wingdings 2" w:char="F0A3"/>
            </w:r>
            <w:r w:rsidR="00BA4DC9" w:rsidRPr="008C653D">
              <w:t>否</w:t>
            </w:r>
          </w:p>
        </w:tc>
      </w:tr>
      <w:tr w:rsidR="00BA4DC9" w:rsidRPr="008C653D" w14:paraId="51C1725C" w14:textId="77777777" w:rsidTr="00657543">
        <w:trPr>
          <w:trHeight w:val="454"/>
        </w:trPr>
        <w:tc>
          <w:tcPr>
            <w:tcW w:w="1210" w:type="dxa"/>
            <w:vMerge/>
            <w:hideMark/>
          </w:tcPr>
          <w:p w14:paraId="183BA16D" w14:textId="77777777" w:rsidR="00BA4DC9" w:rsidRPr="008C653D" w:rsidRDefault="00BA4DC9" w:rsidP="00657543">
            <w:pPr>
              <w:wordWrap w:val="0"/>
              <w:spacing w:line="240" w:lineRule="auto"/>
              <w:jc w:val="center"/>
            </w:pPr>
          </w:p>
        </w:tc>
        <w:tc>
          <w:tcPr>
            <w:tcW w:w="5657" w:type="dxa"/>
            <w:gridSpan w:val="2"/>
            <w:hideMark/>
          </w:tcPr>
          <w:p w14:paraId="42AC8FF7" w14:textId="77777777" w:rsidR="00BA4DC9" w:rsidRPr="008C653D" w:rsidRDefault="00BA4DC9" w:rsidP="00050684">
            <w:pPr>
              <w:wordWrap w:val="0"/>
              <w:spacing w:line="240" w:lineRule="auto"/>
              <w:jc w:val="left"/>
            </w:pPr>
            <w:r w:rsidRPr="008C653D">
              <w:t>页眉、页脚、页码是否符合要求</w:t>
            </w:r>
          </w:p>
        </w:tc>
        <w:tc>
          <w:tcPr>
            <w:tcW w:w="2173" w:type="dxa"/>
            <w:hideMark/>
          </w:tcPr>
          <w:p w14:paraId="711BC780" w14:textId="3A24AF77" w:rsidR="00BA4DC9" w:rsidRPr="008C653D" w:rsidRDefault="000F5384" w:rsidP="00050684">
            <w:pPr>
              <w:wordWrap w:val="0"/>
              <w:spacing w:line="240" w:lineRule="auto"/>
            </w:pPr>
            <w:r>
              <w:rPr>
                <w:rFonts w:eastAsiaTheme="minorEastAsia"/>
              </w:rPr>
              <w:sym w:font="Wingdings 2" w:char="F052"/>
            </w:r>
            <w:r w:rsidR="00BA4DC9" w:rsidRPr="008C653D">
              <w:t>是</w:t>
            </w:r>
            <w:r w:rsidR="00BA4DC9" w:rsidRPr="008C653D">
              <w:t xml:space="preserve">     </w:t>
            </w:r>
            <w:r w:rsidR="00BA4DC9" w:rsidRPr="008C653D">
              <w:sym w:font="Wingdings 2" w:char="F0A3"/>
            </w:r>
            <w:r w:rsidR="00BA4DC9" w:rsidRPr="008C653D">
              <w:t>否</w:t>
            </w:r>
          </w:p>
        </w:tc>
      </w:tr>
      <w:tr w:rsidR="00BA4DC9" w:rsidRPr="008C653D" w14:paraId="5EAFEB0E" w14:textId="77777777" w:rsidTr="0024713E">
        <w:trPr>
          <w:trHeight w:val="454"/>
        </w:trPr>
        <w:tc>
          <w:tcPr>
            <w:tcW w:w="1210" w:type="dxa"/>
            <w:hideMark/>
          </w:tcPr>
          <w:p w14:paraId="054D0CD1" w14:textId="77777777" w:rsidR="00BA4DC9" w:rsidRPr="008C653D" w:rsidRDefault="00BA4DC9" w:rsidP="00657543">
            <w:pPr>
              <w:wordWrap w:val="0"/>
              <w:spacing w:line="240" w:lineRule="auto"/>
              <w:jc w:val="center"/>
            </w:pPr>
            <w:r w:rsidRPr="008C653D">
              <w:rPr>
                <w:rFonts w:eastAsia="黑体"/>
              </w:rPr>
              <w:t>审查人员</w:t>
            </w:r>
          </w:p>
        </w:tc>
        <w:tc>
          <w:tcPr>
            <w:tcW w:w="3311" w:type="dxa"/>
          </w:tcPr>
          <w:sdt>
            <w:sdtPr>
              <w:rPr>
                <w:rFonts w:hint="eastAsia"/>
              </w:rPr>
              <w:alias w:val="duty_person"/>
              <w:tag w:val="jinja"/>
              <w:id w:val="-1944066423"/>
              <w:placeholder>
                <w:docPart w:val="DefaultPlaceholder_-1854013440"/>
              </w:placeholder>
              <w15:color w:val="00CCFF"/>
              <w:text/>
            </w:sdtPr>
            <w:sdtContent>
              <w:p w14:paraId="77F155C9" w14:textId="6664DA1B" w:rsidR="00BA4DC9" w:rsidRPr="008C653D" w:rsidRDefault="006C1CE1" w:rsidP="00050684">
                <w:pPr>
                  <w:wordWrap w:val="0"/>
                  <w:spacing w:line="240" w:lineRule="auto"/>
                </w:pPr>
                <w:r>
                  <w:rPr>
                    <w:rFonts w:hint="eastAsia"/>
                  </w:rPr>
                  <w:t>XXXX</w:t>
                </w:r>
              </w:p>
            </w:sdtContent>
          </w:sdt>
        </w:tc>
        <w:tc>
          <w:tcPr>
            <w:tcW w:w="2346" w:type="dxa"/>
            <w:hideMark/>
          </w:tcPr>
          <w:p w14:paraId="0074F224" w14:textId="77777777" w:rsidR="00BA4DC9" w:rsidRPr="008C653D" w:rsidRDefault="00BA4DC9" w:rsidP="00657543">
            <w:pPr>
              <w:spacing w:line="240" w:lineRule="auto"/>
              <w:jc w:val="center"/>
            </w:pPr>
            <w:r w:rsidRPr="008C653D">
              <w:rPr>
                <w:rFonts w:eastAsia="黑体"/>
              </w:rPr>
              <w:t>审查日期</w:t>
            </w:r>
          </w:p>
        </w:tc>
        <w:tc>
          <w:tcPr>
            <w:tcW w:w="2173" w:type="dxa"/>
          </w:tcPr>
          <w:sdt>
            <w:sdtPr>
              <w:rPr>
                <w:rFonts w:hint="eastAsia"/>
              </w:rPr>
              <w:alias w:val="preparation_time"/>
              <w:tag w:val="jinja"/>
              <w:id w:val="-280429770"/>
              <w:placeholder>
                <w:docPart w:val="DefaultPlaceholder_-1854013440"/>
              </w:placeholder>
              <w15:color w:val="00CCFF"/>
              <w:text/>
            </w:sdtPr>
            <w:sdtContent>
              <w:p w14:paraId="2179F4C5" w14:textId="6D97E7CD" w:rsidR="00BA4DC9" w:rsidRPr="008C653D" w:rsidRDefault="006C1CE1" w:rsidP="00050684">
                <w:pPr>
                  <w:wordWrap w:val="0"/>
                  <w:spacing w:line="240" w:lineRule="auto"/>
                </w:pPr>
                <w:r>
                  <w:rPr>
                    <w:rFonts w:hint="eastAsia"/>
                  </w:rPr>
                  <w:t>XX</w:t>
                </w:r>
                <w:r>
                  <w:rPr>
                    <w:rFonts w:hint="eastAsia"/>
                  </w:rPr>
                  <w:t>年</w:t>
                </w:r>
                <w:r>
                  <w:rPr>
                    <w:rFonts w:hint="eastAsia"/>
                  </w:rPr>
                  <w:t>XX</w:t>
                </w:r>
                <w:r>
                  <w:rPr>
                    <w:rFonts w:hint="eastAsia"/>
                  </w:rPr>
                  <w:t>月</w:t>
                </w:r>
                <w:r>
                  <w:rPr>
                    <w:rFonts w:hint="eastAsia"/>
                  </w:rPr>
                  <w:t>XX</w:t>
                </w:r>
                <w:r>
                  <w:rPr>
                    <w:rFonts w:hint="eastAsia"/>
                  </w:rPr>
                  <w:t>日</w:t>
                </w:r>
              </w:p>
            </w:sdtContent>
          </w:sdt>
        </w:tc>
      </w:tr>
    </w:tbl>
    <w:p w14:paraId="1DD953FD" w14:textId="77777777" w:rsidR="00917E53" w:rsidRPr="00037DE7" w:rsidRDefault="00917E53" w:rsidP="00917E53"/>
    <w:p w14:paraId="3577CF40" w14:textId="77777777" w:rsidR="00E86176" w:rsidRDefault="00E86176" w:rsidP="00E86176">
      <w:pPr>
        <w:pStyle w:val="2"/>
        <w:numPr>
          <w:ilvl w:val="0"/>
          <w:numId w:val="0"/>
        </w:numPr>
        <w:wordWrap w:val="0"/>
        <w:adjustRightInd w:val="0"/>
        <w:ind w:left="576" w:hanging="576"/>
        <w:rPr>
          <w:sz w:val="24"/>
          <w:szCs w:val="24"/>
        </w:rPr>
      </w:pPr>
      <w:bookmarkStart w:id="22" w:name="_Toc196383583"/>
      <w:r w:rsidRPr="000D3663">
        <w:rPr>
          <w:sz w:val="24"/>
          <w:szCs w:val="24"/>
        </w:rPr>
        <w:t>A.</w:t>
      </w:r>
      <w:r w:rsidR="006F3F04">
        <w:rPr>
          <w:rFonts w:hint="eastAsia"/>
          <w:sz w:val="24"/>
          <w:szCs w:val="24"/>
        </w:rPr>
        <w:t>2</w:t>
      </w:r>
      <w:r w:rsidRPr="000D3663">
        <w:rPr>
          <w:sz w:val="24"/>
          <w:szCs w:val="24"/>
        </w:rPr>
        <w:t xml:space="preserve"> </w:t>
      </w:r>
      <w:r>
        <w:rPr>
          <w:rFonts w:hint="eastAsia"/>
          <w:sz w:val="24"/>
          <w:szCs w:val="24"/>
        </w:rPr>
        <w:t>软件需求规格说明审查单</w:t>
      </w:r>
      <w:bookmarkEnd w:id="22"/>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710"/>
        <w:gridCol w:w="606"/>
        <w:gridCol w:w="3594"/>
        <w:gridCol w:w="642"/>
        <w:gridCol w:w="741"/>
        <w:gridCol w:w="749"/>
        <w:gridCol w:w="1998"/>
      </w:tblGrid>
      <w:tr w:rsidR="00E86176" w:rsidRPr="008C653D" w14:paraId="52C3D6EF" w14:textId="77777777" w:rsidTr="004469C3">
        <w:tc>
          <w:tcPr>
            <w:tcW w:w="728" w:type="pct"/>
            <w:gridSpan w:val="2"/>
            <w:vAlign w:val="center"/>
          </w:tcPr>
          <w:p w14:paraId="5056A8E2" w14:textId="77777777" w:rsidR="00E86176" w:rsidRPr="008C653D" w:rsidRDefault="00E86176" w:rsidP="004469C3">
            <w:pPr>
              <w:wordWrap w:val="0"/>
              <w:jc w:val="center"/>
              <w:rPr>
                <w:rFonts w:eastAsia="黑体"/>
              </w:rPr>
            </w:pPr>
            <w:r w:rsidRPr="008C653D">
              <w:rPr>
                <w:rFonts w:eastAsia="黑体"/>
              </w:rPr>
              <w:t>文档名称</w:t>
            </w:r>
          </w:p>
        </w:tc>
        <w:tc>
          <w:tcPr>
            <w:tcW w:w="4272" w:type="pct"/>
            <w:gridSpan w:val="5"/>
            <w:vAlign w:val="center"/>
          </w:tcPr>
          <w:p w14:paraId="2799CFC1" w14:textId="720C8C88" w:rsidR="00E86176" w:rsidRPr="008C653D" w:rsidRDefault="00000000" w:rsidP="004469C3">
            <w:pPr>
              <w:wordWrap w:val="0"/>
              <w:rPr>
                <w:highlight w:val="yellow"/>
              </w:rPr>
            </w:pPr>
            <w:sdt>
              <w:sdtPr>
                <w:alias w:val="project_name"/>
                <w:tag w:val="jinja"/>
                <w:id w:val="-650140525"/>
                <w:placeholder>
                  <w:docPart w:val="DACAFB0B48F946EF80303EA07D9EF44F"/>
                </w:placeholder>
                <w15:color w:val="00CCFF"/>
                <w:text/>
              </w:sdtPr>
              <w:sdtContent>
                <w:r w:rsidR="00B5307D">
                  <w:rPr>
                    <w:rFonts w:hint="eastAsia"/>
                  </w:rPr>
                  <w:t>XXXX</w:t>
                </w:r>
                <w:r w:rsidR="00EF6AED">
                  <w:rPr>
                    <w:rFonts w:hint="eastAsia"/>
                  </w:rPr>
                  <w:t>软件</w:t>
                </w:r>
              </w:sdtContent>
            </w:sdt>
            <w:r w:rsidR="0044707D">
              <w:rPr>
                <w:rFonts w:hint="eastAsia"/>
              </w:rPr>
              <w:t>需求规格说明</w:t>
            </w:r>
          </w:p>
        </w:tc>
      </w:tr>
      <w:tr w:rsidR="00E86176" w:rsidRPr="008C653D" w14:paraId="56457C4F" w14:textId="77777777" w:rsidTr="004469C3">
        <w:tc>
          <w:tcPr>
            <w:tcW w:w="728" w:type="pct"/>
            <w:gridSpan w:val="2"/>
            <w:vAlign w:val="center"/>
          </w:tcPr>
          <w:p w14:paraId="3E197507" w14:textId="77777777" w:rsidR="00E86176" w:rsidRPr="008C653D" w:rsidRDefault="00E86176" w:rsidP="004469C3">
            <w:pPr>
              <w:wordWrap w:val="0"/>
              <w:jc w:val="center"/>
              <w:rPr>
                <w:rFonts w:eastAsia="黑体"/>
              </w:rPr>
            </w:pPr>
            <w:r w:rsidRPr="008C653D">
              <w:rPr>
                <w:rFonts w:eastAsia="黑体"/>
              </w:rPr>
              <w:t>版本</w:t>
            </w:r>
          </w:p>
        </w:tc>
        <w:tc>
          <w:tcPr>
            <w:tcW w:w="4272" w:type="pct"/>
            <w:gridSpan w:val="5"/>
          </w:tcPr>
          <w:sdt>
            <w:sdtPr>
              <w:alias w:val="xq_version"/>
              <w:tag w:val="jinja"/>
              <w:id w:val="1907262193"/>
              <w:placeholder>
                <w:docPart w:val="DefaultPlaceholder_-1854013440"/>
              </w:placeholder>
              <w15:color w:val="00CCFF"/>
              <w:text/>
            </w:sdtPr>
            <w:sdtContent>
              <w:p w14:paraId="71AB5E17" w14:textId="5551EE92" w:rsidR="00E86176" w:rsidRPr="008C653D" w:rsidRDefault="00B5307D" w:rsidP="004469C3">
                <w:pPr>
                  <w:wordWrap w:val="0"/>
                </w:pPr>
                <w:r>
                  <w:rPr>
                    <w:rFonts w:hint="eastAsia"/>
                  </w:rPr>
                  <w:t>XXXX</w:t>
                </w:r>
              </w:p>
            </w:sdtContent>
          </w:sdt>
        </w:tc>
      </w:tr>
      <w:tr w:rsidR="00E86176" w:rsidRPr="008C653D" w14:paraId="2A1BA9CB" w14:textId="77777777" w:rsidTr="004469C3">
        <w:trPr>
          <w:trHeight w:val="468"/>
        </w:trPr>
        <w:tc>
          <w:tcPr>
            <w:tcW w:w="393" w:type="pct"/>
            <w:vMerge w:val="restart"/>
            <w:vAlign w:val="center"/>
          </w:tcPr>
          <w:p w14:paraId="42BEC887"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序号</w:t>
            </w:r>
          </w:p>
        </w:tc>
        <w:tc>
          <w:tcPr>
            <w:tcW w:w="335" w:type="pct"/>
            <w:vMerge w:val="restart"/>
            <w:vAlign w:val="center"/>
          </w:tcPr>
          <w:p w14:paraId="2C1FB71D"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审查项</w:t>
            </w:r>
          </w:p>
        </w:tc>
        <w:tc>
          <w:tcPr>
            <w:tcW w:w="1988" w:type="pct"/>
            <w:vMerge w:val="restart"/>
            <w:vAlign w:val="center"/>
          </w:tcPr>
          <w:p w14:paraId="57C0A5BB"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审查内容</w:t>
            </w:r>
          </w:p>
        </w:tc>
        <w:tc>
          <w:tcPr>
            <w:tcW w:w="1179" w:type="pct"/>
            <w:gridSpan w:val="3"/>
            <w:vAlign w:val="center"/>
          </w:tcPr>
          <w:p w14:paraId="14A2DABE"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审查结果（填</w:t>
            </w:r>
            <w:r w:rsidRPr="008C653D">
              <w:rPr>
                <w:rFonts w:eastAsia="黑体"/>
                <w:szCs w:val="21"/>
              </w:rPr>
              <w:t>√</w:t>
            </w:r>
            <w:r w:rsidRPr="008C653D">
              <w:rPr>
                <w:rFonts w:eastAsia="黑体"/>
                <w:szCs w:val="21"/>
              </w:rPr>
              <w:t>）</w:t>
            </w:r>
          </w:p>
        </w:tc>
        <w:tc>
          <w:tcPr>
            <w:tcW w:w="1105" w:type="pct"/>
            <w:vMerge w:val="restart"/>
            <w:vAlign w:val="center"/>
          </w:tcPr>
          <w:p w14:paraId="46AE5C67"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备注</w:t>
            </w:r>
          </w:p>
        </w:tc>
      </w:tr>
      <w:tr w:rsidR="00E86176" w:rsidRPr="008C653D" w14:paraId="2FB66226" w14:textId="77777777" w:rsidTr="004469C3">
        <w:trPr>
          <w:trHeight w:val="468"/>
        </w:trPr>
        <w:tc>
          <w:tcPr>
            <w:tcW w:w="393" w:type="pct"/>
            <w:vMerge/>
            <w:vAlign w:val="center"/>
          </w:tcPr>
          <w:p w14:paraId="024DAA70" w14:textId="77777777" w:rsidR="00E86176" w:rsidRPr="008C653D" w:rsidRDefault="00E86176" w:rsidP="004469C3">
            <w:pPr>
              <w:wordWrap w:val="0"/>
              <w:jc w:val="center"/>
            </w:pPr>
          </w:p>
        </w:tc>
        <w:tc>
          <w:tcPr>
            <w:tcW w:w="335" w:type="pct"/>
            <w:vMerge/>
            <w:vAlign w:val="center"/>
          </w:tcPr>
          <w:p w14:paraId="78904E6B" w14:textId="77777777" w:rsidR="00E86176" w:rsidRPr="008C653D" w:rsidRDefault="00E86176" w:rsidP="004469C3">
            <w:pPr>
              <w:wordWrap w:val="0"/>
              <w:jc w:val="center"/>
            </w:pPr>
          </w:p>
        </w:tc>
        <w:tc>
          <w:tcPr>
            <w:tcW w:w="1988" w:type="pct"/>
            <w:vMerge/>
          </w:tcPr>
          <w:p w14:paraId="531D66DE" w14:textId="77777777" w:rsidR="00E86176" w:rsidRPr="008C653D" w:rsidRDefault="00E86176" w:rsidP="004469C3">
            <w:pPr>
              <w:wordWrap w:val="0"/>
            </w:pPr>
          </w:p>
        </w:tc>
        <w:tc>
          <w:tcPr>
            <w:tcW w:w="355" w:type="pct"/>
            <w:vAlign w:val="center"/>
          </w:tcPr>
          <w:p w14:paraId="2A003721"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通过</w:t>
            </w:r>
          </w:p>
        </w:tc>
        <w:tc>
          <w:tcPr>
            <w:tcW w:w="410" w:type="pct"/>
            <w:vAlign w:val="center"/>
          </w:tcPr>
          <w:p w14:paraId="654FB6B7"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未通过</w:t>
            </w:r>
          </w:p>
        </w:tc>
        <w:tc>
          <w:tcPr>
            <w:tcW w:w="414" w:type="pct"/>
            <w:vAlign w:val="center"/>
          </w:tcPr>
          <w:p w14:paraId="3E21807E"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不适用</w:t>
            </w:r>
          </w:p>
        </w:tc>
        <w:tc>
          <w:tcPr>
            <w:tcW w:w="1105" w:type="pct"/>
            <w:vMerge/>
          </w:tcPr>
          <w:p w14:paraId="264B3ED6" w14:textId="77777777" w:rsidR="00E86176" w:rsidRPr="008C653D" w:rsidRDefault="00E86176" w:rsidP="004469C3">
            <w:pPr>
              <w:wordWrap w:val="0"/>
            </w:pPr>
          </w:p>
        </w:tc>
      </w:tr>
      <w:tr w:rsidR="00E86176" w:rsidRPr="008C653D" w14:paraId="3F8C4710" w14:textId="77777777" w:rsidTr="00C75F2F">
        <w:tc>
          <w:tcPr>
            <w:tcW w:w="393" w:type="pct"/>
            <w:vAlign w:val="center"/>
          </w:tcPr>
          <w:p w14:paraId="02E00D72" w14:textId="77777777" w:rsidR="00E86176" w:rsidRPr="008C653D" w:rsidRDefault="00E86176" w:rsidP="004469C3">
            <w:pPr>
              <w:wordWrap w:val="0"/>
              <w:jc w:val="center"/>
            </w:pPr>
            <w:r w:rsidRPr="008C653D">
              <w:lastRenderedPageBreak/>
              <w:t>1</w:t>
            </w:r>
          </w:p>
        </w:tc>
        <w:tc>
          <w:tcPr>
            <w:tcW w:w="335" w:type="pct"/>
            <w:vMerge w:val="restart"/>
            <w:vAlign w:val="center"/>
          </w:tcPr>
          <w:p w14:paraId="68708662" w14:textId="77777777" w:rsidR="00E86176" w:rsidRPr="008C653D" w:rsidRDefault="00E86176" w:rsidP="004469C3">
            <w:pPr>
              <w:wordWrap w:val="0"/>
              <w:jc w:val="center"/>
              <w:rPr>
                <w:rFonts w:eastAsia="黑体"/>
              </w:rPr>
            </w:pPr>
            <w:r w:rsidRPr="008C653D">
              <w:rPr>
                <w:rFonts w:eastAsia="黑体"/>
              </w:rPr>
              <w:t>完整性</w:t>
            </w:r>
          </w:p>
        </w:tc>
        <w:tc>
          <w:tcPr>
            <w:tcW w:w="1988" w:type="pct"/>
          </w:tcPr>
          <w:p w14:paraId="3FE051BE" w14:textId="77777777" w:rsidR="00E86176" w:rsidRPr="008C653D" w:rsidRDefault="00E86176" w:rsidP="004469C3">
            <w:pPr>
              <w:wordWrap w:val="0"/>
              <w:jc w:val="left"/>
            </w:pPr>
            <w:r w:rsidRPr="008C653D">
              <w:t>标识描述本文档所适用系统和软件的完整标识，包括其标识号、名称、缩略名、版本号和发布号</w:t>
            </w:r>
          </w:p>
        </w:tc>
        <w:tc>
          <w:tcPr>
            <w:tcW w:w="355" w:type="pct"/>
            <w:vAlign w:val="center"/>
          </w:tcPr>
          <w:p w14:paraId="1BACC556" w14:textId="7470B937" w:rsidR="00E86176" w:rsidRPr="008C653D" w:rsidRDefault="00C75F2F" w:rsidP="00C75F2F">
            <w:pPr>
              <w:wordWrap w:val="0"/>
              <w:jc w:val="center"/>
            </w:pPr>
            <w:r w:rsidRPr="008C653D">
              <w:rPr>
                <w:rFonts w:eastAsia="黑体"/>
                <w:szCs w:val="21"/>
              </w:rPr>
              <w:t>√</w:t>
            </w:r>
          </w:p>
        </w:tc>
        <w:tc>
          <w:tcPr>
            <w:tcW w:w="410" w:type="pct"/>
            <w:vAlign w:val="center"/>
          </w:tcPr>
          <w:p w14:paraId="4E1B2984" w14:textId="77777777" w:rsidR="00E86176" w:rsidRPr="008C653D" w:rsidRDefault="00E86176" w:rsidP="004469C3">
            <w:pPr>
              <w:wordWrap w:val="0"/>
              <w:jc w:val="center"/>
            </w:pPr>
          </w:p>
        </w:tc>
        <w:tc>
          <w:tcPr>
            <w:tcW w:w="414" w:type="pct"/>
            <w:vAlign w:val="center"/>
          </w:tcPr>
          <w:p w14:paraId="03148C6A" w14:textId="77777777" w:rsidR="00E86176" w:rsidRPr="008C653D" w:rsidRDefault="00E86176" w:rsidP="004469C3">
            <w:pPr>
              <w:wordWrap w:val="0"/>
              <w:jc w:val="center"/>
            </w:pPr>
          </w:p>
        </w:tc>
        <w:tc>
          <w:tcPr>
            <w:tcW w:w="1105" w:type="pct"/>
            <w:vAlign w:val="center"/>
          </w:tcPr>
          <w:p w14:paraId="465B81B8" w14:textId="77777777" w:rsidR="00E86176" w:rsidRPr="008C653D" w:rsidRDefault="00E86176" w:rsidP="004469C3">
            <w:pPr>
              <w:wordWrap w:val="0"/>
            </w:pPr>
          </w:p>
        </w:tc>
      </w:tr>
      <w:tr w:rsidR="00C75F2F" w:rsidRPr="008C653D" w14:paraId="1DED8BBC" w14:textId="77777777" w:rsidTr="00C75F2F">
        <w:tc>
          <w:tcPr>
            <w:tcW w:w="393" w:type="pct"/>
            <w:vAlign w:val="center"/>
          </w:tcPr>
          <w:p w14:paraId="038F0BC8" w14:textId="77777777" w:rsidR="00C75F2F" w:rsidRPr="008C653D" w:rsidRDefault="00C75F2F" w:rsidP="00C75F2F">
            <w:pPr>
              <w:wordWrap w:val="0"/>
              <w:jc w:val="center"/>
            </w:pPr>
            <w:r w:rsidRPr="008C653D">
              <w:t>2</w:t>
            </w:r>
          </w:p>
        </w:tc>
        <w:tc>
          <w:tcPr>
            <w:tcW w:w="335" w:type="pct"/>
            <w:vMerge/>
            <w:vAlign w:val="center"/>
          </w:tcPr>
          <w:p w14:paraId="21C39867" w14:textId="77777777" w:rsidR="00C75F2F" w:rsidRPr="008C653D" w:rsidRDefault="00C75F2F" w:rsidP="00C75F2F">
            <w:pPr>
              <w:wordWrap w:val="0"/>
              <w:jc w:val="center"/>
              <w:rPr>
                <w:rFonts w:eastAsia="黑体"/>
              </w:rPr>
            </w:pPr>
          </w:p>
        </w:tc>
        <w:tc>
          <w:tcPr>
            <w:tcW w:w="1988" w:type="pct"/>
          </w:tcPr>
          <w:p w14:paraId="67BA695A" w14:textId="77777777" w:rsidR="00C75F2F" w:rsidRPr="008C653D" w:rsidRDefault="00C75F2F" w:rsidP="00C75F2F">
            <w:pPr>
              <w:wordWrap w:val="0"/>
              <w:jc w:val="left"/>
            </w:pPr>
            <w:r w:rsidRPr="008C653D">
              <w:t>系统概述本文档适用的系统和软件的用途，描述系统与软件的一般特性</w:t>
            </w:r>
          </w:p>
        </w:tc>
        <w:tc>
          <w:tcPr>
            <w:tcW w:w="355" w:type="pct"/>
            <w:vAlign w:val="center"/>
          </w:tcPr>
          <w:p w14:paraId="75689BE7" w14:textId="628C7D84" w:rsidR="00C75F2F" w:rsidRPr="008C653D" w:rsidRDefault="00C75F2F" w:rsidP="00C75F2F">
            <w:pPr>
              <w:wordWrap w:val="0"/>
              <w:jc w:val="center"/>
            </w:pPr>
            <w:r w:rsidRPr="002C3DE0">
              <w:rPr>
                <w:rFonts w:eastAsia="黑体"/>
                <w:szCs w:val="21"/>
              </w:rPr>
              <w:t>√</w:t>
            </w:r>
          </w:p>
        </w:tc>
        <w:tc>
          <w:tcPr>
            <w:tcW w:w="410" w:type="pct"/>
            <w:vAlign w:val="center"/>
          </w:tcPr>
          <w:p w14:paraId="4931D093" w14:textId="77777777" w:rsidR="00C75F2F" w:rsidRPr="008C653D" w:rsidRDefault="00C75F2F" w:rsidP="00C75F2F">
            <w:pPr>
              <w:wordWrap w:val="0"/>
              <w:jc w:val="center"/>
            </w:pPr>
          </w:p>
        </w:tc>
        <w:tc>
          <w:tcPr>
            <w:tcW w:w="414" w:type="pct"/>
            <w:vAlign w:val="center"/>
          </w:tcPr>
          <w:p w14:paraId="171B615C" w14:textId="77777777" w:rsidR="00C75F2F" w:rsidRPr="008C653D" w:rsidRDefault="00C75F2F" w:rsidP="00C75F2F">
            <w:pPr>
              <w:wordWrap w:val="0"/>
              <w:jc w:val="center"/>
            </w:pPr>
          </w:p>
        </w:tc>
        <w:tc>
          <w:tcPr>
            <w:tcW w:w="1105" w:type="pct"/>
            <w:vAlign w:val="center"/>
          </w:tcPr>
          <w:p w14:paraId="1072C49E" w14:textId="77777777" w:rsidR="00C75F2F" w:rsidRPr="008C653D" w:rsidRDefault="00C75F2F" w:rsidP="00C75F2F">
            <w:pPr>
              <w:wordWrap w:val="0"/>
            </w:pPr>
          </w:p>
        </w:tc>
      </w:tr>
      <w:tr w:rsidR="00C75F2F" w:rsidRPr="008C653D" w14:paraId="7BACE1F6" w14:textId="77777777" w:rsidTr="00C75F2F">
        <w:tc>
          <w:tcPr>
            <w:tcW w:w="393" w:type="pct"/>
            <w:vAlign w:val="center"/>
          </w:tcPr>
          <w:p w14:paraId="3D1676D3" w14:textId="77777777" w:rsidR="00C75F2F" w:rsidRPr="008C653D" w:rsidRDefault="00C75F2F" w:rsidP="00C75F2F">
            <w:pPr>
              <w:wordWrap w:val="0"/>
              <w:jc w:val="center"/>
            </w:pPr>
            <w:r w:rsidRPr="008C653D">
              <w:t>3</w:t>
            </w:r>
          </w:p>
        </w:tc>
        <w:tc>
          <w:tcPr>
            <w:tcW w:w="335" w:type="pct"/>
            <w:vMerge/>
            <w:vAlign w:val="center"/>
          </w:tcPr>
          <w:p w14:paraId="21D95A17" w14:textId="77777777" w:rsidR="00C75F2F" w:rsidRPr="008C653D" w:rsidRDefault="00C75F2F" w:rsidP="00C75F2F">
            <w:pPr>
              <w:wordWrap w:val="0"/>
              <w:jc w:val="center"/>
              <w:rPr>
                <w:rFonts w:eastAsia="黑体"/>
              </w:rPr>
            </w:pPr>
          </w:p>
        </w:tc>
        <w:tc>
          <w:tcPr>
            <w:tcW w:w="1988" w:type="pct"/>
          </w:tcPr>
          <w:p w14:paraId="2A61EB3D" w14:textId="77777777" w:rsidR="00C75F2F" w:rsidRPr="008C653D" w:rsidRDefault="00C75F2F" w:rsidP="00C75F2F">
            <w:pPr>
              <w:wordWrap w:val="0"/>
              <w:jc w:val="left"/>
            </w:pPr>
            <w:r w:rsidRPr="008C653D">
              <w:t>文档概述了本文档的用途和内容，并描述与它的使用有关的保密性方面的要求</w:t>
            </w:r>
          </w:p>
        </w:tc>
        <w:tc>
          <w:tcPr>
            <w:tcW w:w="355" w:type="pct"/>
            <w:vAlign w:val="center"/>
          </w:tcPr>
          <w:p w14:paraId="098A568F" w14:textId="42B825B1" w:rsidR="00C75F2F" w:rsidRPr="008C653D" w:rsidRDefault="00C75F2F" w:rsidP="00C75F2F">
            <w:pPr>
              <w:wordWrap w:val="0"/>
              <w:jc w:val="center"/>
            </w:pPr>
            <w:r w:rsidRPr="002C3DE0">
              <w:rPr>
                <w:rFonts w:eastAsia="黑体"/>
                <w:szCs w:val="21"/>
              </w:rPr>
              <w:t>√</w:t>
            </w:r>
          </w:p>
        </w:tc>
        <w:tc>
          <w:tcPr>
            <w:tcW w:w="410" w:type="pct"/>
            <w:vAlign w:val="center"/>
          </w:tcPr>
          <w:p w14:paraId="1B2765CC" w14:textId="77777777" w:rsidR="00C75F2F" w:rsidRPr="008C653D" w:rsidRDefault="00C75F2F" w:rsidP="00C75F2F">
            <w:pPr>
              <w:wordWrap w:val="0"/>
              <w:jc w:val="center"/>
            </w:pPr>
          </w:p>
        </w:tc>
        <w:tc>
          <w:tcPr>
            <w:tcW w:w="414" w:type="pct"/>
            <w:vAlign w:val="center"/>
          </w:tcPr>
          <w:p w14:paraId="5178FF47" w14:textId="77777777" w:rsidR="00C75F2F" w:rsidRPr="008C653D" w:rsidRDefault="00C75F2F" w:rsidP="00C75F2F">
            <w:pPr>
              <w:wordWrap w:val="0"/>
              <w:jc w:val="center"/>
            </w:pPr>
          </w:p>
        </w:tc>
        <w:tc>
          <w:tcPr>
            <w:tcW w:w="1105" w:type="pct"/>
            <w:vAlign w:val="center"/>
          </w:tcPr>
          <w:p w14:paraId="29E61B2A" w14:textId="77777777" w:rsidR="00C75F2F" w:rsidRPr="008C653D" w:rsidRDefault="00C75F2F" w:rsidP="00C75F2F">
            <w:pPr>
              <w:wordWrap w:val="0"/>
            </w:pPr>
          </w:p>
        </w:tc>
      </w:tr>
      <w:tr w:rsidR="00C75F2F" w:rsidRPr="008C653D" w14:paraId="0CE6D3D0" w14:textId="77777777" w:rsidTr="00C75F2F">
        <w:tc>
          <w:tcPr>
            <w:tcW w:w="393" w:type="pct"/>
            <w:vAlign w:val="center"/>
          </w:tcPr>
          <w:p w14:paraId="3265940D" w14:textId="77777777" w:rsidR="00C75F2F" w:rsidRPr="008C653D" w:rsidRDefault="00C75F2F" w:rsidP="00C75F2F">
            <w:pPr>
              <w:wordWrap w:val="0"/>
              <w:jc w:val="center"/>
            </w:pPr>
            <w:r w:rsidRPr="008C653D">
              <w:t>4</w:t>
            </w:r>
          </w:p>
        </w:tc>
        <w:tc>
          <w:tcPr>
            <w:tcW w:w="335" w:type="pct"/>
            <w:vMerge/>
            <w:vAlign w:val="center"/>
          </w:tcPr>
          <w:p w14:paraId="7DED8FF5" w14:textId="77777777" w:rsidR="00C75F2F" w:rsidRPr="008C653D" w:rsidRDefault="00C75F2F" w:rsidP="00C75F2F">
            <w:pPr>
              <w:wordWrap w:val="0"/>
              <w:jc w:val="center"/>
              <w:rPr>
                <w:rFonts w:eastAsia="黑体"/>
              </w:rPr>
            </w:pPr>
          </w:p>
        </w:tc>
        <w:tc>
          <w:tcPr>
            <w:tcW w:w="1988" w:type="pct"/>
          </w:tcPr>
          <w:p w14:paraId="1DB8B705" w14:textId="77777777" w:rsidR="00C75F2F" w:rsidRPr="008C653D" w:rsidRDefault="00C75F2F" w:rsidP="00C75F2F">
            <w:pPr>
              <w:wordWrap w:val="0"/>
              <w:jc w:val="left"/>
            </w:pPr>
            <w:r w:rsidRPr="008C653D">
              <w:t>引用文档应列出文档的编号、标题、编写单位、修订版及日期</w:t>
            </w:r>
          </w:p>
        </w:tc>
        <w:tc>
          <w:tcPr>
            <w:tcW w:w="355" w:type="pct"/>
            <w:vAlign w:val="center"/>
          </w:tcPr>
          <w:p w14:paraId="52520EF6" w14:textId="2D8AD0FE" w:rsidR="00C75F2F" w:rsidRPr="008C653D" w:rsidRDefault="00C75F2F" w:rsidP="00C75F2F">
            <w:pPr>
              <w:wordWrap w:val="0"/>
              <w:jc w:val="center"/>
            </w:pPr>
            <w:r w:rsidRPr="002C3DE0">
              <w:rPr>
                <w:rFonts w:eastAsia="黑体"/>
                <w:szCs w:val="21"/>
              </w:rPr>
              <w:t>√</w:t>
            </w:r>
          </w:p>
        </w:tc>
        <w:tc>
          <w:tcPr>
            <w:tcW w:w="410" w:type="pct"/>
            <w:vAlign w:val="center"/>
          </w:tcPr>
          <w:p w14:paraId="3114CC88" w14:textId="77777777" w:rsidR="00C75F2F" w:rsidRPr="008C653D" w:rsidRDefault="00C75F2F" w:rsidP="00C75F2F">
            <w:pPr>
              <w:wordWrap w:val="0"/>
              <w:jc w:val="center"/>
            </w:pPr>
          </w:p>
        </w:tc>
        <w:tc>
          <w:tcPr>
            <w:tcW w:w="414" w:type="pct"/>
            <w:vAlign w:val="center"/>
          </w:tcPr>
          <w:p w14:paraId="05F75D18" w14:textId="77777777" w:rsidR="00C75F2F" w:rsidRPr="008C653D" w:rsidRDefault="00C75F2F" w:rsidP="00C75F2F">
            <w:pPr>
              <w:wordWrap w:val="0"/>
              <w:jc w:val="center"/>
            </w:pPr>
          </w:p>
        </w:tc>
        <w:tc>
          <w:tcPr>
            <w:tcW w:w="1105" w:type="pct"/>
            <w:vAlign w:val="center"/>
          </w:tcPr>
          <w:p w14:paraId="7DBB1378" w14:textId="77777777" w:rsidR="00C75F2F" w:rsidRPr="008C653D" w:rsidRDefault="00C75F2F" w:rsidP="00C75F2F">
            <w:pPr>
              <w:wordWrap w:val="0"/>
            </w:pPr>
          </w:p>
        </w:tc>
      </w:tr>
      <w:tr w:rsidR="00C75F2F" w:rsidRPr="008C653D" w14:paraId="30A48399" w14:textId="77777777" w:rsidTr="00C75F2F">
        <w:tc>
          <w:tcPr>
            <w:tcW w:w="393" w:type="pct"/>
            <w:vAlign w:val="center"/>
          </w:tcPr>
          <w:p w14:paraId="0E5897BA" w14:textId="77777777" w:rsidR="00C75F2F" w:rsidRPr="008C653D" w:rsidRDefault="00C75F2F" w:rsidP="00C75F2F">
            <w:pPr>
              <w:wordWrap w:val="0"/>
              <w:jc w:val="center"/>
            </w:pPr>
            <w:r w:rsidRPr="008C653D">
              <w:t>5</w:t>
            </w:r>
          </w:p>
        </w:tc>
        <w:tc>
          <w:tcPr>
            <w:tcW w:w="335" w:type="pct"/>
            <w:vMerge/>
            <w:vAlign w:val="center"/>
          </w:tcPr>
          <w:p w14:paraId="77C160C8" w14:textId="77777777" w:rsidR="00C75F2F" w:rsidRPr="008C653D" w:rsidRDefault="00C75F2F" w:rsidP="00C75F2F">
            <w:pPr>
              <w:wordWrap w:val="0"/>
              <w:jc w:val="center"/>
              <w:rPr>
                <w:rFonts w:eastAsia="黑体"/>
              </w:rPr>
            </w:pPr>
          </w:p>
        </w:tc>
        <w:tc>
          <w:tcPr>
            <w:tcW w:w="1988" w:type="pct"/>
          </w:tcPr>
          <w:p w14:paraId="50AACAEC" w14:textId="77777777" w:rsidR="00C75F2F" w:rsidRPr="008C653D" w:rsidRDefault="00C75F2F" w:rsidP="00C75F2F">
            <w:pPr>
              <w:wordWrap w:val="0"/>
              <w:jc w:val="left"/>
            </w:pPr>
            <w:r w:rsidRPr="008C653D">
              <w:t>CSCI</w:t>
            </w:r>
            <w:r w:rsidRPr="008C653D">
              <w:t>能力需求标识出所要求的每一个</w:t>
            </w:r>
            <w:r w:rsidRPr="008C653D">
              <w:t>CICI</w:t>
            </w:r>
            <w:r w:rsidRPr="008C653D">
              <w:t>能力，并列出与该能力有关的需求，包括所需的</w:t>
            </w:r>
            <w:r w:rsidRPr="008C653D">
              <w:t>CSCI</w:t>
            </w:r>
            <w:r w:rsidRPr="008C653D">
              <w:t>行为</w:t>
            </w:r>
          </w:p>
        </w:tc>
        <w:tc>
          <w:tcPr>
            <w:tcW w:w="355" w:type="pct"/>
            <w:vAlign w:val="center"/>
          </w:tcPr>
          <w:p w14:paraId="433799B9" w14:textId="41806402" w:rsidR="00C75F2F" w:rsidRPr="008C653D" w:rsidRDefault="00C75F2F" w:rsidP="00C75F2F">
            <w:pPr>
              <w:wordWrap w:val="0"/>
              <w:jc w:val="center"/>
            </w:pPr>
            <w:r w:rsidRPr="002C3DE0">
              <w:rPr>
                <w:rFonts w:eastAsia="黑体"/>
                <w:szCs w:val="21"/>
              </w:rPr>
              <w:t>√</w:t>
            </w:r>
          </w:p>
        </w:tc>
        <w:tc>
          <w:tcPr>
            <w:tcW w:w="410" w:type="pct"/>
            <w:vAlign w:val="center"/>
          </w:tcPr>
          <w:p w14:paraId="47112DD1" w14:textId="77777777" w:rsidR="00C75F2F" w:rsidRPr="008C653D" w:rsidRDefault="00C75F2F" w:rsidP="00C75F2F">
            <w:pPr>
              <w:wordWrap w:val="0"/>
              <w:jc w:val="center"/>
            </w:pPr>
          </w:p>
        </w:tc>
        <w:tc>
          <w:tcPr>
            <w:tcW w:w="414" w:type="pct"/>
            <w:vAlign w:val="center"/>
          </w:tcPr>
          <w:p w14:paraId="79177C12" w14:textId="77777777" w:rsidR="00C75F2F" w:rsidRPr="008C653D" w:rsidRDefault="00C75F2F" w:rsidP="00C75F2F">
            <w:pPr>
              <w:wordWrap w:val="0"/>
              <w:jc w:val="center"/>
            </w:pPr>
          </w:p>
        </w:tc>
        <w:tc>
          <w:tcPr>
            <w:tcW w:w="1105" w:type="pct"/>
            <w:vAlign w:val="center"/>
          </w:tcPr>
          <w:p w14:paraId="14FFB3E1" w14:textId="77777777" w:rsidR="00C75F2F" w:rsidRPr="008C653D" w:rsidRDefault="00C75F2F" w:rsidP="00C75F2F">
            <w:pPr>
              <w:wordWrap w:val="0"/>
            </w:pPr>
          </w:p>
        </w:tc>
      </w:tr>
      <w:tr w:rsidR="00C75F2F" w:rsidRPr="008C653D" w14:paraId="3B709250" w14:textId="77777777" w:rsidTr="00C75F2F">
        <w:tc>
          <w:tcPr>
            <w:tcW w:w="393" w:type="pct"/>
            <w:vAlign w:val="center"/>
          </w:tcPr>
          <w:p w14:paraId="32595BA6" w14:textId="77777777" w:rsidR="00C75F2F" w:rsidRPr="008C653D" w:rsidRDefault="00C75F2F" w:rsidP="00C75F2F">
            <w:pPr>
              <w:wordWrap w:val="0"/>
              <w:jc w:val="center"/>
            </w:pPr>
            <w:r w:rsidRPr="008C653D">
              <w:t>6</w:t>
            </w:r>
          </w:p>
        </w:tc>
        <w:tc>
          <w:tcPr>
            <w:tcW w:w="335" w:type="pct"/>
            <w:vMerge/>
            <w:vAlign w:val="center"/>
          </w:tcPr>
          <w:p w14:paraId="291DCBB1" w14:textId="77777777" w:rsidR="00C75F2F" w:rsidRPr="008C653D" w:rsidRDefault="00C75F2F" w:rsidP="00C75F2F">
            <w:pPr>
              <w:wordWrap w:val="0"/>
              <w:jc w:val="center"/>
              <w:rPr>
                <w:rFonts w:eastAsia="黑体"/>
              </w:rPr>
            </w:pPr>
          </w:p>
        </w:tc>
        <w:tc>
          <w:tcPr>
            <w:tcW w:w="1988" w:type="pct"/>
          </w:tcPr>
          <w:p w14:paraId="771C1DB7" w14:textId="77777777" w:rsidR="00C75F2F" w:rsidRPr="008C653D" w:rsidRDefault="00C75F2F" w:rsidP="00C75F2F">
            <w:pPr>
              <w:wordWrap w:val="0"/>
              <w:jc w:val="left"/>
            </w:pPr>
            <w:r w:rsidRPr="008C653D">
              <w:t>CSIC</w:t>
            </w:r>
            <w:r w:rsidRPr="008C653D">
              <w:t>的外部接口需求应使用唯一的标识符标识</w:t>
            </w:r>
            <w:r w:rsidRPr="008C653D">
              <w:t>CSCI</w:t>
            </w:r>
            <w:r w:rsidRPr="008C653D">
              <w:t>每一个外部接口，并描述为实现该接口提出的该</w:t>
            </w:r>
            <w:r w:rsidRPr="008C653D">
              <w:t>CSCI</w:t>
            </w:r>
            <w:r w:rsidRPr="008C653D">
              <w:t>的需求</w:t>
            </w:r>
          </w:p>
        </w:tc>
        <w:tc>
          <w:tcPr>
            <w:tcW w:w="355" w:type="pct"/>
            <w:vAlign w:val="center"/>
          </w:tcPr>
          <w:p w14:paraId="0CACDC36" w14:textId="7589825B" w:rsidR="00C75F2F" w:rsidRPr="008C653D" w:rsidRDefault="00C75F2F" w:rsidP="00C75F2F">
            <w:pPr>
              <w:wordWrap w:val="0"/>
              <w:jc w:val="center"/>
            </w:pPr>
            <w:r w:rsidRPr="002C3DE0">
              <w:rPr>
                <w:rFonts w:eastAsia="黑体"/>
                <w:szCs w:val="21"/>
              </w:rPr>
              <w:t>√</w:t>
            </w:r>
          </w:p>
        </w:tc>
        <w:tc>
          <w:tcPr>
            <w:tcW w:w="410" w:type="pct"/>
            <w:vAlign w:val="center"/>
          </w:tcPr>
          <w:p w14:paraId="5E88B84A" w14:textId="77777777" w:rsidR="00C75F2F" w:rsidRPr="008C653D" w:rsidRDefault="00C75F2F" w:rsidP="00C75F2F">
            <w:pPr>
              <w:wordWrap w:val="0"/>
              <w:jc w:val="center"/>
            </w:pPr>
          </w:p>
        </w:tc>
        <w:tc>
          <w:tcPr>
            <w:tcW w:w="414" w:type="pct"/>
            <w:vAlign w:val="center"/>
          </w:tcPr>
          <w:p w14:paraId="3E12E352" w14:textId="77777777" w:rsidR="00C75F2F" w:rsidRPr="008C653D" w:rsidRDefault="00C75F2F" w:rsidP="00C75F2F">
            <w:pPr>
              <w:wordWrap w:val="0"/>
              <w:jc w:val="center"/>
            </w:pPr>
          </w:p>
        </w:tc>
        <w:tc>
          <w:tcPr>
            <w:tcW w:w="1105" w:type="pct"/>
            <w:vAlign w:val="center"/>
          </w:tcPr>
          <w:p w14:paraId="75A7A4F7" w14:textId="77777777" w:rsidR="00C75F2F" w:rsidRPr="008C653D" w:rsidRDefault="00C75F2F" w:rsidP="00C75F2F">
            <w:pPr>
              <w:wordWrap w:val="0"/>
            </w:pPr>
          </w:p>
        </w:tc>
      </w:tr>
      <w:tr w:rsidR="00C75F2F" w:rsidRPr="008C653D" w14:paraId="6FEBA6E5" w14:textId="77777777" w:rsidTr="00C75F2F">
        <w:tc>
          <w:tcPr>
            <w:tcW w:w="393" w:type="pct"/>
            <w:vAlign w:val="center"/>
          </w:tcPr>
          <w:p w14:paraId="68A9E731" w14:textId="77777777" w:rsidR="00C75F2F" w:rsidRPr="008C653D" w:rsidRDefault="00C75F2F" w:rsidP="00C75F2F">
            <w:pPr>
              <w:wordWrap w:val="0"/>
              <w:jc w:val="center"/>
            </w:pPr>
            <w:r w:rsidRPr="008C653D">
              <w:t>7</w:t>
            </w:r>
          </w:p>
        </w:tc>
        <w:tc>
          <w:tcPr>
            <w:tcW w:w="335" w:type="pct"/>
            <w:vMerge/>
            <w:vAlign w:val="center"/>
          </w:tcPr>
          <w:p w14:paraId="591744BA" w14:textId="77777777" w:rsidR="00C75F2F" w:rsidRPr="008C653D" w:rsidRDefault="00C75F2F" w:rsidP="00C75F2F">
            <w:pPr>
              <w:wordWrap w:val="0"/>
              <w:jc w:val="center"/>
              <w:rPr>
                <w:rFonts w:eastAsia="黑体"/>
              </w:rPr>
            </w:pPr>
          </w:p>
        </w:tc>
        <w:tc>
          <w:tcPr>
            <w:tcW w:w="1988" w:type="pct"/>
          </w:tcPr>
          <w:p w14:paraId="6CB46C0F" w14:textId="77777777" w:rsidR="00C75F2F" w:rsidRPr="008C653D" w:rsidRDefault="00C75F2F" w:rsidP="00C75F2F">
            <w:pPr>
              <w:wordWrap w:val="0"/>
              <w:jc w:val="left"/>
            </w:pPr>
            <w:r w:rsidRPr="008C653D">
              <w:t>CSCI</w:t>
            </w:r>
            <w:r w:rsidRPr="008C653D">
              <w:t>内部接口需求应指明施加于</w:t>
            </w:r>
            <w:r w:rsidRPr="008C653D">
              <w:t>CSCI</w:t>
            </w:r>
            <w:r w:rsidRPr="008C653D">
              <w:t>内部接口的需求</w:t>
            </w:r>
          </w:p>
        </w:tc>
        <w:tc>
          <w:tcPr>
            <w:tcW w:w="355" w:type="pct"/>
            <w:vAlign w:val="center"/>
          </w:tcPr>
          <w:p w14:paraId="60A26924" w14:textId="375AD0E6" w:rsidR="00C75F2F" w:rsidRPr="008C653D" w:rsidRDefault="00C75F2F" w:rsidP="00C75F2F">
            <w:pPr>
              <w:wordWrap w:val="0"/>
              <w:jc w:val="center"/>
            </w:pPr>
            <w:r w:rsidRPr="002C3DE0">
              <w:rPr>
                <w:rFonts w:eastAsia="黑体"/>
                <w:szCs w:val="21"/>
              </w:rPr>
              <w:t>√</w:t>
            </w:r>
          </w:p>
        </w:tc>
        <w:tc>
          <w:tcPr>
            <w:tcW w:w="410" w:type="pct"/>
            <w:vAlign w:val="center"/>
          </w:tcPr>
          <w:p w14:paraId="51A88748" w14:textId="77777777" w:rsidR="00C75F2F" w:rsidRPr="008C653D" w:rsidRDefault="00C75F2F" w:rsidP="00C75F2F">
            <w:pPr>
              <w:wordWrap w:val="0"/>
              <w:jc w:val="center"/>
            </w:pPr>
          </w:p>
        </w:tc>
        <w:tc>
          <w:tcPr>
            <w:tcW w:w="414" w:type="pct"/>
            <w:vAlign w:val="center"/>
          </w:tcPr>
          <w:p w14:paraId="495AC300" w14:textId="77777777" w:rsidR="00C75F2F" w:rsidRPr="008C653D" w:rsidRDefault="00C75F2F" w:rsidP="00C75F2F">
            <w:pPr>
              <w:wordWrap w:val="0"/>
              <w:jc w:val="center"/>
            </w:pPr>
          </w:p>
        </w:tc>
        <w:tc>
          <w:tcPr>
            <w:tcW w:w="1105" w:type="pct"/>
            <w:vAlign w:val="center"/>
          </w:tcPr>
          <w:p w14:paraId="39F7BBC7" w14:textId="77777777" w:rsidR="00C75F2F" w:rsidRPr="008C653D" w:rsidRDefault="00C75F2F" w:rsidP="00C75F2F">
            <w:pPr>
              <w:wordWrap w:val="0"/>
            </w:pPr>
          </w:p>
        </w:tc>
      </w:tr>
      <w:tr w:rsidR="00C75F2F" w:rsidRPr="008C653D" w14:paraId="14FE9318" w14:textId="77777777" w:rsidTr="00C75F2F">
        <w:tc>
          <w:tcPr>
            <w:tcW w:w="393" w:type="pct"/>
            <w:vAlign w:val="center"/>
          </w:tcPr>
          <w:p w14:paraId="3E6E84B8" w14:textId="77777777" w:rsidR="00C75F2F" w:rsidRPr="008C653D" w:rsidRDefault="00C75F2F" w:rsidP="00C75F2F">
            <w:pPr>
              <w:wordWrap w:val="0"/>
              <w:jc w:val="center"/>
            </w:pPr>
            <w:r w:rsidRPr="008C653D">
              <w:t>8</w:t>
            </w:r>
          </w:p>
        </w:tc>
        <w:tc>
          <w:tcPr>
            <w:tcW w:w="335" w:type="pct"/>
            <w:vMerge/>
            <w:vAlign w:val="center"/>
          </w:tcPr>
          <w:p w14:paraId="30E6657B" w14:textId="77777777" w:rsidR="00C75F2F" w:rsidRPr="008C653D" w:rsidRDefault="00C75F2F" w:rsidP="00C75F2F">
            <w:pPr>
              <w:wordWrap w:val="0"/>
              <w:jc w:val="center"/>
              <w:rPr>
                <w:rFonts w:eastAsia="黑体"/>
              </w:rPr>
            </w:pPr>
          </w:p>
        </w:tc>
        <w:tc>
          <w:tcPr>
            <w:tcW w:w="1988" w:type="pct"/>
          </w:tcPr>
          <w:p w14:paraId="11CFE2F9" w14:textId="77777777" w:rsidR="00C75F2F" w:rsidRPr="008C653D" w:rsidRDefault="00C75F2F" w:rsidP="00C75F2F">
            <w:pPr>
              <w:wordWrap w:val="0"/>
              <w:jc w:val="left"/>
            </w:pPr>
            <w:r w:rsidRPr="008C653D">
              <w:t>保密性需求应指明与维护保密性有关的</w:t>
            </w:r>
            <w:r w:rsidRPr="008C653D">
              <w:t>CSCI</w:t>
            </w:r>
            <w:r w:rsidRPr="008C653D">
              <w:t>需求</w:t>
            </w:r>
          </w:p>
        </w:tc>
        <w:tc>
          <w:tcPr>
            <w:tcW w:w="355" w:type="pct"/>
            <w:vAlign w:val="center"/>
          </w:tcPr>
          <w:p w14:paraId="6F432247" w14:textId="320CDA80" w:rsidR="00C75F2F" w:rsidRPr="008C653D" w:rsidRDefault="00C75F2F" w:rsidP="00C75F2F">
            <w:pPr>
              <w:wordWrap w:val="0"/>
              <w:jc w:val="center"/>
            </w:pPr>
            <w:r w:rsidRPr="002C3DE0">
              <w:rPr>
                <w:rFonts w:eastAsia="黑体"/>
                <w:szCs w:val="21"/>
              </w:rPr>
              <w:t>√</w:t>
            </w:r>
          </w:p>
        </w:tc>
        <w:tc>
          <w:tcPr>
            <w:tcW w:w="410" w:type="pct"/>
            <w:vAlign w:val="center"/>
          </w:tcPr>
          <w:p w14:paraId="7D86E3FE" w14:textId="77777777" w:rsidR="00C75F2F" w:rsidRPr="008C653D" w:rsidRDefault="00C75F2F" w:rsidP="00C75F2F">
            <w:pPr>
              <w:wordWrap w:val="0"/>
              <w:jc w:val="center"/>
            </w:pPr>
          </w:p>
        </w:tc>
        <w:tc>
          <w:tcPr>
            <w:tcW w:w="414" w:type="pct"/>
            <w:vAlign w:val="center"/>
          </w:tcPr>
          <w:p w14:paraId="3AE57E2F" w14:textId="77777777" w:rsidR="00C75F2F" w:rsidRPr="008C653D" w:rsidRDefault="00C75F2F" w:rsidP="00C75F2F">
            <w:pPr>
              <w:wordWrap w:val="0"/>
              <w:jc w:val="center"/>
            </w:pPr>
          </w:p>
        </w:tc>
        <w:tc>
          <w:tcPr>
            <w:tcW w:w="1105" w:type="pct"/>
            <w:vAlign w:val="center"/>
          </w:tcPr>
          <w:p w14:paraId="1126B51B" w14:textId="77777777" w:rsidR="00C75F2F" w:rsidRPr="008C653D" w:rsidRDefault="00C75F2F" w:rsidP="00C75F2F">
            <w:pPr>
              <w:wordWrap w:val="0"/>
            </w:pPr>
          </w:p>
        </w:tc>
      </w:tr>
      <w:tr w:rsidR="00C75F2F" w:rsidRPr="008C653D" w14:paraId="3BBA813D" w14:textId="77777777" w:rsidTr="00C75F2F">
        <w:tc>
          <w:tcPr>
            <w:tcW w:w="393" w:type="pct"/>
            <w:vAlign w:val="center"/>
          </w:tcPr>
          <w:p w14:paraId="055DC1BC" w14:textId="77777777" w:rsidR="00C75F2F" w:rsidRPr="008C653D" w:rsidRDefault="00C75F2F" w:rsidP="00C75F2F">
            <w:pPr>
              <w:wordWrap w:val="0"/>
              <w:jc w:val="center"/>
            </w:pPr>
            <w:r w:rsidRPr="008C653D">
              <w:t>9</w:t>
            </w:r>
          </w:p>
        </w:tc>
        <w:tc>
          <w:tcPr>
            <w:tcW w:w="335" w:type="pct"/>
            <w:vMerge/>
            <w:vAlign w:val="center"/>
          </w:tcPr>
          <w:p w14:paraId="78DDFDBE" w14:textId="77777777" w:rsidR="00C75F2F" w:rsidRPr="008C653D" w:rsidRDefault="00C75F2F" w:rsidP="00C75F2F">
            <w:pPr>
              <w:wordWrap w:val="0"/>
              <w:jc w:val="center"/>
              <w:rPr>
                <w:rFonts w:eastAsia="黑体"/>
              </w:rPr>
            </w:pPr>
          </w:p>
        </w:tc>
        <w:tc>
          <w:tcPr>
            <w:tcW w:w="1988" w:type="pct"/>
          </w:tcPr>
          <w:p w14:paraId="775C67EB" w14:textId="77777777" w:rsidR="00C75F2F" w:rsidRPr="008C653D" w:rsidRDefault="00C75F2F" w:rsidP="00C75F2F">
            <w:pPr>
              <w:wordWrap w:val="0"/>
              <w:jc w:val="left"/>
            </w:pPr>
            <w:r w:rsidRPr="008C653D">
              <w:t>安全性需求应指明关于防止或尽可能降低对人员、财产和物理环境产生以外危险的</w:t>
            </w:r>
            <w:r w:rsidRPr="008C653D">
              <w:t>CSCI</w:t>
            </w:r>
            <w:r w:rsidRPr="008C653D">
              <w:t>安全性需求</w:t>
            </w:r>
          </w:p>
        </w:tc>
        <w:tc>
          <w:tcPr>
            <w:tcW w:w="355" w:type="pct"/>
            <w:vAlign w:val="center"/>
          </w:tcPr>
          <w:p w14:paraId="2F0B92FD" w14:textId="32273D43" w:rsidR="00C75F2F" w:rsidRPr="008C653D" w:rsidRDefault="00C75F2F" w:rsidP="00C75F2F">
            <w:pPr>
              <w:wordWrap w:val="0"/>
              <w:jc w:val="center"/>
            </w:pPr>
            <w:r w:rsidRPr="002C3DE0">
              <w:rPr>
                <w:rFonts w:eastAsia="黑体"/>
                <w:szCs w:val="21"/>
              </w:rPr>
              <w:t>√</w:t>
            </w:r>
          </w:p>
        </w:tc>
        <w:tc>
          <w:tcPr>
            <w:tcW w:w="410" w:type="pct"/>
            <w:vAlign w:val="center"/>
          </w:tcPr>
          <w:p w14:paraId="6A12CE0C" w14:textId="77777777" w:rsidR="00C75F2F" w:rsidRPr="008C653D" w:rsidRDefault="00C75F2F" w:rsidP="00C75F2F">
            <w:pPr>
              <w:wordWrap w:val="0"/>
              <w:jc w:val="center"/>
            </w:pPr>
          </w:p>
        </w:tc>
        <w:tc>
          <w:tcPr>
            <w:tcW w:w="414" w:type="pct"/>
            <w:vAlign w:val="center"/>
          </w:tcPr>
          <w:p w14:paraId="6E778FE7" w14:textId="77777777" w:rsidR="00C75F2F" w:rsidRPr="008C653D" w:rsidRDefault="00C75F2F" w:rsidP="00C75F2F">
            <w:pPr>
              <w:wordWrap w:val="0"/>
              <w:jc w:val="center"/>
            </w:pPr>
          </w:p>
        </w:tc>
        <w:tc>
          <w:tcPr>
            <w:tcW w:w="1105" w:type="pct"/>
            <w:vAlign w:val="center"/>
          </w:tcPr>
          <w:p w14:paraId="7BD8802F" w14:textId="77777777" w:rsidR="00C75F2F" w:rsidRPr="008C653D" w:rsidRDefault="00C75F2F" w:rsidP="00C75F2F">
            <w:pPr>
              <w:wordWrap w:val="0"/>
            </w:pPr>
          </w:p>
        </w:tc>
      </w:tr>
      <w:tr w:rsidR="00C75F2F" w:rsidRPr="008C653D" w14:paraId="72FEA817" w14:textId="77777777" w:rsidTr="00C75F2F">
        <w:tc>
          <w:tcPr>
            <w:tcW w:w="393" w:type="pct"/>
            <w:vAlign w:val="center"/>
          </w:tcPr>
          <w:p w14:paraId="7CFCC5DE" w14:textId="77777777" w:rsidR="00C75F2F" w:rsidRPr="008C653D" w:rsidRDefault="00C75F2F" w:rsidP="00C75F2F">
            <w:pPr>
              <w:wordWrap w:val="0"/>
              <w:jc w:val="center"/>
            </w:pPr>
            <w:r w:rsidRPr="008C653D">
              <w:t>10</w:t>
            </w:r>
          </w:p>
        </w:tc>
        <w:tc>
          <w:tcPr>
            <w:tcW w:w="335" w:type="pct"/>
            <w:vMerge/>
            <w:vAlign w:val="center"/>
          </w:tcPr>
          <w:p w14:paraId="083FC525" w14:textId="77777777" w:rsidR="00C75F2F" w:rsidRPr="008C653D" w:rsidRDefault="00C75F2F" w:rsidP="00C75F2F">
            <w:pPr>
              <w:wordWrap w:val="0"/>
              <w:jc w:val="center"/>
              <w:rPr>
                <w:rFonts w:eastAsia="黑体"/>
              </w:rPr>
            </w:pPr>
          </w:p>
        </w:tc>
        <w:tc>
          <w:tcPr>
            <w:tcW w:w="1988" w:type="pct"/>
          </w:tcPr>
          <w:p w14:paraId="117ADAB6" w14:textId="77777777" w:rsidR="00C75F2F" w:rsidRPr="008C653D" w:rsidRDefault="00C75F2F" w:rsidP="00C75F2F">
            <w:pPr>
              <w:wordWrap w:val="0"/>
              <w:jc w:val="left"/>
            </w:pPr>
            <w:r w:rsidRPr="008C653D">
              <w:t>环境适应性需求应指明</w:t>
            </w:r>
            <w:r w:rsidRPr="008C653D">
              <w:t>CSCI</w:t>
            </w:r>
            <w:r w:rsidRPr="008C653D">
              <w:t>的运行环境需求</w:t>
            </w:r>
          </w:p>
        </w:tc>
        <w:tc>
          <w:tcPr>
            <w:tcW w:w="355" w:type="pct"/>
            <w:vAlign w:val="center"/>
          </w:tcPr>
          <w:p w14:paraId="3125296C" w14:textId="2666083C" w:rsidR="00C75F2F" w:rsidRPr="008C653D" w:rsidRDefault="00C75F2F" w:rsidP="00C75F2F">
            <w:pPr>
              <w:wordWrap w:val="0"/>
              <w:jc w:val="center"/>
            </w:pPr>
            <w:r w:rsidRPr="002C3DE0">
              <w:rPr>
                <w:rFonts w:eastAsia="黑体"/>
                <w:szCs w:val="21"/>
              </w:rPr>
              <w:t>√</w:t>
            </w:r>
          </w:p>
        </w:tc>
        <w:tc>
          <w:tcPr>
            <w:tcW w:w="410" w:type="pct"/>
            <w:vAlign w:val="center"/>
          </w:tcPr>
          <w:p w14:paraId="79B2DBA3" w14:textId="77777777" w:rsidR="00C75F2F" w:rsidRPr="008C653D" w:rsidRDefault="00C75F2F" w:rsidP="00C75F2F">
            <w:pPr>
              <w:wordWrap w:val="0"/>
              <w:jc w:val="center"/>
            </w:pPr>
          </w:p>
        </w:tc>
        <w:tc>
          <w:tcPr>
            <w:tcW w:w="414" w:type="pct"/>
            <w:vAlign w:val="center"/>
          </w:tcPr>
          <w:p w14:paraId="5DA10063" w14:textId="77777777" w:rsidR="00C75F2F" w:rsidRPr="008C653D" w:rsidRDefault="00C75F2F" w:rsidP="00C75F2F">
            <w:pPr>
              <w:wordWrap w:val="0"/>
              <w:jc w:val="center"/>
            </w:pPr>
          </w:p>
        </w:tc>
        <w:tc>
          <w:tcPr>
            <w:tcW w:w="1105" w:type="pct"/>
            <w:vAlign w:val="center"/>
          </w:tcPr>
          <w:p w14:paraId="0498BFB1" w14:textId="77777777" w:rsidR="00C75F2F" w:rsidRPr="008C653D" w:rsidRDefault="00C75F2F" w:rsidP="00C75F2F">
            <w:pPr>
              <w:wordWrap w:val="0"/>
            </w:pPr>
          </w:p>
        </w:tc>
      </w:tr>
      <w:tr w:rsidR="00C75F2F" w:rsidRPr="008C653D" w14:paraId="75FD8A85" w14:textId="77777777" w:rsidTr="00C75F2F">
        <w:tc>
          <w:tcPr>
            <w:tcW w:w="393" w:type="pct"/>
            <w:vAlign w:val="center"/>
          </w:tcPr>
          <w:p w14:paraId="2E835C70" w14:textId="77777777" w:rsidR="00C75F2F" w:rsidRPr="008C653D" w:rsidRDefault="00C75F2F" w:rsidP="00C75F2F">
            <w:pPr>
              <w:wordWrap w:val="0"/>
              <w:jc w:val="center"/>
            </w:pPr>
            <w:r w:rsidRPr="008C653D">
              <w:t>11</w:t>
            </w:r>
          </w:p>
        </w:tc>
        <w:tc>
          <w:tcPr>
            <w:tcW w:w="335" w:type="pct"/>
            <w:vMerge/>
            <w:vAlign w:val="center"/>
          </w:tcPr>
          <w:p w14:paraId="007E05B0" w14:textId="77777777" w:rsidR="00C75F2F" w:rsidRPr="008C653D" w:rsidRDefault="00C75F2F" w:rsidP="00C75F2F">
            <w:pPr>
              <w:wordWrap w:val="0"/>
              <w:jc w:val="center"/>
              <w:rPr>
                <w:rFonts w:eastAsia="黑体"/>
              </w:rPr>
            </w:pPr>
          </w:p>
        </w:tc>
        <w:tc>
          <w:tcPr>
            <w:tcW w:w="1988" w:type="pct"/>
          </w:tcPr>
          <w:p w14:paraId="7DACF1F9" w14:textId="77777777" w:rsidR="00C75F2F" w:rsidRPr="008C653D" w:rsidRDefault="00C75F2F" w:rsidP="00C75F2F">
            <w:pPr>
              <w:wordWrap w:val="0"/>
              <w:jc w:val="left"/>
            </w:pPr>
            <w:r w:rsidRPr="008C653D">
              <w:t>计算机资源需求应指明</w:t>
            </w:r>
            <w:r w:rsidRPr="008C653D">
              <w:t>CSCI</w:t>
            </w:r>
            <w:r w:rsidRPr="008C653D">
              <w:t>必须使用的计算机硬件的需求、计算机硬件资源的使用需求、必须使用或必须被纳入本</w:t>
            </w:r>
            <w:r w:rsidRPr="008C653D">
              <w:t>CSCI</w:t>
            </w:r>
            <w:r w:rsidRPr="008C653D">
              <w:t>的计算机软件需求、必须使用的计算机通信方面的需求</w:t>
            </w:r>
          </w:p>
        </w:tc>
        <w:tc>
          <w:tcPr>
            <w:tcW w:w="355" w:type="pct"/>
            <w:vAlign w:val="center"/>
          </w:tcPr>
          <w:p w14:paraId="6ECBD0C5" w14:textId="3356B7EB" w:rsidR="00C75F2F" w:rsidRPr="008C653D" w:rsidRDefault="00C75F2F" w:rsidP="00C75F2F">
            <w:pPr>
              <w:wordWrap w:val="0"/>
              <w:jc w:val="center"/>
            </w:pPr>
            <w:r w:rsidRPr="002C3DE0">
              <w:rPr>
                <w:rFonts w:eastAsia="黑体"/>
                <w:szCs w:val="21"/>
              </w:rPr>
              <w:t>√</w:t>
            </w:r>
          </w:p>
        </w:tc>
        <w:tc>
          <w:tcPr>
            <w:tcW w:w="410" w:type="pct"/>
            <w:vAlign w:val="center"/>
          </w:tcPr>
          <w:p w14:paraId="1C150FED" w14:textId="77777777" w:rsidR="00C75F2F" w:rsidRPr="008C653D" w:rsidRDefault="00C75F2F" w:rsidP="00C75F2F">
            <w:pPr>
              <w:wordWrap w:val="0"/>
              <w:jc w:val="center"/>
            </w:pPr>
          </w:p>
        </w:tc>
        <w:tc>
          <w:tcPr>
            <w:tcW w:w="414" w:type="pct"/>
            <w:vAlign w:val="center"/>
          </w:tcPr>
          <w:p w14:paraId="6F10C266" w14:textId="77777777" w:rsidR="00C75F2F" w:rsidRPr="008C653D" w:rsidRDefault="00C75F2F" w:rsidP="00C75F2F">
            <w:pPr>
              <w:wordWrap w:val="0"/>
              <w:jc w:val="center"/>
            </w:pPr>
          </w:p>
        </w:tc>
        <w:tc>
          <w:tcPr>
            <w:tcW w:w="1105" w:type="pct"/>
            <w:vAlign w:val="center"/>
          </w:tcPr>
          <w:p w14:paraId="70FEB1F2" w14:textId="77777777" w:rsidR="00C75F2F" w:rsidRPr="008C653D" w:rsidRDefault="00C75F2F" w:rsidP="00C75F2F">
            <w:pPr>
              <w:wordWrap w:val="0"/>
            </w:pPr>
          </w:p>
        </w:tc>
      </w:tr>
      <w:tr w:rsidR="00C75F2F" w:rsidRPr="008C653D" w14:paraId="1097C72A" w14:textId="77777777" w:rsidTr="00C75F2F">
        <w:tc>
          <w:tcPr>
            <w:tcW w:w="393" w:type="pct"/>
            <w:vAlign w:val="center"/>
          </w:tcPr>
          <w:p w14:paraId="1AB80907" w14:textId="77777777" w:rsidR="00C75F2F" w:rsidRPr="008C653D" w:rsidRDefault="00C75F2F" w:rsidP="00C75F2F">
            <w:pPr>
              <w:wordWrap w:val="0"/>
              <w:jc w:val="center"/>
            </w:pPr>
            <w:r w:rsidRPr="008C653D">
              <w:t>12</w:t>
            </w:r>
          </w:p>
        </w:tc>
        <w:tc>
          <w:tcPr>
            <w:tcW w:w="335" w:type="pct"/>
            <w:vMerge/>
            <w:vAlign w:val="center"/>
          </w:tcPr>
          <w:p w14:paraId="213F1CFF" w14:textId="77777777" w:rsidR="00C75F2F" w:rsidRPr="008C653D" w:rsidRDefault="00C75F2F" w:rsidP="00C75F2F">
            <w:pPr>
              <w:wordWrap w:val="0"/>
              <w:jc w:val="center"/>
              <w:rPr>
                <w:rFonts w:eastAsia="黑体"/>
              </w:rPr>
            </w:pPr>
          </w:p>
        </w:tc>
        <w:tc>
          <w:tcPr>
            <w:tcW w:w="1988" w:type="pct"/>
          </w:tcPr>
          <w:p w14:paraId="0D48391B" w14:textId="77777777" w:rsidR="00C75F2F" w:rsidRPr="008C653D" w:rsidRDefault="00C75F2F" w:rsidP="00C75F2F">
            <w:pPr>
              <w:wordWrap w:val="0"/>
              <w:jc w:val="left"/>
            </w:pPr>
            <w:r w:rsidRPr="008C653D">
              <w:t>设计和实现约束应指明约束</w:t>
            </w:r>
            <w:r w:rsidRPr="008C653D">
              <w:t>CSCI</w:t>
            </w:r>
            <w:r w:rsidRPr="008C653D">
              <w:t>的设计和实现的需求</w:t>
            </w:r>
          </w:p>
        </w:tc>
        <w:tc>
          <w:tcPr>
            <w:tcW w:w="355" w:type="pct"/>
            <w:vAlign w:val="center"/>
          </w:tcPr>
          <w:p w14:paraId="26C38BD0" w14:textId="20DA8F36" w:rsidR="00C75F2F" w:rsidRPr="008C653D" w:rsidRDefault="00C75F2F" w:rsidP="00C75F2F">
            <w:pPr>
              <w:wordWrap w:val="0"/>
              <w:jc w:val="center"/>
            </w:pPr>
            <w:r w:rsidRPr="002C3DE0">
              <w:rPr>
                <w:rFonts w:eastAsia="黑体"/>
                <w:szCs w:val="21"/>
              </w:rPr>
              <w:t>√</w:t>
            </w:r>
          </w:p>
        </w:tc>
        <w:tc>
          <w:tcPr>
            <w:tcW w:w="410" w:type="pct"/>
            <w:vAlign w:val="center"/>
          </w:tcPr>
          <w:p w14:paraId="36D77D95" w14:textId="77777777" w:rsidR="00C75F2F" w:rsidRPr="008C653D" w:rsidRDefault="00C75F2F" w:rsidP="00C75F2F">
            <w:pPr>
              <w:wordWrap w:val="0"/>
              <w:jc w:val="center"/>
            </w:pPr>
          </w:p>
        </w:tc>
        <w:tc>
          <w:tcPr>
            <w:tcW w:w="414" w:type="pct"/>
            <w:vAlign w:val="center"/>
          </w:tcPr>
          <w:p w14:paraId="03F9A0DD" w14:textId="77777777" w:rsidR="00C75F2F" w:rsidRPr="008C653D" w:rsidRDefault="00C75F2F" w:rsidP="00C75F2F">
            <w:pPr>
              <w:wordWrap w:val="0"/>
              <w:jc w:val="center"/>
            </w:pPr>
          </w:p>
        </w:tc>
        <w:tc>
          <w:tcPr>
            <w:tcW w:w="1105" w:type="pct"/>
            <w:vAlign w:val="center"/>
          </w:tcPr>
          <w:p w14:paraId="1A9CE8B2" w14:textId="77777777" w:rsidR="00C75F2F" w:rsidRPr="008C653D" w:rsidRDefault="00C75F2F" w:rsidP="00C75F2F">
            <w:pPr>
              <w:wordWrap w:val="0"/>
            </w:pPr>
          </w:p>
        </w:tc>
      </w:tr>
      <w:tr w:rsidR="00C75F2F" w:rsidRPr="008C653D" w14:paraId="0A09835F" w14:textId="77777777" w:rsidTr="00C75F2F">
        <w:tc>
          <w:tcPr>
            <w:tcW w:w="393" w:type="pct"/>
            <w:vAlign w:val="center"/>
          </w:tcPr>
          <w:p w14:paraId="29C04936" w14:textId="77777777" w:rsidR="00C75F2F" w:rsidRPr="008C653D" w:rsidRDefault="00C75F2F" w:rsidP="00C75F2F">
            <w:pPr>
              <w:wordWrap w:val="0"/>
              <w:jc w:val="center"/>
            </w:pPr>
            <w:r w:rsidRPr="008C653D">
              <w:t>13</w:t>
            </w:r>
          </w:p>
        </w:tc>
        <w:tc>
          <w:tcPr>
            <w:tcW w:w="335" w:type="pct"/>
            <w:vMerge/>
            <w:vAlign w:val="center"/>
          </w:tcPr>
          <w:p w14:paraId="50C563E0" w14:textId="77777777" w:rsidR="00C75F2F" w:rsidRPr="008C653D" w:rsidRDefault="00C75F2F" w:rsidP="00C75F2F">
            <w:pPr>
              <w:wordWrap w:val="0"/>
              <w:jc w:val="center"/>
              <w:rPr>
                <w:rFonts w:eastAsia="黑体"/>
              </w:rPr>
            </w:pPr>
          </w:p>
        </w:tc>
        <w:tc>
          <w:tcPr>
            <w:tcW w:w="1988" w:type="pct"/>
          </w:tcPr>
          <w:p w14:paraId="3F955840" w14:textId="77777777" w:rsidR="00C75F2F" w:rsidRPr="008C653D" w:rsidRDefault="00C75F2F" w:rsidP="00C75F2F">
            <w:pPr>
              <w:wordWrap w:val="0"/>
              <w:jc w:val="left"/>
            </w:pPr>
            <w:r w:rsidRPr="008C653D">
              <w:t>人员相关需求描述与使用或保障本</w:t>
            </w:r>
            <w:r w:rsidRPr="008C653D">
              <w:t>CSCI</w:t>
            </w:r>
            <w:r w:rsidRPr="008C653D">
              <w:t>的人员有关的</w:t>
            </w:r>
            <w:r w:rsidRPr="008C653D">
              <w:t>CSCI</w:t>
            </w:r>
            <w:r w:rsidRPr="008C653D">
              <w:t>需求，包括人员的数量、职能等级、工作周期、必须的培训以及其他信息</w:t>
            </w:r>
          </w:p>
        </w:tc>
        <w:tc>
          <w:tcPr>
            <w:tcW w:w="355" w:type="pct"/>
            <w:vAlign w:val="center"/>
          </w:tcPr>
          <w:p w14:paraId="5F675ADA" w14:textId="7BB4C01D" w:rsidR="00C75F2F" w:rsidRPr="008C653D" w:rsidRDefault="00C75F2F" w:rsidP="00C75F2F">
            <w:pPr>
              <w:wordWrap w:val="0"/>
              <w:jc w:val="center"/>
            </w:pPr>
            <w:r w:rsidRPr="002C3DE0">
              <w:rPr>
                <w:rFonts w:eastAsia="黑体"/>
                <w:szCs w:val="21"/>
              </w:rPr>
              <w:t>√</w:t>
            </w:r>
          </w:p>
        </w:tc>
        <w:tc>
          <w:tcPr>
            <w:tcW w:w="410" w:type="pct"/>
            <w:vAlign w:val="center"/>
          </w:tcPr>
          <w:p w14:paraId="1B15419A" w14:textId="77777777" w:rsidR="00C75F2F" w:rsidRPr="008C653D" w:rsidRDefault="00C75F2F" w:rsidP="00C75F2F">
            <w:pPr>
              <w:wordWrap w:val="0"/>
              <w:jc w:val="center"/>
            </w:pPr>
          </w:p>
        </w:tc>
        <w:tc>
          <w:tcPr>
            <w:tcW w:w="414" w:type="pct"/>
            <w:vAlign w:val="center"/>
          </w:tcPr>
          <w:p w14:paraId="198273B6" w14:textId="77777777" w:rsidR="00C75F2F" w:rsidRPr="008C653D" w:rsidRDefault="00C75F2F" w:rsidP="00C75F2F">
            <w:pPr>
              <w:wordWrap w:val="0"/>
              <w:jc w:val="center"/>
            </w:pPr>
          </w:p>
        </w:tc>
        <w:tc>
          <w:tcPr>
            <w:tcW w:w="1105" w:type="pct"/>
            <w:vAlign w:val="center"/>
          </w:tcPr>
          <w:p w14:paraId="3C9DBA86" w14:textId="77777777" w:rsidR="00C75F2F" w:rsidRPr="008C653D" w:rsidRDefault="00C75F2F" w:rsidP="00C75F2F">
            <w:pPr>
              <w:wordWrap w:val="0"/>
            </w:pPr>
          </w:p>
        </w:tc>
      </w:tr>
      <w:tr w:rsidR="00C75F2F" w:rsidRPr="008C653D" w14:paraId="297BF7DA" w14:textId="77777777" w:rsidTr="00C75F2F">
        <w:tc>
          <w:tcPr>
            <w:tcW w:w="393" w:type="pct"/>
            <w:vAlign w:val="center"/>
          </w:tcPr>
          <w:p w14:paraId="2A017B13" w14:textId="77777777" w:rsidR="00C75F2F" w:rsidRPr="008C653D" w:rsidRDefault="00C75F2F" w:rsidP="00C75F2F">
            <w:pPr>
              <w:wordWrap w:val="0"/>
              <w:jc w:val="center"/>
            </w:pPr>
            <w:r w:rsidRPr="008C653D">
              <w:t>14</w:t>
            </w:r>
          </w:p>
        </w:tc>
        <w:tc>
          <w:tcPr>
            <w:tcW w:w="335" w:type="pct"/>
            <w:vMerge/>
            <w:vAlign w:val="center"/>
          </w:tcPr>
          <w:p w14:paraId="15DB5E26" w14:textId="77777777" w:rsidR="00C75F2F" w:rsidRPr="008C653D" w:rsidRDefault="00C75F2F" w:rsidP="00C75F2F">
            <w:pPr>
              <w:wordWrap w:val="0"/>
              <w:jc w:val="center"/>
              <w:rPr>
                <w:rFonts w:eastAsia="黑体"/>
              </w:rPr>
            </w:pPr>
          </w:p>
        </w:tc>
        <w:tc>
          <w:tcPr>
            <w:tcW w:w="1988" w:type="pct"/>
          </w:tcPr>
          <w:p w14:paraId="1BB78DE8" w14:textId="77777777" w:rsidR="00C75F2F" w:rsidRPr="008C653D" w:rsidRDefault="00C75F2F" w:rsidP="00C75F2F">
            <w:pPr>
              <w:wordWrap w:val="0"/>
              <w:jc w:val="left"/>
            </w:pPr>
            <w:r w:rsidRPr="008C653D">
              <w:t>训练相关需求应指明与训练相关的</w:t>
            </w:r>
            <w:r w:rsidRPr="008C653D">
              <w:t>C</w:t>
            </w:r>
            <w:r w:rsidRPr="008C653D">
              <w:lastRenderedPageBreak/>
              <w:t>SCI</w:t>
            </w:r>
            <w:r w:rsidRPr="008C653D">
              <w:t>需求</w:t>
            </w:r>
          </w:p>
        </w:tc>
        <w:tc>
          <w:tcPr>
            <w:tcW w:w="355" w:type="pct"/>
            <w:vAlign w:val="center"/>
          </w:tcPr>
          <w:p w14:paraId="6BCBB64D" w14:textId="603B0CE6" w:rsidR="00C75F2F" w:rsidRPr="008C653D" w:rsidRDefault="00C75F2F" w:rsidP="00C75F2F">
            <w:pPr>
              <w:wordWrap w:val="0"/>
              <w:jc w:val="center"/>
            </w:pPr>
            <w:r w:rsidRPr="002C3DE0">
              <w:rPr>
                <w:rFonts w:eastAsia="黑体"/>
                <w:szCs w:val="21"/>
              </w:rPr>
              <w:lastRenderedPageBreak/>
              <w:t>√</w:t>
            </w:r>
          </w:p>
        </w:tc>
        <w:tc>
          <w:tcPr>
            <w:tcW w:w="410" w:type="pct"/>
            <w:vAlign w:val="center"/>
          </w:tcPr>
          <w:p w14:paraId="011D8A95" w14:textId="77777777" w:rsidR="00C75F2F" w:rsidRPr="008C653D" w:rsidRDefault="00C75F2F" w:rsidP="00C75F2F">
            <w:pPr>
              <w:wordWrap w:val="0"/>
              <w:jc w:val="center"/>
            </w:pPr>
          </w:p>
        </w:tc>
        <w:tc>
          <w:tcPr>
            <w:tcW w:w="414" w:type="pct"/>
            <w:vAlign w:val="center"/>
          </w:tcPr>
          <w:p w14:paraId="655A2B1A" w14:textId="77777777" w:rsidR="00C75F2F" w:rsidRPr="008C653D" w:rsidRDefault="00C75F2F" w:rsidP="00C75F2F">
            <w:pPr>
              <w:wordWrap w:val="0"/>
              <w:jc w:val="center"/>
            </w:pPr>
          </w:p>
        </w:tc>
        <w:tc>
          <w:tcPr>
            <w:tcW w:w="1105" w:type="pct"/>
            <w:vAlign w:val="center"/>
          </w:tcPr>
          <w:p w14:paraId="4F346E65" w14:textId="77777777" w:rsidR="00C75F2F" w:rsidRPr="008C653D" w:rsidRDefault="00C75F2F" w:rsidP="00C75F2F">
            <w:pPr>
              <w:wordWrap w:val="0"/>
            </w:pPr>
          </w:p>
        </w:tc>
      </w:tr>
      <w:tr w:rsidR="00C75F2F" w:rsidRPr="008C653D" w14:paraId="24ACC7AE" w14:textId="77777777" w:rsidTr="00C75F2F">
        <w:tc>
          <w:tcPr>
            <w:tcW w:w="393" w:type="pct"/>
            <w:vAlign w:val="center"/>
          </w:tcPr>
          <w:p w14:paraId="13E033E6" w14:textId="77777777" w:rsidR="00C75F2F" w:rsidRPr="008C653D" w:rsidRDefault="00C75F2F" w:rsidP="00C75F2F">
            <w:pPr>
              <w:wordWrap w:val="0"/>
              <w:jc w:val="center"/>
            </w:pPr>
            <w:r w:rsidRPr="008C653D">
              <w:t>15</w:t>
            </w:r>
          </w:p>
        </w:tc>
        <w:tc>
          <w:tcPr>
            <w:tcW w:w="335" w:type="pct"/>
            <w:vMerge/>
            <w:vAlign w:val="center"/>
          </w:tcPr>
          <w:p w14:paraId="1B33BFE5" w14:textId="77777777" w:rsidR="00C75F2F" w:rsidRPr="008C653D" w:rsidRDefault="00C75F2F" w:rsidP="00C75F2F">
            <w:pPr>
              <w:wordWrap w:val="0"/>
              <w:jc w:val="center"/>
              <w:rPr>
                <w:rFonts w:eastAsia="黑体"/>
              </w:rPr>
            </w:pPr>
          </w:p>
        </w:tc>
        <w:tc>
          <w:tcPr>
            <w:tcW w:w="1988" w:type="pct"/>
          </w:tcPr>
          <w:p w14:paraId="2B5576A8" w14:textId="77777777" w:rsidR="00C75F2F" w:rsidRPr="008C653D" w:rsidRDefault="00C75F2F" w:rsidP="00C75F2F">
            <w:pPr>
              <w:wordWrap w:val="0"/>
              <w:jc w:val="left"/>
            </w:pPr>
            <w:r w:rsidRPr="008C653D">
              <w:t>软件保障需求应指明与软件保障考虑有关的</w:t>
            </w:r>
            <w:r w:rsidRPr="008C653D">
              <w:t>CSCI</w:t>
            </w:r>
            <w:r w:rsidRPr="008C653D">
              <w:t>需求</w:t>
            </w:r>
          </w:p>
        </w:tc>
        <w:tc>
          <w:tcPr>
            <w:tcW w:w="355" w:type="pct"/>
            <w:vAlign w:val="center"/>
          </w:tcPr>
          <w:p w14:paraId="08B5C2EE" w14:textId="546AB0D7" w:rsidR="00C75F2F" w:rsidRPr="008C653D" w:rsidRDefault="00C75F2F" w:rsidP="00C75F2F">
            <w:pPr>
              <w:wordWrap w:val="0"/>
              <w:jc w:val="center"/>
            </w:pPr>
            <w:r w:rsidRPr="002C3DE0">
              <w:rPr>
                <w:rFonts w:eastAsia="黑体"/>
                <w:szCs w:val="21"/>
              </w:rPr>
              <w:t>√</w:t>
            </w:r>
          </w:p>
        </w:tc>
        <w:tc>
          <w:tcPr>
            <w:tcW w:w="410" w:type="pct"/>
            <w:vAlign w:val="center"/>
          </w:tcPr>
          <w:p w14:paraId="4003EB45" w14:textId="77777777" w:rsidR="00C75F2F" w:rsidRPr="008C653D" w:rsidRDefault="00C75F2F" w:rsidP="00C75F2F">
            <w:pPr>
              <w:wordWrap w:val="0"/>
              <w:jc w:val="center"/>
            </w:pPr>
          </w:p>
        </w:tc>
        <w:tc>
          <w:tcPr>
            <w:tcW w:w="414" w:type="pct"/>
            <w:vAlign w:val="center"/>
          </w:tcPr>
          <w:p w14:paraId="7165827E" w14:textId="77777777" w:rsidR="00C75F2F" w:rsidRPr="008C653D" w:rsidRDefault="00C75F2F" w:rsidP="00C75F2F">
            <w:pPr>
              <w:wordWrap w:val="0"/>
              <w:jc w:val="center"/>
            </w:pPr>
          </w:p>
        </w:tc>
        <w:tc>
          <w:tcPr>
            <w:tcW w:w="1105" w:type="pct"/>
            <w:vAlign w:val="center"/>
          </w:tcPr>
          <w:p w14:paraId="5E4C001A" w14:textId="77777777" w:rsidR="00C75F2F" w:rsidRPr="008C653D" w:rsidRDefault="00C75F2F" w:rsidP="00C75F2F">
            <w:pPr>
              <w:wordWrap w:val="0"/>
            </w:pPr>
          </w:p>
        </w:tc>
      </w:tr>
      <w:tr w:rsidR="00C75F2F" w:rsidRPr="008C653D" w14:paraId="401A32B2" w14:textId="77777777" w:rsidTr="00C75F2F">
        <w:tc>
          <w:tcPr>
            <w:tcW w:w="393" w:type="pct"/>
            <w:vAlign w:val="center"/>
          </w:tcPr>
          <w:p w14:paraId="137516B6" w14:textId="77777777" w:rsidR="00C75F2F" w:rsidRPr="008C653D" w:rsidRDefault="00C75F2F" w:rsidP="00C75F2F">
            <w:pPr>
              <w:wordWrap w:val="0"/>
              <w:jc w:val="center"/>
            </w:pPr>
            <w:r w:rsidRPr="008C653D">
              <w:t>16</w:t>
            </w:r>
          </w:p>
        </w:tc>
        <w:tc>
          <w:tcPr>
            <w:tcW w:w="335" w:type="pct"/>
            <w:vMerge/>
            <w:vAlign w:val="center"/>
          </w:tcPr>
          <w:p w14:paraId="0DF4F5F3" w14:textId="77777777" w:rsidR="00C75F2F" w:rsidRPr="008C653D" w:rsidRDefault="00C75F2F" w:rsidP="00C75F2F">
            <w:pPr>
              <w:wordWrap w:val="0"/>
              <w:jc w:val="center"/>
              <w:rPr>
                <w:rFonts w:eastAsia="黑体"/>
              </w:rPr>
            </w:pPr>
          </w:p>
        </w:tc>
        <w:tc>
          <w:tcPr>
            <w:tcW w:w="1988" w:type="pct"/>
          </w:tcPr>
          <w:p w14:paraId="098C16BD" w14:textId="77777777" w:rsidR="00C75F2F" w:rsidRPr="008C653D" w:rsidRDefault="00C75F2F" w:rsidP="00C75F2F">
            <w:pPr>
              <w:wordWrap w:val="0"/>
              <w:jc w:val="left"/>
            </w:pPr>
            <w:r w:rsidRPr="008C653D">
              <w:t>包装需求应指明为了交付而对</w:t>
            </w:r>
            <w:r w:rsidRPr="008C653D">
              <w:t>CSCI</w:t>
            </w:r>
            <w:r w:rsidRPr="008C653D">
              <w:t>进行包装、标记和处理的需求</w:t>
            </w:r>
          </w:p>
        </w:tc>
        <w:tc>
          <w:tcPr>
            <w:tcW w:w="355" w:type="pct"/>
            <w:vAlign w:val="center"/>
          </w:tcPr>
          <w:p w14:paraId="5E51119F" w14:textId="1C0F076B" w:rsidR="00C75F2F" w:rsidRPr="008C653D" w:rsidRDefault="00C75F2F" w:rsidP="00C75F2F">
            <w:pPr>
              <w:wordWrap w:val="0"/>
              <w:jc w:val="center"/>
            </w:pPr>
            <w:r w:rsidRPr="002C3DE0">
              <w:rPr>
                <w:rFonts w:eastAsia="黑体"/>
                <w:szCs w:val="21"/>
              </w:rPr>
              <w:t>√</w:t>
            </w:r>
          </w:p>
        </w:tc>
        <w:tc>
          <w:tcPr>
            <w:tcW w:w="410" w:type="pct"/>
            <w:vAlign w:val="center"/>
          </w:tcPr>
          <w:p w14:paraId="671DED1B" w14:textId="77777777" w:rsidR="00C75F2F" w:rsidRPr="008C653D" w:rsidRDefault="00C75F2F" w:rsidP="00C75F2F">
            <w:pPr>
              <w:wordWrap w:val="0"/>
              <w:jc w:val="center"/>
            </w:pPr>
          </w:p>
        </w:tc>
        <w:tc>
          <w:tcPr>
            <w:tcW w:w="414" w:type="pct"/>
            <w:vAlign w:val="center"/>
          </w:tcPr>
          <w:p w14:paraId="021E17AE" w14:textId="77777777" w:rsidR="00C75F2F" w:rsidRPr="008C653D" w:rsidRDefault="00C75F2F" w:rsidP="00C75F2F">
            <w:pPr>
              <w:wordWrap w:val="0"/>
              <w:jc w:val="center"/>
            </w:pPr>
          </w:p>
        </w:tc>
        <w:tc>
          <w:tcPr>
            <w:tcW w:w="1105" w:type="pct"/>
            <w:vAlign w:val="center"/>
          </w:tcPr>
          <w:p w14:paraId="577F0CC8" w14:textId="77777777" w:rsidR="00C75F2F" w:rsidRPr="008C653D" w:rsidRDefault="00C75F2F" w:rsidP="00C75F2F">
            <w:pPr>
              <w:wordWrap w:val="0"/>
            </w:pPr>
          </w:p>
        </w:tc>
      </w:tr>
      <w:tr w:rsidR="00C75F2F" w:rsidRPr="008C653D" w14:paraId="3902CE5E" w14:textId="77777777" w:rsidTr="00C75F2F">
        <w:tc>
          <w:tcPr>
            <w:tcW w:w="393" w:type="pct"/>
            <w:vAlign w:val="center"/>
          </w:tcPr>
          <w:p w14:paraId="48179F92" w14:textId="77777777" w:rsidR="00C75F2F" w:rsidRPr="008C653D" w:rsidRDefault="00C75F2F" w:rsidP="00C75F2F">
            <w:pPr>
              <w:wordWrap w:val="0"/>
              <w:jc w:val="center"/>
            </w:pPr>
            <w:r w:rsidRPr="008C653D">
              <w:t>17</w:t>
            </w:r>
          </w:p>
        </w:tc>
        <w:tc>
          <w:tcPr>
            <w:tcW w:w="335" w:type="pct"/>
            <w:vMerge/>
            <w:vAlign w:val="center"/>
          </w:tcPr>
          <w:p w14:paraId="4D5173C3" w14:textId="77777777" w:rsidR="00C75F2F" w:rsidRPr="008C653D" w:rsidRDefault="00C75F2F" w:rsidP="00C75F2F">
            <w:pPr>
              <w:wordWrap w:val="0"/>
              <w:jc w:val="center"/>
              <w:rPr>
                <w:rFonts w:eastAsia="黑体"/>
              </w:rPr>
            </w:pPr>
          </w:p>
        </w:tc>
        <w:tc>
          <w:tcPr>
            <w:tcW w:w="1988" w:type="pct"/>
          </w:tcPr>
          <w:p w14:paraId="48D2E3DE" w14:textId="77777777" w:rsidR="00C75F2F" w:rsidRPr="008C653D" w:rsidRDefault="00C75F2F" w:rsidP="00C75F2F">
            <w:pPr>
              <w:wordWrap w:val="0"/>
              <w:jc w:val="left"/>
            </w:pPr>
            <w:r w:rsidRPr="008C653D">
              <w:t>需求的优先顺序和关键性应指明本规格说明中各需求的优先次序、关键性或表示其相对重要性的权重</w:t>
            </w:r>
          </w:p>
        </w:tc>
        <w:tc>
          <w:tcPr>
            <w:tcW w:w="355" w:type="pct"/>
            <w:vAlign w:val="center"/>
          </w:tcPr>
          <w:p w14:paraId="5D7CA84B" w14:textId="079C4926" w:rsidR="00C75F2F" w:rsidRPr="008C653D" w:rsidRDefault="00C75F2F" w:rsidP="00C75F2F">
            <w:pPr>
              <w:wordWrap w:val="0"/>
              <w:jc w:val="center"/>
            </w:pPr>
            <w:r w:rsidRPr="002C3DE0">
              <w:rPr>
                <w:rFonts w:eastAsia="黑体"/>
                <w:szCs w:val="21"/>
              </w:rPr>
              <w:t>√</w:t>
            </w:r>
          </w:p>
        </w:tc>
        <w:tc>
          <w:tcPr>
            <w:tcW w:w="410" w:type="pct"/>
            <w:vAlign w:val="center"/>
          </w:tcPr>
          <w:p w14:paraId="12512DA0" w14:textId="77777777" w:rsidR="00C75F2F" w:rsidRPr="008C653D" w:rsidRDefault="00C75F2F" w:rsidP="00C75F2F">
            <w:pPr>
              <w:wordWrap w:val="0"/>
              <w:jc w:val="center"/>
            </w:pPr>
          </w:p>
        </w:tc>
        <w:tc>
          <w:tcPr>
            <w:tcW w:w="414" w:type="pct"/>
            <w:vAlign w:val="center"/>
          </w:tcPr>
          <w:p w14:paraId="4F500793" w14:textId="77777777" w:rsidR="00C75F2F" w:rsidRPr="008C653D" w:rsidRDefault="00C75F2F" w:rsidP="00C75F2F">
            <w:pPr>
              <w:wordWrap w:val="0"/>
              <w:jc w:val="center"/>
            </w:pPr>
          </w:p>
        </w:tc>
        <w:tc>
          <w:tcPr>
            <w:tcW w:w="1105" w:type="pct"/>
            <w:vAlign w:val="center"/>
          </w:tcPr>
          <w:p w14:paraId="4C3F71EF" w14:textId="77777777" w:rsidR="00C75F2F" w:rsidRPr="008C653D" w:rsidRDefault="00C75F2F" w:rsidP="00C75F2F">
            <w:pPr>
              <w:wordWrap w:val="0"/>
            </w:pPr>
          </w:p>
        </w:tc>
      </w:tr>
      <w:tr w:rsidR="00C75F2F" w:rsidRPr="008C653D" w14:paraId="60668A73" w14:textId="77777777" w:rsidTr="00C75F2F">
        <w:tc>
          <w:tcPr>
            <w:tcW w:w="393" w:type="pct"/>
            <w:vAlign w:val="center"/>
          </w:tcPr>
          <w:p w14:paraId="3BB3BF3F" w14:textId="77777777" w:rsidR="00C75F2F" w:rsidRPr="008C653D" w:rsidRDefault="00C75F2F" w:rsidP="00C75F2F">
            <w:pPr>
              <w:wordWrap w:val="0"/>
              <w:jc w:val="center"/>
            </w:pPr>
            <w:r w:rsidRPr="008C653D">
              <w:t>18</w:t>
            </w:r>
          </w:p>
        </w:tc>
        <w:tc>
          <w:tcPr>
            <w:tcW w:w="335" w:type="pct"/>
            <w:vMerge/>
            <w:vAlign w:val="center"/>
          </w:tcPr>
          <w:p w14:paraId="79BC9838" w14:textId="77777777" w:rsidR="00C75F2F" w:rsidRPr="008C653D" w:rsidRDefault="00C75F2F" w:rsidP="00C75F2F">
            <w:pPr>
              <w:wordWrap w:val="0"/>
              <w:jc w:val="center"/>
              <w:rPr>
                <w:rFonts w:eastAsia="黑体"/>
              </w:rPr>
            </w:pPr>
          </w:p>
        </w:tc>
        <w:tc>
          <w:tcPr>
            <w:tcW w:w="1988" w:type="pct"/>
          </w:tcPr>
          <w:p w14:paraId="53288F5C" w14:textId="77777777" w:rsidR="00C75F2F" w:rsidRPr="008C653D" w:rsidRDefault="00C75F2F" w:rsidP="00C75F2F">
            <w:pPr>
              <w:wordWrap w:val="0"/>
              <w:jc w:val="left"/>
            </w:pPr>
            <w:r w:rsidRPr="008C653D">
              <w:t>合格性规定应定义一组合格性检验方法，针对每个需求制定确定需求得到满足所使用的方法</w:t>
            </w:r>
          </w:p>
        </w:tc>
        <w:tc>
          <w:tcPr>
            <w:tcW w:w="355" w:type="pct"/>
            <w:vAlign w:val="center"/>
          </w:tcPr>
          <w:p w14:paraId="56108F5E" w14:textId="11AEEFE7" w:rsidR="00C75F2F" w:rsidRPr="008C653D" w:rsidRDefault="00C75F2F" w:rsidP="00C75F2F">
            <w:pPr>
              <w:wordWrap w:val="0"/>
              <w:jc w:val="center"/>
            </w:pPr>
            <w:r w:rsidRPr="002C3DE0">
              <w:rPr>
                <w:rFonts w:eastAsia="黑体"/>
                <w:szCs w:val="21"/>
              </w:rPr>
              <w:t>√</w:t>
            </w:r>
          </w:p>
        </w:tc>
        <w:tc>
          <w:tcPr>
            <w:tcW w:w="410" w:type="pct"/>
            <w:vAlign w:val="center"/>
          </w:tcPr>
          <w:p w14:paraId="5458E5E9" w14:textId="77777777" w:rsidR="00C75F2F" w:rsidRPr="008C653D" w:rsidRDefault="00C75F2F" w:rsidP="00C75F2F">
            <w:pPr>
              <w:wordWrap w:val="0"/>
              <w:jc w:val="center"/>
            </w:pPr>
          </w:p>
        </w:tc>
        <w:tc>
          <w:tcPr>
            <w:tcW w:w="414" w:type="pct"/>
            <w:vAlign w:val="center"/>
          </w:tcPr>
          <w:p w14:paraId="7178F089" w14:textId="77777777" w:rsidR="00C75F2F" w:rsidRPr="008C653D" w:rsidRDefault="00C75F2F" w:rsidP="00C75F2F">
            <w:pPr>
              <w:wordWrap w:val="0"/>
              <w:jc w:val="center"/>
            </w:pPr>
          </w:p>
        </w:tc>
        <w:tc>
          <w:tcPr>
            <w:tcW w:w="1105" w:type="pct"/>
            <w:vAlign w:val="center"/>
          </w:tcPr>
          <w:p w14:paraId="47B0B041" w14:textId="77777777" w:rsidR="00C75F2F" w:rsidRPr="008C653D" w:rsidRDefault="00C75F2F" w:rsidP="00C75F2F">
            <w:pPr>
              <w:wordWrap w:val="0"/>
            </w:pPr>
          </w:p>
        </w:tc>
      </w:tr>
      <w:tr w:rsidR="00C75F2F" w:rsidRPr="008C653D" w14:paraId="02A7BC4B" w14:textId="77777777" w:rsidTr="00C75F2F">
        <w:tc>
          <w:tcPr>
            <w:tcW w:w="393" w:type="pct"/>
            <w:vAlign w:val="center"/>
          </w:tcPr>
          <w:p w14:paraId="58DA39A3" w14:textId="77777777" w:rsidR="00C75F2F" w:rsidRPr="008C653D" w:rsidRDefault="00C75F2F" w:rsidP="00C75F2F">
            <w:pPr>
              <w:wordWrap w:val="0"/>
              <w:jc w:val="center"/>
            </w:pPr>
            <w:r w:rsidRPr="008C653D">
              <w:t>19</w:t>
            </w:r>
          </w:p>
        </w:tc>
        <w:tc>
          <w:tcPr>
            <w:tcW w:w="335" w:type="pct"/>
            <w:vMerge/>
            <w:vAlign w:val="center"/>
          </w:tcPr>
          <w:p w14:paraId="46E21694" w14:textId="77777777" w:rsidR="00C75F2F" w:rsidRPr="008C653D" w:rsidRDefault="00C75F2F" w:rsidP="00C75F2F">
            <w:pPr>
              <w:wordWrap w:val="0"/>
              <w:jc w:val="center"/>
              <w:rPr>
                <w:rFonts w:eastAsia="黑体"/>
              </w:rPr>
            </w:pPr>
          </w:p>
        </w:tc>
        <w:tc>
          <w:tcPr>
            <w:tcW w:w="1988" w:type="pct"/>
          </w:tcPr>
          <w:p w14:paraId="6A8908F9" w14:textId="77777777" w:rsidR="00C75F2F" w:rsidRPr="008C653D" w:rsidRDefault="00C75F2F" w:rsidP="00C75F2F">
            <w:pPr>
              <w:wordWrap w:val="0"/>
              <w:jc w:val="left"/>
            </w:pPr>
            <w:r w:rsidRPr="008C653D">
              <w:t>需求可追踪性应描述从本规格说明中的每一个</w:t>
            </w:r>
            <w:r w:rsidRPr="008C653D">
              <w:t>CSCI</w:t>
            </w:r>
            <w:r w:rsidRPr="008C653D">
              <w:t>需求所涉及的系统</w:t>
            </w:r>
            <w:r w:rsidRPr="008C653D">
              <w:t>/</w:t>
            </w:r>
            <w:r w:rsidRPr="008C653D">
              <w:t>子系统需求的可追踪性，以及从分配给本</w:t>
            </w:r>
            <w:r w:rsidRPr="008C653D">
              <w:t>CSCI</w:t>
            </w:r>
            <w:r w:rsidRPr="008C653D">
              <w:t>的每一个系统</w:t>
            </w:r>
            <w:r w:rsidRPr="008C653D">
              <w:t>/</w:t>
            </w:r>
            <w:r w:rsidRPr="008C653D">
              <w:t>子系统需求，到所涉及的</w:t>
            </w:r>
            <w:r w:rsidRPr="008C653D">
              <w:t>CSCI</w:t>
            </w:r>
            <w:r w:rsidRPr="008C653D">
              <w:t>需求的可追踪性</w:t>
            </w:r>
          </w:p>
        </w:tc>
        <w:tc>
          <w:tcPr>
            <w:tcW w:w="355" w:type="pct"/>
            <w:vAlign w:val="center"/>
          </w:tcPr>
          <w:p w14:paraId="262A372A" w14:textId="7F363420" w:rsidR="00C75F2F" w:rsidRPr="008C653D" w:rsidRDefault="00C75F2F" w:rsidP="00C75F2F">
            <w:pPr>
              <w:wordWrap w:val="0"/>
              <w:jc w:val="center"/>
            </w:pPr>
            <w:r w:rsidRPr="002C3DE0">
              <w:rPr>
                <w:rFonts w:eastAsia="黑体"/>
                <w:szCs w:val="21"/>
              </w:rPr>
              <w:t>√</w:t>
            </w:r>
          </w:p>
        </w:tc>
        <w:tc>
          <w:tcPr>
            <w:tcW w:w="410" w:type="pct"/>
            <w:vAlign w:val="center"/>
          </w:tcPr>
          <w:p w14:paraId="3C92FFA7" w14:textId="77777777" w:rsidR="00C75F2F" w:rsidRPr="008C653D" w:rsidRDefault="00C75F2F" w:rsidP="00C75F2F">
            <w:pPr>
              <w:wordWrap w:val="0"/>
              <w:jc w:val="center"/>
            </w:pPr>
          </w:p>
        </w:tc>
        <w:tc>
          <w:tcPr>
            <w:tcW w:w="414" w:type="pct"/>
            <w:vAlign w:val="center"/>
          </w:tcPr>
          <w:p w14:paraId="6E6688C0" w14:textId="77777777" w:rsidR="00C75F2F" w:rsidRPr="008C653D" w:rsidRDefault="00C75F2F" w:rsidP="00C75F2F">
            <w:pPr>
              <w:wordWrap w:val="0"/>
              <w:jc w:val="center"/>
            </w:pPr>
          </w:p>
        </w:tc>
        <w:tc>
          <w:tcPr>
            <w:tcW w:w="1105" w:type="pct"/>
            <w:vAlign w:val="center"/>
          </w:tcPr>
          <w:p w14:paraId="6E991AD8" w14:textId="77777777" w:rsidR="00C75F2F" w:rsidRPr="008C653D" w:rsidRDefault="00C75F2F" w:rsidP="00C75F2F">
            <w:pPr>
              <w:wordWrap w:val="0"/>
            </w:pPr>
          </w:p>
        </w:tc>
      </w:tr>
      <w:tr w:rsidR="00C75F2F" w:rsidRPr="008C653D" w14:paraId="14D623B2" w14:textId="77777777" w:rsidTr="00C75F2F">
        <w:tc>
          <w:tcPr>
            <w:tcW w:w="393" w:type="pct"/>
            <w:vAlign w:val="center"/>
          </w:tcPr>
          <w:p w14:paraId="77EF4B68" w14:textId="77777777" w:rsidR="00C75F2F" w:rsidRPr="008C653D" w:rsidRDefault="00C75F2F" w:rsidP="00C75F2F">
            <w:pPr>
              <w:wordWrap w:val="0"/>
              <w:jc w:val="center"/>
            </w:pPr>
            <w:r w:rsidRPr="008C653D">
              <w:t>20</w:t>
            </w:r>
          </w:p>
        </w:tc>
        <w:tc>
          <w:tcPr>
            <w:tcW w:w="335" w:type="pct"/>
            <w:vMerge w:val="restart"/>
            <w:vAlign w:val="center"/>
          </w:tcPr>
          <w:p w14:paraId="322CBD89" w14:textId="77777777" w:rsidR="00C75F2F" w:rsidRPr="008C653D" w:rsidRDefault="00C75F2F" w:rsidP="00C75F2F">
            <w:pPr>
              <w:wordWrap w:val="0"/>
              <w:jc w:val="center"/>
              <w:rPr>
                <w:rFonts w:eastAsia="黑体"/>
              </w:rPr>
            </w:pPr>
            <w:r w:rsidRPr="008C653D">
              <w:rPr>
                <w:rFonts w:eastAsia="黑体"/>
              </w:rPr>
              <w:t>准确性</w:t>
            </w:r>
          </w:p>
        </w:tc>
        <w:tc>
          <w:tcPr>
            <w:tcW w:w="1988" w:type="pct"/>
          </w:tcPr>
          <w:p w14:paraId="796FF8C6" w14:textId="77777777" w:rsidR="00C75F2F" w:rsidRPr="008C653D" w:rsidRDefault="00C75F2F" w:rsidP="00C75F2F">
            <w:pPr>
              <w:wordWrap w:val="0"/>
              <w:jc w:val="left"/>
            </w:pPr>
            <w:r w:rsidRPr="008C653D">
              <w:t>对各项需求项目的描述准确无歧义</w:t>
            </w:r>
          </w:p>
        </w:tc>
        <w:tc>
          <w:tcPr>
            <w:tcW w:w="355" w:type="pct"/>
            <w:vAlign w:val="center"/>
          </w:tcPr>
          <w:p w14:paraId="57A7B31F" w14:textId="5D7AAD34" w:rsidR="00C75F2F" w:rsidRPr="008C653D" w:rsidRDefault="00C75F2F" w:rsidP="00C75F2F">
            <w:pPr>
              <w:wordWrap w:val="0"/>
              <w:jc w:val="center"/>
            </w:pPr>
            <w:r w:rsidRPr="002C3DE0">
              <w:rPr>
                <w:rFonts w:eastAsia="黑体"/>
                <w:szCs w:val="21"/>
              </w:rPr>
              <w:t>√</w:t>
            </w:r>
          </w:p>
        </w:tc>
        <w:tc>
          <w:tcPr>
            <w:tcW w:w="410" w:type="pct"/>
            <w:vAlign w:val="center"/>
          </w:tcPr>
          <w:p w14:paraId="578F9B61" w14:textId="77777777" w:rsidR="00C75F2F" w:rsidRPr="008C653D" w:rsidRDefault="00C75F2F" w:rsidP="00C75F2F">
            <w:pPr>
              <w:wordWrap w:val="0"/>
              <w:jc w:val="center"/>
            </w:pPr>
          </w:p>
        </w:tc>
        <w:tc>
          <w:tcPr>
            <w:tcW w:w="414" w:type="pct"/>
            <w:vAlign w:val="center"/>
          </w:tcPr>
          <w:p w14:paraId="3B48C064" w14:textId="77777777" w:rsidR="00C75F2F" w:rsidRPr="008C653D" w:rsidRDefault="00C75F2F" w:rsidP="00C75F2F">
            <w:pPr>
              <w:wordWrap w:val="0"/>
              <w:jc w:val="center"/>
            </w:pPr>
          </w:p>
        </w:tc>
        <w:tc>
          <w:tcPr>
            <w:tcW w:w="1105" w:type="pct"/>
            <w:vAlign w:val="center"/>
          </w:tcPr>
          <w:p w14:paraId="7109823C" w14:textId="77777777" w:rsidR="00C75F2F" w:rsidRPr="008C653D" w:rsidRDefault="00C75F2F" w:rsidP="00C75F2F">
            <w:pPr>
              <w:wordWrap w:val="0"/>
            </w:pPr>
          </w:p>
        </w:tc>
      </w:tr>
      <w:tr w:rsidR="00C75F2F" w:rsidRPr="008C653D" w14:paraId="06793F08" w14:textId="77777777" w:rsidTr="00C75F2F">
        <w:tc>
          <w:tcPr>
            <w:tcW w:w="393" w:type="pct"/>
            <w:vAlign w:val="center"/>
          </w:tcPr>
          <w:p w14:paraId="76242CB7" w14:textId="77777777" w:rsidR="00C75F2F" w:rsidRPr="008C653D" w:rsidRDefault="00C75F2F" w:rsidP="00C75F2F">
            <w:pPr>
              <w:wordWrap w:val="0"/>
              <w:jc w:val="center"/>
            </w:pPr>
            <w:r w:rsidRPr="008C653D">
              <w:t>21</w:t>
            </w:r>
          </w:p>
        </w:tc>
        <w:tc>
          <w:tcPr>
            <w:tcW w:w="335" w:type="pct"/>
            <w:vMerge/>
            <w:vAlign w:val="center"/>
          </w:tcPr>
          <w:p w14:paraId="64D46C81" w14:textId="77777777" w:rsidR="00C75F2F" w:rsidRPr="008C653D" w:rsidRDefault="00C75F2F" w:rsidP="00C75F2F">
            <w:pPr>
              <w:wordWrap w:val="0"/>
              <w:jc w:val="center"/>
              <w:rPr>
                <w:rFonts w:eastAsia="黑体"/>
              </w:rPr>
            </w:pPr>
          </w:p>
        </w:tc>
        <w:tc>
          <w:tcPr>
            <w:tcW w:w="1988" w:type="pct"/>
          </w:tcPr>
          <w:p w14:paraId="44536CCD" w14:textId="77777777" w:rsidR="00C75F2F" w:rsidRPr="008C653D" w:rsidRDefault="00C75F2F" w:rsidP="00C75F2F">
            <w:pPr>
              <w:wordWrap w:val="0"/>
              <w:jc w:val="left"/>
            </w:pPr>
            <w:r w:rsidRPr="008C653D">
              <w:t>列举的各项需求均具备可测试性</w:t>
            </w:r>
          </w:p>
        </w:tc>
        <w:tc>
          <w:tcPr>
            <w:tcW w:w="355" w:type="pct"/>
            <w:vAlign w:val="center"/>
          </w:tcPr>
          <w:p w14:paraId="4F81C971" w14:textId="46538E37" w:rsidR="00C75F2F" w:rsidRPr="008C653D" w:rsidRDefault="00C75F2F" w:rsidP="00C75F2F">
            <w:pPr>
              <w:wordWrap w:val="0"/>
              <w:jc w:val="center"/>
            </w:pPr>
            <w:r w:rsidRPr="002C3DE0">
              <w:rPr>
                <w:rFonts w:eastAsia="黑体"/>
                <w:szCs w:val="21"/>
              </w:rPr>
              <w:t>√</w:t>
            </w:r>
          </w:p>
        </w:tc>
        <w:tc>
          <w:tcPr>
            <w:tcW w:w="410" w:type="pct"/>
            <w:vAlign w:val="center"/>
          </w:tcPr>
          <w:p w14:paraId="4119CD24" w14:textId="77777777" w:rsidR="00C75F2F" w:rsidRPr="008C653D" w:rsidRDefault="00C75F2F" w:rsidP="00C75F2F">
            <w:pPr>
              <w:wordWrap w:val="0"/>
              <w:jc w:val="center"/>
            </w:pPr>
          </w:p>
        </w:tc>
        <w:tc>
          <w:tcPr>
            <w:tcW w:w="414" w:type="pct"/>
            <w:vAlign w:val="center"/>
          </w:tcPr>
          <w:p w14:paraId="15DFB6CC" w14:textId="77777777" w:rsidR="00C75F2F" w:rsidRPr="008C653D" w:rsidRDefault="00C75F2F" w:rsidP="00C75F2F">
            <w:pPr>
              <w:wordWrap w:val="0"/>
              <w:jc w:val="center"/>
            </w:pPr>
          </w:p>
        </w:tc>
        <w:tc>
          <w:tcPr>
            <w:tcW w:w="1105" w:type="pct"/>
            <w:vAlign w:val="center"/>
          </w:tcPr>
          <w:p w14:paraId="427465FC" w14:textId="77777777" w:rsidR="00C75F2F" w:rsidRPr="008C653D" w:rsidRDefault="00C75F2F" w:rsidP="00C75F2F">
            <w:pPr>
              <w:wordWrap w:val="0"/>
            </w:pPr>
          </w:p>
        </w:tc>
      </w:tr>
      <w:tr w:rsidR="00C75F2F" w:rsidRPr="008C653D" w14:paraId="157F9435" w14:textId="77777777" w:rsidTr="00C75F2F">
        <w:tc>
          <w:tcPr>
            <w:tcW w:w="393" w:type="pct"/>
            <w:vAlign w:val="center"/>
          </w:tcPr>
          <w:p w14:paraId="7473B825" w14:textId="77777777" w:rsidR="00C75F2F" w:rsidRPr="008C653D" w:rsidRDefault="00C75F2F" w:rsidP="00C75F2F">
            <w:pPr>
              <w:wordWrap w:val="0"/>
              <w:jc w:val="center"/>
            </w:pPr>
            <w:r w:rsidRPr="008C653D">
              <w:t>22</w:t>
            </w:r>
          </w:p>
        </w:tc>
        <w:tc>
          <w:tcPr>
            <w:tcW w:w="335" w:type="pct"/>
            <w:vMerge/>
            <w:vAlign w:val="center"/>
          </w:tcPr>
          <w:p w14:paraId="166C6405" w14:textId="77777777" w:rsidR="00C75F2F" w:rsidRPr="008C653D" w:rsidRDefault="00C75F2F" w:rsidP="00C75F2F">
            <w:pPr>
              <w:wordWrap w:val="0"/>
              <w:jc w:val="center"/>
              <w:rPr>
                <w:rFonts w:eastAsia="黑体"/>
              </w:rPr>
            </w:pPr>
          </w:p>
        </w:tc>
        <w:tc>
          <w:tcPr>
            <w:tcW w:w="1988" w:type="pct"/>
          </w:tcPr>
          <w:p w14:paraId="5745E1F7" w14:textId="77777777" w:rsidR="00C75F2F" w:rsidRPr="008C653D" w:rsidRDefault="00C75F2F" w:rsidP="00C75F2F">
            <w:pPr>
              <w:wordWrap w:val="0"/>
              <w:jc w:val="left"/>
            </w:pPr>
            <w:r w:rsidRPr="008C653D">
              <w:t>在已知的条件限制下，所有的需求都应为可实现的需求</w:t>
            </w:r>
          </w:p>
        </w:tc>
        <w:tc>
          <w:tcPr>
            <w:tcW w:w="355" w:type="pct"/>
            <w:vAlign w:val="center"/>
          </w:tcPr>
          <w:p w14:paraId="2EFAABE1" w14:textId="0E83A428" w:rsidR="00C75F2F" w:rsidRPr="008C653D" w:rsidRDefault="00C75F2F" w:rsidP="00C75F2F">
            <w:pPr>
              <w:wordWrap w:val="0"/>
              <w:jc w:val="center"/>
            </w:pPr>
            <w:r w:rsidRPr="002C3DE0">
              <w:rPr>
                <w:rFonts w:eastAsia="黑体"/>
                <w:szCs w:val="21"/>
              </w:rPr>
              <w:t>√</w:t>
            </w:r>
          </w:p>
        </w:tc>
        <w:tc>
          <w:tcPr>
            <w:tcW w:w="410" w:type="pct"/>
            <w:vAlign w:val="center"/>
          </w:tcPr>
          <w:p w14:paraId="61A0A6D6" w14:textId="77777777" w:rsidR="00C75F2F" w:rsidRPr="008C653D" w:rsidRDefault="00C75F2F" w:rsidP="00C75F2F">
            <w:pPr>
              <w:wordWrap w:val="0"/>
              <w:jc w:val="center"/>
            </w:pPr>
          </w:p>
        </w:tc>
        <w:tc>
          <w:tcPr>
            <w:tcW w:w="414" w:type="pct"/>
            <w:vAlign w:val="center"/>
          </w:tcPr>
          <w:p w14:paraId="6B2D403F" w14:textId="77777777" w:rsidR="00C75F2F" w:rsidRPr="008C653D" w:rsidRDefault="00C75F2F" w:rsidP="00C75F2F">
            <w:pPr>
              <w:wordWrap w:val="0"/>
              <w:jc w:val="center"/>
            </w:pPr>
          </w:p>
        </w:tc>
        <w:tc>
          <w:tcPr>
            <w:tcW w:w="1105" w:type="pct"/>
            <w:vAlign w:val="center"/>
          </w:tcPr>
          <w:p w14:paraId="4206AF4A" w14:textId="77777777" w:rsidR="00C75F2F" w:rsidRPr="008C653D" w:rsidRDefault="00C75F2F" w:rsidP="00C75F2F">
            <w:pPr>
              <w:wordWrap w:val="0"/>
            </w:pPr>
          </w:p>
        </w:tc>
      </w:tr>
      <w:tr w:rsidR="00C75F2F" w:rsidRPr="008C653D" w14:paraId="2FD37F80" w14:textId="77777777" w:rsidTr="00C75F2F">
        <w:tc>
          <w:tcPr>
            <w:tcW w:w="393" w:type="pct"/>
            <w:vAlign w:val="center"/>
          </w:tcPr>
          <w:p w14:paraId="5A65856D" w14:textId="77777777" w:rsidR="00C75F2F" w:rsidRPr="008C653D" w:rsidRDefault="00C75F2F" w:rsidP="00C75F2F">
            <w:pPr>
              <w:wordWrap w:val="0"/>
              <w:jc w:val="center"/>
            </w:pPr>
            <w:r w:rsidRPr="008C653D">
              <w:t>23</w:t>
            </w:r>
          </w:p>
        </w:tc>
        <w:tc>
          <w:tcPr>
            <w:tcW w:w="335" w:type="pct"/>
            <w:vMerge w:val="restart"/>
            <w:vAlign w:val="center"/>
          </w:tcPr>
          <w:p w14:paraId="03BC8E14" w14:textId="77777777" w:rsidR="00C75F2F" w:rsidRPr="008C653D" w:rsidRDefault="00C75F2F" w:rsidP="00C75F2F">
            <w:pPr>
              <w:wordWrap w:val="0"/>
              <w:jc w:val="center"/>
              <w:rPr>
                <w:rFonts w:eastAsia="黑体"/>
              </w:rPr>
            </w:pPr>
            <w:r w:rsidRPr="008C653D">
              <w:rPr>
                <w:rFonts w:eastAsia="黑体"/>
              </w:rPr>
              <w:t>一致性</w:t>
            </w:r>
          </w:p>
        </w:tc>
        <w:tc>
          <w:tcPr>
            <w:tcW w:w="1988" w:type="pct"/>
          </w:tcPr>
          <w:p w14:paraId="73A342D2" w14:textId="77777777" w:rsidR="00C75F2F" w:rsidRPr="008C653D" w:rsidRDefault="00C75F2F" w:rsidP="00C75F2F">
            <w:pPr>
              <w:wordWrap w:val="0"/>
              <w:jc w:val="left"/>
            </w:pPr>
            <w:r w:rsidRPr="008C653D">
              <w:t>各项需求之间无相互矛盾或冲突</w:t>
            </w:r>
          </w:p>
        </w:tc>
        <w:tc>
          <w:tcPr>
            <w:tcW w:w="355" w:type="pct"/>
            <w:vAlign w:val="center"/>
          </w:tcPr>
          <w:p w14:paraId="59475CE9" w14:textId="6B3D53A4" w:rsidR="00C75F2F" w:rsidRPr="008C653D" w:rsidRDefault="00C75F2F" w:rsidP="00C75F2F">
            <w:pPr>
              <w:wordWrap w:val="0"/>
              <w:jc w:val="center"/>
            </w:pPr>
            <w:r w:rsidRPr="002C3DE0">
              <w:rPr>
                <w:rFonts w:eastAsia="黑体"/>
                <w:szCs w:val="21"/>
              </w:rPr>
              <w:t>√</w:t>
            </w:r>
          </w:p>
        </w:tc>
        <w:tc>
          <w:tcPr>
            <w:tcW w:w="410" w:type="pct"/>
            <w:vAlign w:val="center"/>
          </w:tcPr>
          <w:p w14:paraId="21C442C5" w14:textId="77777777" w:rsidR="00C75F2F" w:rsidRPr="008C653D" w:rsidRDefault="00C75F2F" w:rsidP="00C75F2F">
            <w:pPr>
              <w:wordWrap w:val="0"/>
              <w:jc w:val="center"/>
            </w:pPr>
          </w:p>
        </w:tc>
        <w:tc>
          <w:tcPr>
            <w:tcW w:w="414" w:type="pct"/>
            <w:vAlign w:val="center"/>
          </w:tcPr>
          <w:p w14:paraId="0142372B" w14:textId="77777777" w:rsidR="00C75F2F" w:rsidRPr="008C653D" w:rsidRDefault="00C75F2F" w:rsidP="00C75F2F">
            <w:pPr>
              <w:wordWrap w:val="0"/>
              <w:jc w:val="center"/>
            </w:pPr>
          </w:p>
        </w:tc>
        <w:tc>
          <w:tcPr>
            <w:tcW w:w="1105" w:type="pct"/>
            <w:vAlign w:val="center"/>
          </w:tcPr>
          <w:p w14:paraId="644B178E" w14:textId="77777777" w:rsidR="00C75F2F" w:rsidRPr="008C653D" w:rsidRDefault="00C75F2F" w:rsidP="00C75F2F">
            <w:pPr>
              <w:wordWrap w:val="0"/>
            </w:pPr>
          </w:p>
        </w:tc>
      </w:tr>
      <w:tr w:rsidR="00C75F2F" w:rsidRPr="008C653D" w14:paraId="2B2C23EC" w14:textId="77777777" w:rsidTr="00C75F2F">
        <w:tc>
          <w:tcPr>
            <w:tcW w:w="393" w:type="pct"/>
            <w:vAlign w:val="center"/>
          </w:tcPr>
          <w:p w14:paraId="5FCF196E" w14:textId="77777777" w:rsidR="00C75F2F" w:rsidRPr="008C653D" w:rsidRDefault="00C75F2F" w:rsidP="00C75F2F">
            <w:pPr>
              <w:wordWrap w:val="0"/>
              <w:jc w:val="center"/>
            </w:pPr>
            <w:r w:rsidRPr="008C653D">
              <w:t>24</w:t>
            </w:r>
          </w:p>
        </w:tc>
        <w:tc>
          <w:tcPr>
            <w:tcW w:w="335" w:type="pct"/>
            <w:vMerge/>
          </w:tcPr>
          <w:p w14:paraId="270F7930" w14:textId="77777777" w:rsidR="00C75F2F" w:rsidRPr="008C653D" w:rsidRDefault="00C75F2F" w:rsidP="00C75F2F">
            <w:pPr>
              <w:wordWrap w:val="0"/>
            </w:pPr>
          </w:p>
        </w:tc>
        <w:tc>
          <w:tcPr>
            <w:tcW w:w="1988" w:type="pct"/>
          </w:tcPr>
          <w:p w14:paraId="17A8F351" w14:textId="77777777" w:rsidR="00C75F2F" w:rsidRPr="008C653D" w:rsidRDefault="00C75F2F" w:rsidP="00C75F2F">
            <w:pPr>
              <w:wordWrap w:val="0"/>
              <w:jc w:val="left"/>
            </w:pPr>
            <w:r w:rsidRPr="008C653D">
              <w:t>需求规格说明与其他软件文档之间无相互矛盾或冲突</w:t>
            </w:r>
          </w:p>
        </w:tc>
        <w:tc>
          <w:tcPr>
            <w:tcW w:w="355" w:type="pct"/>
            <w:vAlign w:val="center"/>
          </w:tcPr>
          <w:p w14:paraId="478B2BD7" w14:textId="2ABEB4DD" w:rsidR="00C75F2F" w:rsidRPr="008C653D" w:rsidRDefault="00C75F2F" w:rsidP="00C75F2F">
            <w:pPr>
              <w:wordWrap w:val="0"/>
              <w:jc w:val="center"/>
            </w:pPr>
            <w:r w:rsidRPr="002C3DE0">
              <w:rPr>
                <w:rFonts w:eastAsia="黑体"/>
                <w:szCs w:val="21"/>
              </w:rPr>
              <w:t>√</w:t>
            </w:r>
          </w:p>
        </w:tc>
        <w:tc>
          <w:tcPr>
            <w:tcW w:w="410" w:type="pct"/>
            <w:vAlign w:val="center"/>
          </w:tcPr>
          <w:p w14:paraId="411DA089" w14:textId="77777777" w:rsidR="00C75F2F" w:rsidRPr="008C653D" w:rsidRDefault="00C75F2F" w:rsidP="00C75F2F">
            <w:pPr>
              <w:wordWrap w:val="0"/>
              <w:jc w:val="center"/>
            </w:pPr>
          </w:p>
        </w:tc>
        <w:tc>
          <w:tcPr>
            <w:tcW w:w="414" w:type="pct"/>
            <w:vAlign w:val="center"/>
          </w:tcPr>
          <w:p w14:paraId="28A481E9" w14:textId="77777777" w:rsidR="00C75F2F" w:rsidRPr="008C653D" w:rsidRDefault="00C75F2F" w:rsidP="00C75F2F">
            <w:pPr>
              <w:wordWrap w:val="0"/>
              <w:jc w:val="center"/>
            </w:pPr>
          </w:p>
        </w:tc>
        <w:tc>
          <w:tcPr>
            <w:tcW w:w="1105" w:type="pct"/>
            <w:vAlign w:val="center"/>
          </w:tcPr>
          <w:p w14:paraId="4A188ED3" w14:textId="77777777" w:rsidR="00C75F2F" w:rsidRPr="008C653D" w:rsidRDefault="00C75F2F" w:rsidP="00C75F2F">
            <w:pPr>
              <w:wordWrap w:val="0"/>
            </w:pPr>
          </w:p>
        </w:tc>
      </w:tr>
    </w:tbl>
    <w:p w14:paraId="576AE475" w14:textId="77777777" w:rsidR="00E86176" w:rsidRPr="00E86176" w:rsidRDefault="00E86176" w:rsidP="00E86176"/>
    <w:p w14:paraId="3ACB4089" w14:textId="77777777" w:rsidR="006F3F04" w:rsidRDefault="006F3F04" w:rsidP="006F3F04">
      <w:pPr>
        <w:pStyle w:val="2"/>
        <w:numPr>
          <w:ilvl w:val="0"/>
          <w:numId w:val="0"/>
        </w:numPr>
        <w:wordWrap w:val="0"/>
        <w:adjustRightInd w:val="0"/>
        <w:ind w:left="576" w:hanging="576"/>
        <w:rPr>
          <w:sz w:val="24"/>
          <w:szCs w:val="24"/>
        </w:rPr>
      </w:pPr>
      <w:bookmarkStart w:id="23" w:name="_Toc196383584"/>
      <w:r w:rsidRPr="000D3663">
        <w:rPr>
          <w:sz w:val="24"/>
          <w:szCs w:val="24"/>
        </w:rPr>
        <w:t>A.</w:t>
      </w:r>
      <w:r>
        <w:rPr>
          <w:rFonts w:hint="eastAsia"/>
          <w:sz w:val="24"/>
          <w:szCs w:val="24"/>
        </w:rPr>
        <w:t>3</w:t>
      </w:r>
      <w:r w:rsidRPr="000D3663">
        <w:rPr>
          <w:sz w:val="24"/>
          <w:szCs w:val="24"/>
        </w:rPr>
        <w:t xml:space="preserve"> </w:t>
      </w:r>
      <w:r>
        <w:rPr>
          <w:rFonts w:hint="eastAsia"/>
          <w:sz w:val="24"/>
          <w:szCs w:val="24"/>
        </w:rPr>
        <w:t>软件设计文档审查单</w:t>
      </w:r>
      <w:bookmarkEnd w:id="23"/>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709"/>
        <w:gridCol w:w="607"/>
        <w:gridCol w:w="3594"/>
        <w:gridCol w:w="642"/>
        <w:gridCol w:w="741"/>
        <w:gridCol w:w="749"/>
        <w:gridCol w:w="1998"/>
      </w:tblGrid>
      <w:tr w:rsidR="006F3F04" w:rsidRPr="008C653D" w14:paraId="69ACA6E5" w14:textId="77777777" w:rsidTr="004469C3">
        <w:tc>
          <w:tcPr>
            <w:tcW w:w="728" w:type="pct"/>
            <w:gridSpan w:val="2"/>
            <w:vAlign w:val="center"/>
          </w:tcPr>
          <w:p w14:paraId="22778E0E" w14:textId="77777777" w:rsidR="006F3F04" w:rsidRPr="008C653D" w:rsidRDefault="006F3F04" w:rsidP="004469C3">
            <w:pPr>
              <w:wordWrap w:val="0"/>
              <w:jc w:val="center"/>
              <w:rPr>
                <w:rFonts w:eastAsia="黑体"/>
              </w:rPr>
            </w:pPr>
            <w:r w:rsidRPr="008C653D">
              <w:rPr>
                <w:rFonts w:eastAsia="黑体"/>
              </w:rPr>
              <w:t>文档名称</w:t>
            </w:r>
          </w:p>
        </w:tc>
        <w:tc>
          <w:tcPr>
            <w:tcW w:w="4272" w:type="pct"/>
            <w:gridSpan w:val="5"/>
            <w:vAlign w:val="center"/>
          </w:tcPr>
          <w:p w14:paraId="5F917119" w14:textId="22001DAD" w:rsidR="006F3F04" w:rsidRPr="008C653D" w:rsidRDefault="00000000" w:rsidP="004469C3">
            <w:pPr>
              <w:wordWrap w:val="0"/>
              <w:rPr>
                <w:highlight w:val="yellow"/>
              </w:rPr>
            </w:pPr>
            <w:sdt>
              <w:sdtPr>
                <w:alias w:val="project_name"/>
                <w:tag w:val="jinja"/>
                <w:id w:val="-1620452809"/>
                <w:placeholder>
                  <w:docPart w:val="F21AC5AB99D14F0AB1C6255C84DA3FD2"/>
                </w:placeholder>
                <w15:color w:val="00CCFF"/>
                <w:text/>
              </w:sdtPr>
              <w:sdtContent>
                <w:r w:rsidR="00AF0DB9">
                  <w:rPr>
                    <w:rFonts w:hint="eastAsia"/>
                  </w:rPr>
                  <w:t>XXXX</w:t>
                </w:r>
                <w:r w:rsidR="00EF6AED">
                  <w:rPr>
                    <w:rFonts w:hint="eastAsia"/>
                  </w:rPr>
                  <w:t>软件</w:t>
                </w:r>
              </w:sdtContent>
            </w:sdt>
            <w:r w:rsidR="006F3F04" w:rsidRPr="008C653D">
              <w:t>设计说明</w:t>
            </w:r>
          </w:p>
        </w:tc>
      </w:tr>
      <w:tr w:rsidR="006F3F04" w:rsidRPr="008C653D" w14:paraId="4490EBD8" w14:textId="77777777" w:rsidTr="004469C3">
        <w:tc>
          <w:tcPr>
            <w:tcW w:w="728" w:type="pct"/>
            <w:gridSpan w:val="2"/>
            <w:vAlign w:val="center"/>
          </w:tcPr>
          <w:p w14:paraId="1F8B7EBA" w14:textId="77777777" w:rsidR="006F3F04" w:rsidRPr="008C653D" w:rsidRDefault="006F3F04" w:rsidP="004469C3">
            <w:pPr>
              <w:wordWrap w:val="0"/>
              <w:jc w:val="center"/>
              <w:rPr>
                <w:rFonts w:eastAsia="黑体"/>
              </w:rPr>
            </w:pPr>
            <w:r w:rsidRPr="008C653D">
              <w:rPr>
                <w:rFonts w:eastAsia="黑体"/>
              </w:rPr>
              <w:t>版本</w:t>
            </w:r>
          </w:p>
        </w:tc>
        <w:tc>
          <w:tcPr>
            <w:tcW w:w="4272" w:type="pct"/>
            <w:gridSpan w:val="5"/>
          </w:tcPr>
          <w:sdt>
            <w:sdtPr>
              <w:alias w:val="xq_version"/>
              <w:tag w:val="jinja"/>
              <w:id w:val="1400402345"/>
              <w:placeholder>
                <w:docPart w:val="3E22EE4BDE2E40E298D487FD6C77AA10"/>
              </w:placeholder>
              <w15:color w:val="00CCFF"/>
              <w:text/>
            </w:sdtPr>
            <w:sdtContent>
              <w:p w14:paraId="45896FC0" w14:textId="63C27B96" w:rsidR="006F3F04" w:rsidRPr="008C653D" w:rsidRDefault="00AF0DB9" w:rsidP="004469C3">
                <w:pPr>
                  <w:wordWrap w:val="0"/>
                </w:pPr>
                <w:r>
                  <w:rPr>
                    <w:rFonts w:hint="eastAsia"/>
                  </w:rPr>
                  <w:t>XXXX</w:t>
                </w:r>
              </w:p>
            </w:sdtContent>
          </w:sdt>
        </w:tc>
      </w:tr>
      <w:tr w:rsidR="006F3F04" w:rsidRPr="008C653D" w14:paraId="3A3CDB17" w14:textId="77777777" w:rsidTr="004469C3">
        <w:trPr>
          <w:trHeight w:val="468"/>
        </w:trPr>
        <w:tc>
          <w:tcPr>
            <w:tcW w:w="392" w:type="pct"/>
            <w:vMerge w:val="restart"/>
            <w:vAlign w:val="center"/>
          </w:tcPr>
          <w:p w14:paraId="06B4A82C"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序号</w:t>
            </w:r>
          </w:p>
        </w:tc>
        <w:tc>
          <w:tcPr>
            <w:tcW w:w="336" w:type="pct"/>
            <w:vMerge w:val="restart"/>
            <w:vAlign w:val="center"/>
          </w:tcPr>
          <w:p w14:paraId="5BA44645"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审查项</w:t>
            </w:r>
          </w:p>
        </w:tc>
        <w:tc>
          <w:tcPr>
            <w:tcW w:w="1988" w:type="pct"/>
            <w:vMerge w:val="restart"/>
            <w:vAlign w:val="center"/>
          </w:tcPr>
          <w:p w14:paraId="4828BE4D"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审查内容</w:t>
            </w:r>
          </w:p>
        </w:tc>
        <w:tc>
          <w:tcPr>
            <w:tcW w:w="1179" w:type="pct"/>
            <w:gridSpan w:val="3"/>
            <w:vAlign w:val="center"/>
          </w:tcPr>
          <w:p w14:paraId="5E1965C4"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审查结果（填</w:t>
            </w:r>
            <w:r w:rsidRPr="008C653D">
              <w:rPr>
                <w:rFonts w:eastAsia="黑体"/>
                <w:szCs w:val="21"/>
              </w:rPr>
              <w:t>√</w:t>
            </w:r>
            <w:r w:rsidRPr="008C653D">
              <w:rPr>
                <w:rFonts w:eastAsia="黑体"/>
                <w:szCs w:val="21"/>
              </w:rPr>
              <w:t>）</w:t>
            </w:r>
          </w:p>
        </w:tc>
        <w:tc>
          <w:tcPr>
            <w:tcW w:w="1105" w:type="pct"/>
            <w:vMerge w:val="restart"/>
            <w:vAlign w:val="center"/>
          </w:tcPr>
          <w:p w14:paraId="0F61E939" w14:textId="77777777" w:rsidR="006F3F04" w:rsidRPr="008C653D" w:rsidRDefault="006F3F04" w:rsidP="004469C3">
            <w:pPr>
              <w:wordWrap w:val="0"/>
              <w:autoSpaceDE w:val="0"/>
              <w:autoSpaceDN w:val="0"/>
              <w:adjustRightInd w:val="0"/>
              <w:jc w:val="center"/>
            </w:pPr>
            <w:r w:rsidRPr="008C653D">
              <w:rPr>
                <w:rFonts w:eastAsia="黑体"/>
                <w:szCs w:val="21"/>
              </w:rPr>
              <w:t>备注</w:t>
            </w:r>
          </w:p>
        </w:tc>
      </w:tr>
      <w:tr w:rsidR="006F3F04" w:rsidRPr="008C653D" w14:paraId="532B5AD1" w14:textId="77777777" w:rsidTr="004469C3">
        <w:trPr>
          <w:trHeight w:val="468"/>
        </w:trPr>
        <w:tc>
          <w:tcPr>
            <w:tcW w:w="392" w:type="pct"/>
            <w:vMerge/>
            <w:vAlign w:val="center"/>
          </w:tcPr>
          <w:p w14:paraId="4BADE1B6" w14:textId="77777777" w:rsidR="006F3F04" w:rsidRPr="008C653D" w:rsidRDefault="006F3F04" w:rsidP="004469C3">
            <w:pPr>
              <w:wordWrap w:val="0"/>
              <w:autoSpaceDE w:val="0"/>
              <w:autoSpaceDN w:val="0"/>
              <w:adjustRightInd w:val="0"/>
              <w:jc w:val="center"/>
              <w:rPr>
                <w:rFonts w:eastAsia="黑体"/>
                <w:szCs w:val="21"/>
              </w:rPr>
            </w:pPr>
          </w:p>
        </w:tc>
        <w:tc>
          <w:tcPr>
            <w:tcW w:w="336" w:type="pct"/>
            <w:vMerge/>
            <w:vAlign w:val="center"/>
          </w:tcPr>
          <w:p w14:paraId="68B8F395" w14:textId="77777777" w:rsidR="006F3F04" w:rsidRPr="008C653D" w:rsidRDefault="006F3F04" w:rsidP="004469C3">
            <w:pPr>
              <w:wordWrap w:val="0"/>
              <w:autoSpaceDE w:val="0"/>
              <w:autoSpaceDN w:val="0"/>
              <w:adjustRightInd w:val="0"/>
              <w:jc w:val="center"/>
              <w:rPr>
                <w:rFonts w:eastAsia="黑体"/>
                <w:szCs w:val="21"/>
              </w:rPr>
            </w:pPr>
          </w:p>
        </w:tc>
        <w:tc>
          <w:tcPr>
            <w:tcW w:w="1988" w:type="pct"/>
            <w:vMerge/>
          </w:tcPr>
          <w:p w14:paraId="1A658D9F" w14:textId="77777777" w:rsidR="006F3F04" w:rsidRPr="008C653D" w:rsidRDefault="006F3F04" w:rsidP="004469C3">
            <w:pPr>
              <w:wordWrap w:val="0"/>
              <w:autoSpaceDE w:val="0"/>
              <w:autoSpaceDN w:val="0"/>
              <w:adjustRightInd w:val="0"/>
              <w:jc w:val="center"/>
              <w:rPr>
                <w:rFonts w:eastAsia="黑体"/>
                <w:szCs w:val="21"/>
              </w:rPr>
            </w:pPr>
          </w:p>
        </w:tc>
        <w:tc>
          <w:tcPr>
            <w:tcW w:w="355" w:type="pct"/>
            <w:vAlign w:val="center"/>
          </w:tcPr>
          <w:p w14:paraId="44F6D538"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通过</w:t>
            </w:r>
          </w:p>
        </w:tc>
        <w:tc>
          <w:tcPr>
            <w:tcW w:w="410" w:type="pct"/>
            <w:vAlign w:val="center"/>
          </w:tcPr>
          <w:p w14:paraId="4C5E919F"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未通过</w:t>
            </w:r>
          </w:p>
        </w:tc>
        <w:tc>
          <w:tcPr>
            <w:tcW w:w="414" w:type="pct"/>
            <w:vAlign w:val="center"/>
          </w:tcPr>
          <w:p w14:paraId="63055727"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不适用</w:t>
            </w:r>
          </w:p>
        </w:tc>
        <w:tc>
          <w:tcPr>
            <w:tcW w:w="1105" w:type="pct"/>
            <w:vMerge/>
          </w:tcPr>
          <w:p w14:paraId="5EED5D91" w14:textId="77777777" w:rsidR="006F3F04" w:rsidRPr="008C653D" w:rsidRDefault="006F3F04" w:rsidP="004469C3">
            <w:pPr>
              <w:wordWrap w:val="0"/>
            </w:pPr>
          </w:p>
        </w:tc>
      </w:tr>
      <w:tr w:rsidR="006F3F04" w:rsidRPr="008C653D" w14:paraId="650BA3B7" w14:textId="77777777" w:rsidTr="004469C3">
        <w:tc>
          <w:tcPr>
            <w:tcW w:w="392" w:type="pct"/>
            <w:vAlign w:val="center"/>
          </w:tcPr>
          <w:p w14:paraId="4147E748" w14:textId="77777777" w:rsidR="006F3F04" w:rsidRPr="008C653D" w:rsidRDefault="006F3F04" w:rsidP="004469C3">
            <w:pPr>
              <w:wordWrap w:val="0"/>
              <w:jc w:val="center"/>
            </w:pPr>
            <w:r w:rsidRPr="008C653D">
              <w:t>1</w:t>
            </w:r>
          </w:p>
        </w:tc>
        <w:tc>
          <w:tcPr>
            <w:tcW w:w="336" w:type="pct"/>
            <w:vMerge w:val="restart"/>
            <w:vAlign w:val="center"/>
          </w:tcPr>
          <w:p w14:paraId="7E808972" w14:textId="77777777" w:rsidR="006F3F04" w:rsidRPr="008C653D" w:rsidRDefault="006F3F04" w:rsidP="004469C3">
            <w:pPr>
              <w:wordWrap w:val="0"/>
              <w:jc w:val="center"/>
              <w:rPr>
                <w:rFonts w:eastAsia="黑体"/>
              </w:rPr>
            </w:pPr>
            <w:r w:rsidRPr="008C653D">
              <w:rPr>
                <w:rFonts w:eastAsia="黑体"/>
              </w:rPr>
              <w:t>完整性</w:t>
            </w:r>
          </w:p>
        </w:tc>
        <w:tc>
          <w:tcPr>
            <w:tcW w:w="1988" w:type="pct"/>
          </w:tcPr>
          <w:p w14:paraId="2425E7E1" w14:textId="77777777" w:rsidR="006F3F04" w:rsidRPr="008C653D" w:rsidRDefault="006F3F04" w:rsidP="004469C3">
            <w:pPr>
              <w:wordWrap w:val="0"/>
              <w:jc w:val="left"/>
            </w:pPr>
            <w:r w:rsidRPr="008C653D">
              <w:t>标识描述本文档所适用系统和软件的完整标识，包括其标识号、名称、缩略名、版本号和发布号</w:t>
            </w:r>
          </w:p>
        </w:tc>
        <w:tc>
          <w:tcPr>
            <w:tcW w:w="355" w:type="pct"/>
            <w:vAlign w:val="center"/>
          </w:tcPr>
          <w:p w14:paraId="5D3D7A2E" w14:textId="4DB9849D" w:rsidR="006F3F04" w:rsidRPr="008C653D" w:rsidRDefault="000E272C" w:rsidP="004469C3">
            <w:pPr>
              <w:wordWrap w:val="0"/>
              <w:jc w:val="center"/>
            </w:pPr>
            <w:r w:rsidRPr="008C653D">
              <w:rPr>
                <w:rFonts w:eastAsia="黑体"/>
                <w:szCs w:val="21"/>
              </w:rPr>
              <w:t>√</w:t>
            </w:r>
          </w:p>
        </w:tc>
        <w:tc>
          <w:tcPr>
            <w:tcW w:w="410" w:type="pct"/>
            <w:vAlign w:val="center"/>
          </w:tcPr>
          <w:p w14:paraId="1A850F94" w14:textId="77777777" w:rsidR="006F3F04" w:rsidRPr="008C653D" w:rsidRDefault="006F3F04" w:rsidP="004469C3">
            <w:pPr>
              <w:wordWrap w:val="0"/>
              <w:jc w:val="center"/>
            </w:pPr>
          </w:p>
        </w:tc>
        <w:tc>
          <w:tcPr>
            <w:tcW w:w="414" w:type="pct"/>
            <w:vAlign w:val="center"/>
          </w:tcPr>
          <w:p w14:paraId="7DB36493" w14:textId="77777777" w:rsidR="006F3F04" w:rsidRPr="008C653D" w:rsidRDefault="006F3F04" w:rsidP="004469C3">
            <w:pPr>
              <w:wordWrap w:val="0"/>
              <w:jc w:val="center"/>
            </w:pPr>
          </w:p>
        </w:tc>
        <w:tc>
          <w:tcPr>
            <w:tcW w:w="1105" w:type="pct"/>
            <w:vAlign w:val="center"/>
          </w:tcPr>
          <w:p w14:paraId="66264400" w14:textId="77777777" w:rsidR="006F3F04" w:rsidRPr="008C653D" w:rsidRDefault="006F3F04" w:rsidP="004469C3">
            <w:pPr>
              <w:wordWrap w:val="0"/>
            </w:pPr>
          </w:p>
        </w:tc>
      </w:tr>
      <w:tr w:rsidR="006F3F04" w:rsidRPr="008C653D" w14:paraId="5135ABDB" w14:textId="77777777" w:rsidTr="004469C3">
        <w:tc>
          <w:tcPr>
            <w:tcW w:w="392" w:type="pct"/>
            <w:vAlign w:val="center"/>
          </w:tcPr>
          <w:p w14:paraId="0A949D05" w14:textId="77777777" w:rsidR="006F3F04" w:rsidRPr="008C653D" w:rsidRDefault="006F3F04" w:rsidP="004469C3">
            <w:pPr>
              <w:wordWrap w:val="0"/>
              <w:jc w:val="center"/>
            </w:pPr>
            <w:r w:rsidRPr="008C653D">
              <w:t>2</w:t>
            </w:r>
          </w:p>
        </w:tc>
        <w:tc>
          <w:tcPr>
            <w:tcW w:w="336" w:type="pct"/>
            <w:vMerge/>
            <w:vAlign w:val="center"/>
          </w:tcPr>
          <w:p w14:paraId="02586DC3" w14:textId="77777777" w:rsidR="006F3F04" w:rsidRPr="008C653D" w:rsidRDefault="006F3F04" w:rsidP="004469C3">
            <w:pPr>
              <w:wordWrap w:val="0"/>
              <w:jc w:val="center"/>
              <w:rPr>
                <w:rFonts w:eastAsia="黑体"/>
              </w:rPr>
            </w:pPr>
          </w:p>
        </w:tc>
        <w:tc>
          <w:tcPr>
            <w:tcW w:w="1988" w:type="pct"/>
          </w:tcPr>
          <w:p w14:paraId="15777403" w14:textId="77777777" w:rsidR="006F3F04" w:rsidRPr="008C653D" w:rsidRDefault="006F3F04" w:rsidP="004469C3">
            <w:pPr>
              <w:wordWrap w:val="0"/>
              <w:jc w:val="left"/>
            </w:pPr>
            <w:r w:rsidRPr="008C653D">
              <w:t>系统概述本文档适用的系统和软件的用途，描述系统与软件的一般特性</w:t>
            </w:r>
          </w:p>
        </w:tc>
        <w:tc>
          <w:tcPr>
            <w:tcW w:w="355" w:type="pct"/>
            <w:vAlign w:val="center"/>
          </w:tcPr>
          <w:p w14:paraId="22AA43FA" w14:textId="6121559F" w:rsidR="006F3F04" w:rsidRPr="008C653D" w:rsidRDefault="000E272C" w:rsidP="004469C3">
            <w:pPr>
              <w:wordWrap w:val="0"/>
              <w:jc w:val="center"/>
            </w:pPr>
            <w:r w:rsidRPr="008C653D">
              <w:rPr>
                <w:rFonts w:eastAsia="黑体"/>
                <w:szCs w:val="21"/>
              </w:rPr>
              <w:t>√</w:t>
            </w:r>
          </w:p>
        </w:tc>
        <w:tc>
          <w:tcPr>
            <w:tcW w:w="410" w:type="pct"/>
            <w:vAlign w:val="center"/>
          </w:tcPr>
          <w:p w14:paraId="78FE90BA" w14:textId="77777777" w:rsidR="006F3F04" w:rsidRPr="008C653D" w:rsidRDefault="006F3F04" w:rsidP="004469C3">
            <w:pPr>
              <w:wordWrap w:val="0"/>
              <w:jc w:val="center"/>
            </w:pPr>
          </w:p>
        </w:tc>
        <w:tc>
          <w:tcPr>
            <w:tcW w:w="414" w:type="pct"/>
            <w:vAlign w:val="center"/>
          </w:tcPr>
          <w:p w14:paraId="590337A4" w14:textId="77777777" w:rsidR="006F3F04" w:rsidRPr="008C653D" w:rsidRDefault="006F3F04" w:rsidP="004469C3">
            <w:pPr>
              <w:wordWrap w:val="0"/>
              <w:jc w:val="center"/>
            </w:pPr>
          </w:p>
        </w:tc>
        <w:tc>
          <w:tcPr>
            <w:tcW w:w="1105" w:type="pct"/>
            <w:vAlign w:val="center"/>
          </w:tcPr>
          <w:p w14:paraId="6B7A6305" w14:textId="77777777" w:rsidR="006F3F04" w:rsidRPr="008C653D" w:rsidRDefault="006F3F04" w:rsidP="004469C3">
            <w:pPr>
              <w:wordWrap w:val="0"/>
            </w:pPr>
          </w:p>
        </w:tc>
      </w:tr>
      <w:tr w:rsidR="006F3F04" w:rsidRPr="008C653D" w14:paraId="7709B089" w14:textId="77777777" w:rsidTr="004469C3">
        <w:tc>
          <w:tcPr>
            <w:tcW w:w="392" w:type="pct"/>
            <w:vAlign w:val="center"/>
          </w:tcPr>
          <w:p w14:paraId="130EBFE9" w14:textId="77777777" w:rsidR="006F3F04" w:rsidRPr="008C653D" w:rsidRDefault="006F3F04" w:rsidP="004469C3">
            <w:pPr>
              <w:wordWrap w:val="0"/>
              <w:jc w:val="center"/>
            </w:pPr>
            <w:r w:rsidRPr="008C653D">
              <w:t>3</w:t>
            </w:r>
          </w:p>
        </w:tc>
        <w:tc>
          <w:tcPr>
            <w:tcW w:w="336" w:type="pct"/>
            <w:vMerge/>
            <w:vAlign w:val="center"/>
          </w:tcPr>
          <w:p w14:paraId="37E50ED5" w14:textId="77777777" w:rsidR="006F3F04" w:rsidRPr="008C653D" w:rsidRDefault="006F3F04" w:rsidP="004469C3">
            <w:pPr>
              <w:wordWrap w:val="0"/>
              <w:jc w:val="center"/>
              <w:rPr>
                <w:rFonts w:eastAsia="黑体"/>
              </w:rPr>
            </w:pPr>
          </w:p>
        </w:tc>
        <w:tc>
          <w:tcPr>
            <w:tcW w:w="1988" w:type="pct"/>
          </w:tcPr>
          <w:p w14:paraId="6976DC44" w14:textId="77777777" w:rsidR="006F3F04" w:rsidRPr="008C653D" w:rsidRDefault="006F3F04" w:rsidP="004469C3">
            <w:pPr>
              <w:wordWrap w:val="0"/>
              <w:jc w:val="left"/>
            </w:pPr>
            <w:r w:rsidRPr="008C653D">
              <w:t>文档概述了本文档的用途和内容，并</w:t>
            </w:r>
            <w:r w:rsidRPr="008C653D">
              <w:lastRenderedPageBreak/>
              <w:t>描述与它的使用有关的保密性方面的要求</w:t>
            </w:r>
          </w:p>
        </w:tc>
        <w:tc>
          <w:tcPr>
            <w:tcW w:w="355" w:type="pct"/>
            <w:vAlign w:val="center"/>
          </w:tcPr>
          <w:p w14:paraId="0FED0335" w14:textId="56DEA5C1" w:rsidR="006F3F04" w:rsidRPr="008C653D" w:rsidRDefault="000E272C" w:rsidP="004469C3">
            <w:pPr>
              <w:wordWrap w:val="0"/>
              <w:jc w:val="center"/>
            </w:pPr>
            <w:r w:rsidRPr="008C653D">
              <w:rPr>
                <w:rFonts w:eastAsia="黑体"/>
                <w:szCs w:val="21"/>
              </w:rPr>
              <w:lastRenderedPageBreak/>
              <w:t>√</w:t>
            </w:r>
          </w:p>
        </w:tc>
        <w:tc>
          <w:tcPr>
            <w:tcW w:w="410" w:type="pct"/>
            <w:vAlign w:val="center"/>
          </w:tcPr>
          <w:p w14:paraId="12A0CE51" w14:textId="77777777" w:rsidR="006F3F04" w:rsidRPr="008C653D" w:rsidRDefault="006F3F04" w:rsidP="004469C3">
            <w:pPr>
              <w:wordWrap w:val="0"/>
              <w:jc w:val="center"/>
            </w:pPr>
          </w:p>
        </w:tc>
        <w:tc>
          <w:tcPr>
            <w:tcW w:w="414" w:type="pct"/>
            <w:vAlign w:val="center"/>
          </w:tcPr>
          <w:p w14:paraId="3E17A688" w14:textId="77777777" w:rsidR="006F3F04" w:rsidRPr="008C653D" w:rsidRDefault="006F3F04" w:rsidP="004469C3">
            <w:pPr>
              <w:wordWrap w:val="0"/>
              <w:jc w:val="center"/>
            </w:pPr>
          </w:p>
        </w:tc>
        <w:tc>
          <w:tcPr>
            <w:tcW w:w="1105" w:type="pct"/>
            <w:vAlign w:val="center"/>
          </w:tcPr>
          <w:p w14:paraId="2C5C9696" w14:textId="77777777" w:rsidR="006F3F04" w:rsidRPr="008C653D" w:rsidRDefault="006F3F04" w:rsidP="004469C3">
            <w:pPr>
              <w:wordWrap w:val="0"/>
            </w:pPr>
          </w:p>
        </w:tc>
      </w:tr>
      <w:tr w:rsidR="006F3F04" w:rsidRPr="008C653D" w14:paraId="0EA8AD5E" w14:textId="77777777" w:rsidTr="004469C3">
        <w:tc>
          <w:tcPr>
            <w:tcW w:w="392" w:type="pct"/>
            <w:vAlign w:val="center"/>
          </w:tcPr>
          <w:p w14:paraId="49C672E0" w14:textId="77777777" w:rsidR="006F3F04" w:rsidRPr="008C653D" w:rsidRDefault="006F3F04" w:rsidP="004469C3">
            <w:pPr>
              <w:wordWrap w:val="0"/>
              <w:jc w:val="center"/>
            </w:pPr>
            <w:r w:rsidRPr="008C653D">
              <w:t>4</w:t>
            </w:r>
          </w:p>
        </w:tc>
        <w:tc>
          <w:tcPr>
            <w:tcW w:w="336" w:type="pct"/>
            <w:vMerge/>
            <w:vAlign w:val="center"/>
          </w:tcPr>
          <w:p w14:paraId="5D31E5FF" w14:textId="77777777" w:rsidR="006F3F04" w:rsidRPr="008C653D" w:rsidRDefault="006F3F04" w:rsidP="004469C3">
            <w:pPr>
              <w:wordWrap w:val="0"/>
              <w:jc w:val="center"/>
              <w:rPr>
                <w:rFonts w:eastAsia="黑体"/>
              </w:rPr>
            </w:pPr>
          </w:p>
        </w:tc>
        <w:tc>
          <w:tcPr>
            <w:tcW w:w="1988" w:type="pct"/>
          </w:tcPr>
          <w:p w14:paraId="5E5153AF" w14:textId="77777777" w:rsidR="006F3F04" w:rsidRPr="008C653D" w:rsidRDefault="006F3F04" w:rsidP="004469C3">
            <w:pPr>
              <w:wordWrap w:val="0"/>
              <w:jc w:val="left"/>
            </w:pPr>
            <w:r w:rsidRPr="008C653D">
              <w:t>引用文档应列出文档的编号、标题、编写单位、修订版及日期</w:t>
            </w:r>
          </w:p>
        </w:tc>
        <w:tc>
          <w:tcPr>
            <w:tcW w:w="355" w:type="pct"/>
            <w:vAlign w:val="center"/>
          </w:tcPr>
          <w:p w14:paraId="71043790" w14:textId="3689B3A8" w:rsidR="006F3F04" w:rsidRPr="008C653D" w:rsidRDefault="000E272C" w:rsidP="004469C3">
            <w:pPr>
              <w:wordWrap w:val="0"/>
              <w:jc w:val="center"/>
            </w:pPr>
            <w:r w:rsidRPr="008C653D">
              <w:rPr>
                <w:rFonts w:eastAsia="黑体"/>
                <w:szCs w:val="21"/>
              </w:rPr>
              <w:t>√</w:t>
            </w:r>
          </w:p>
        </w:tc>
        <w:tc>
          <w:tcPr>
            <w:tcW w:w="410" w:type="pct"/>
            <w:vAlign w:val="center"/>
          </w:tcPr>
          <w:p w14:paraId="49D48B18" w14:textId="77777777" w:rsidR="006F3F04" w:rsidRPr="008C653D" w:rsidRDefault="006F3F04" w:rsidP="004469C3">
            <w:pPr>
              <w:wordWrap w:val="0"/>
              <w:jc w:val="center"/>
            </w:pPr>
          </w:p>
        </w:tc>
        <w:tc>
          <w:tcPr>
            <w:tcW w:w="414" w:type="pct"/>
            <w:vAlign w:val="center"/>
          </w:tcPr>
          <w:p w14:paraId="79E8F441" w14:textId="77777777" w:rsidR="006F3F04" w:rsidRPr="008C653D" w:rsidRDefault="006F3F04" w:rsidP="004469C3">
            <w:pPr>
              <w:wordWrap w:val="0"/>
              <w:jc w:val="center"/>
            </w:pPr>
          </w:p>
        </w:tc>
        <w:tc>
          <w:tcPr>
            <w:tcW w:w="1105" w:type="pct"/>
            <w:vAlign w:val="center"/>
          </w:tcPr>
          <w:p w14:paraId="78EF47F6" w14:textId="77777777" w:rsidR="006F3F04" w:rsidRPr="008C653D" w:rsidRDefault="006F3F04" w:rsidP="004469C3">
            <w:pPr>
              <w:wordWrap w:val="0"/>
            </w:pPr>
          </w:p>
        </w:tc>
      </w:tr>
      <w:tr w:rsidR="006F3F04" w:rsidRPr="008C653D" w14:paraId="36CDFE30" w14:textId="77777777" w:rsidTr="004469C3">
        <w:tc>
          <w:tcPr>
            <w:tcW w:w="392" w:type="pct"/>
            <w:vAlign w:val="center"/>
          </w:tcPr>
          <w:p w14:paraId="780FB282" w14:textId="77777777" w:rsidR="006F3F04" w:rsidRPr="008C653D" w:rsidRDefault="006F3F04" w:rsidP="004469C3">
            <w:pPr>
              <w:wordWrap w:val="0"/>
              <w:jc w:val="center"/>
            </w:pPr>
            <w:r w:rsidRPr="008C653D">
              <w:t>5</w:t>
            </w:r>
          </w:p>
        </w:tc>
        <w:tc>
          <w:tcPr>
            <w:tcW w:w="336" w:type="pct"/>
            <w:vMerge/>
            <w:vAlign w:val="center"/>
          </w:tcPr>
          <w:p w14:paraId="0D400A62" w14:textId="77777777" w:rsidR="006F3F04" w:rsidRPr="008C653D" w:rsidRDefault="006F3F04" w:rsidP="004469C3">
            <w:pPr>
              <w:wordWrap w:val="0"/>
              <w:jc w:val="center"/>
              <w:rPr>
                <w:rFonts w:eastAsia="黑体"/>
              </w:rPr>
            </w:pPr>
          </w:p>
        </w:tc>
        <w:tc>
          <w:tcPr>
            <w:tcW w:w="1988" w:type="pct"/>
          </w:tcPr>
          <w:p w14:paraId="6CDB0D78" w14:textId="77777777" w:rsidR="006F3F04" w:rsidRPr="008C653D" w:rsidRDefault="006F3F04" w:rsidP="004469C3">
            <w:pPr>
              <w:wordWrap w:val="0"/>
              <w:jc w:val="left"/>
            </w:pPr>
            <w:r w:rsidRPr="008C653D">
              <w:t>CSCI</w:t>
            </w:r>
            <w:r w:rsidRPr="008C653D">
              <w:t>级设计决策应根据需要分条给出</w:t>
            </w:r>
            <w:r w:rsidRPr="008C653D">
              <w:t>CSCI</w:t>
            </w:r>
            <w:r w:rsidRPr="008C653D">
              <w:t>行为设计的决策和其他影响组成该</w:t>
            </w:r>
            <w:r w:rsidRPr="008C653D">
              <w:t>CSCI</w:t>
            </w:r>
            <w:r w:rsidRPr="008C653D">
              <w:t>的软件单元的选择与设计的决策</w:t>
            </w:r>
          </w:p>
        </w:tc>
        <w:tc>
          <w:tcPr>
            <w:tcW w:w="355" w:type="pct"/>
            <w:vAlign w:val="center"/>
          </w:tcPr>
          <w:p w14:paraId="2AA09374" w14:textId="5BBE0600" w:rsidR="006F3F04" w:rsidRPr="008C653D" w:rsidRDefault="000E272C" w:rsidP="004469C3">
            <w:pPr>
              <w:wordWrap w:val="0"/>
              <w:jc w:val="center"/>
            </w:pPr>
            <w:r w:rsidRPr="008C653D">
              <w:rPr>
                <w:rFonts w:eastAsia="黑体"/>
                <w:szCs w:val="21"/>
              </w:rPr>
              <w:t>√</w:t>
            </w:r>
          </w:p>
        </w:tc>
        <w:tc>
          <w:tcPr>
            <w:tcW w:w="410" w:type="pct"/>
            <w:vAlign w:val="center"/>
          </w:tcPr>
          <w:p w14:paraId="6D45A17B" w14:textId="77777777" w:rsidR="006F3F04" w:rsidRPr="008C653D" w:rsidRDefault="006F3F04" w:rsidP="004469C3">
            <w:pPr>
              <w:wordWrap w:val="0"/>
              <w:jc w:val="center"/>
            </w:pPr>
          </w:p>
        </w:tc>
        <w:tc>
          <w:tcPr>
            <w:tcW w:w="414" w:type="pct"/>
            <w:vAlign w:val="center"/>
          </w:tcPr>
          <w:p w14:paraId="2350CB72" w14:textId="77777777" w:rsidR="006F3F04" w:rsidRPr="008C653D" w:rsidRDefault="006F3F04" w:rsidP="004469C3">
            <w:pPr>
              <w:wordWrap w:val="0"/>
              <w:jc w:val="center"/>
            </w:pPr>
          </w:p>
        </w:tc>
        <w:tc>
          <w:tcPr>
            <w:tcW w:w="1105" w:type="pct"/>
            <w:vAlign w:val="center"/>
          </w:tcPr>
          <w:p w14:paraId="6D998D48" w14:textId="77777777" w:rsidR="006F3F04" w:rsidRPr="008C653D" w:rsidRDefault="006F3F04" w:rsidP="004469C3">
            <w:pPr>
              <w:wordWrap w:val="0"/>
            </w:pPr>
          </w:p>
        </w:tc>
      </w:tr>
      <w:tr w:rsidR="006F3F04" w:rsidRPr="008C653D" w14:paraId="0C81EB15" w14:textId="77777777" w:rsidTr="004469C3">
        <w:tc>
          <w:tcPr>
            <w:tcW w:w="392" w:type="pct"/>
            <w:vAlign w:val="center"/>
          </w:tcPr>
          <w:p w14:paraId="179D5B2B" w14:textId="77777777" w:rsidR="006F3F04" w:rsidRPr="008C653D" w:rsidRDefault="006F3F04" w:rsidP="004469C3">
            <w:pPr>
              <w:wordWrap w:val="0"/>
              <w:jc w:val="center"/>
            </w:pPr>
            <w:r w:rsidRPr="008C653D">
              <w:t>6</w:t>
            </w:r>
          </w:p>
        </w:tc>
        <w:tc>
          <w:tcPr>
            <w:tcW w:w="336" w:type="pct"/>
            <w:vMerge/>
            <w:vAlign w:val="center"/>
          </w:tcPr>
          <w:p w14:paraId="0ABF5166" w14:textId="77777777" w:rsidR="006F3F04" w:rsidRPr="008C653D" w:rsidRDefault="006F3F04" w:rsidP="004469C3">
            <w:pPr>
              <w:wordWrap w:val="0"/>
              <w:jc w:val="center"/>
              <w:rPr>
                <w:rFonts w:eastAsia="黑体"/>
              </w:rPr>
            </w:pPr>
          </w:p>
        </w:tc>
        <w:tc>
          <w:tcPr>
            <w:tcW w:w="1988" w:type="pct"/>
          </w:tcPr>
          <w:p w14:paraId="68A2622F" w14:textId="77777777" w:rsidR="006F3F04" w:rsidRPr="008C653D" w:rsidRDefault="006F3F04" w:rsidP="004469C3">
            <w:pPr>
              <w:wordWrap w:val="0"/>
              <w:jc w:val="left"/>
            </w:pPr>
            <w:r w:rsidRPr="008C653D">
              <w:t>CSCI</w:t>
            </w:r>
            <w:r w:rsidRPr="008C653D">
              <w:t>部件描述构成该</w:t>
            </w:r>
            <w:r w:rsidRPr="008C653D">
              <w:t>CSCI</w:t>
            </w:r>
            <w:r w:rsidRPr="008C653D">
              <w:t>的所有软件单元、软件单元的静态关系、每个软件单元的用途、每个软件单元的开发状态</w:t>
            </w:r>
            <w:r w:rsidRPr="008C653D">
              <w:t>/</w:t>
            </w:r>
            <w:r w:rsidRPr="008C653D">
              <w:t>类型、</w:t>
            </w:r>
            <w:r w:rsidRPr="008C653D">
              <w:t>CSCI</w:t>
            </w:r>
            <w:r w:rsidRPr="008C653D">
              <w:t>计划使用的计算机硬件资源、标识实现每个软件单元的软件放置在哪个程序库中</w:t>
            </w:r>
          </w:p>
        </w:tc>
        <w:tc>
          <w:tcPr>
            <w:tcW w:w="355" w:type="pct"/>
            <w:vAlign w:val="center"/>
          </w:tcPr>
          <w:p w14:paraId="389DA4C1" w14:textId="23F92344" w:rsidR="006F3F04" w:rsidRPr="008C653D" w:rsidRDefault="000E272C" w:rsidP="004469C3">
            <w:pPr>
              <w:wordWrap w:val="0"/>
              <w:jc w:val="center"/>
            </w:pPr>
            <w:r w:rsidRPr="008C653D">
              <w:rPr>
                <w:rFonts w:eastAsia="黑体"/>
                <w:szCs w:val="21"/>
              </w:rPr>
              <w:t>√</w:t>
            </w:r>
          </w:p>
        </w:tc>
        <w:tc>
          <w:tcPr>
            <w:tcW w:w="410" w:type="pct"/>
            <w:vAlign w:val="center"/>
          </w:tcPr>
          <w:p w14:paraId="12C64760" w14:textId="77777777" w:rsidR="006F3F04" w:rsidRPr="008C653D" w:rsidRDefault="006F3F04" w:rsidP="004469C3">
            <w:pPr>
              <w:wordWrap w:val="0"/>
              <w:jc w:val="center"/>
            </w:pPr>
          </w:p>
        </w:tc>
        <w:tc>
          <w:tcPr>
            <w:tcW w:w="414" w:type="pct"/>
            <w:vAlign w:val="center"/>
          </w:tcPr>
          <w:p w14:paraId="5BACD762" w14:textId="77777777" w:rsidR="006F3F04" w:rsidRPr="008C653D" w:rsidRDefault="006F3F04" w:rsidP="004469C3">
            <w:pPr>
              <w:wordWrap w:val="0"/>
              <w:jc w:val="center"/>
            </w:pPr>
          </w:p>
        </w:tc>
        <w:tc>
          <w:tcPr>
            <w:tcW w:w="1105" w:type="pct"/>
            <w:vAlign w:val="center"/>
          </w:tcPr>
          <w:p w14:paraId="10CFBC92" w14:textId="77777777" w:rsidR="006F3F04" w:rsidRPr="008C653D" w:rsidRDefault="006F3F04" w:rsidP="004469C3">
            <w:pPr>
              <w:wordWrap w:val="0"/>
            </w:pPr>
          </w:p>
        </w:tc>
      </w:tr>
      <w:tr w:rsidR="006F3F04" w:rsidRPr="008C653D" w14:paraId="5549D8A3" w14:textId="77777777" w:rsidTr="004469C3">
        <w:tc>
          <w:tcPr>
            <w:tcW w:w="392" w:type="pct"/>
            <w:vAlign w:val="center"/>
          </w:tcPr>
          <w:p w14:paraId="6F244763" w14:textId="77777777" w:rsidR="006F3F04" w:rsidRPr="008C653D" w:rsidRDefault="006F3F04" w:rsidP="004469C3">
            <w:pPr>
              <w:wordWrap w:val="0"/>
              <w:jc w:val="center"/>
            </w:pPr>
            <w:r w:rsidRPr="008C653D">
              <w:t>7</w:t>
            </w:r>
          </w:p>
        </w:tc>
        <w:tc>
          <w:tcPr>
            <w:tcW w:w="336" w:type="pct"/>
            <w:vMerge/>
            <w:vAlign w:val="center"/>
          </w:tcPr>
          <w:p w14:paraId="5DD39B19" w14:textId="77777777" w:rsidR="006F3F04" w:rsidRPr="008C653D" w:rsidRDefault="006F3F04" w:rsidP="004469C3">
            <w:pPr>
              <w:wordWrap w:val="0"/>
              <w:jc w:val="center"/>
              <w:rPr>
                <w:rFonts w:eastAsia="黑体"/>
              </w:rPr>
            </w:pPr>
          </w:p>
        </w:tc>
        <w:tc>
          <w:tcPr>
            <w:tcW w:w="1988" w:type="pct"/>
          </w:tcPr>
          <w:p w14:paraId="19F1EAEC" w14:textId="77777777" w:rsidR="006F3F04" w:rsidRPr="008C653D" w:rsidRDefault="006F3F04" w:rsidP="004469C3">
            <w:pPr>
              <w:wordWrap w:val="0"/>
              <w:jc w:val="left"/>
            </w:pPr>
            <w:r w:rsidRPr="008C653D">
              <w:t>执行方案应说明软件单元间的执行方案，说明软件单元间的动态关系</w:t>
            </w:r>
          </w:p>
        </w:tc>
        <w:tc>
          <w:tcPr>
            <w:tcW w:w="355" w:type="pct"/>
            <w:vAlign w:val="center"/>
          </w:tcPr>
          <w:p w14:paraId="70CE153B" w14:textId="27CAA572" w:rsidR="006F3F04" w:rsidRPr="008C653D" w:rsidRDefault="000E272C" w:rsidP="004469C3">
            <w:pPr>
              <w:wordWrap w:val="0"/>
              <w:jc w:val="center"/>
            </w:pPr>
            <w:r w:rsidRPr="008C653D">
              <w:rPr>
                <w:rFonts w:eastAsia="黑体"/>
                <w:szCs w:val="21"/>
              </w:rPr>
              <w:t>√</w:t>
            </w:r>
          </w:p>
        </w:tc>
        <w:tc>
          <w:tcPr>
            <w:tcW w:w="410" w:type="pct"/>
            <w:vAlign w:val="center"/>
          </w:tcPr>
          <w:p w14:paraId="2D116CCC" w14:textId="77777777" w:rsidR="006F3F04" w:rsidRPr="008C653D" w:rsidRDefault="006F3F04" w:rsidP="004469C3">
            <w:pPr>
              <w:wordWrap w:val="0"/>
              <w:jc w:val="center"/>
            </w:pPr>
          </w:p>
        </w:tc>
        <w:tc>
          <w:tcPr>
            <w:tcW w:w="414" w:type="pct"/>
            <w:vAlign w:val="center"/>
          </w:tcPr>
          <w:p w14:paraId="1087AB66" w14:textId="77777777" w:rsidR="006F3F04" w:rsidRPr="008C653D" w:rsidRDefault="006F3F04" w:rsidP="004469C3">
            <w:pPr>
              <w:wordWrap w:val="0"/>
              <w:jc w:val="center"/>
            </w:pPr>
          </w:p>
        </w:tc>
        <w:tc>
          <w:tcPr>
            <w:tcW w:w="1105" w:type="pct"/>
            <w:vAlign w:val="center"/>
          </w:tcPr>
          <w:p w14:paraId="3FC72100" w14:textId="77777777" w:rsidR="006F3F04" w:rsidRPr="008C653D" w:rsidRDefault="006F3F04" w:rsidP="004469C3">
            <w:pPr>
              <w:wordWrap w:val="0"/>
            </w:pPr>
          </w:p>
        </w:tc>
      </w:tr>
      <w:tr w:rsidR="006F3F04" w:rsidRPr="008C653D" w14:paraId="6137B4BB" w14:textId="77777777" w:rsidTr="004469C3">
        <w:tc>
          <w:tcPr>
            <w:tcW w:w="392" w:type="pct"/>
            <w:vAlign w:val="center"/>
          </w:tcPr>
          <w:p w14:paraId="0D08C4AD" w14:textId="77777777" w:rsidR="006F3F04" w:rsidRPr="008C653D" w:rsidRDefault="006F3F04" w:rsidP="004469C3">
            <w:pPr>
              <w:wordWrap w:val="0"/>
              <w:jc w:val="center"/>
            </w:pPr>
            <w:r w:rsidRPr="008C653D">
              <w:t>8</w:t>
            </w:r>
          </w:p>
        </w:tc>
        <w:tc>
          <w:tcPr>
            <w:tcW w:w="336" w:type="pct"/>
            <w:vMerge/>
            <w:vAlign w:val="center"/>
          </w:tcPr>
          <w:p w14:paraId="246DE40F" w14:textId="77777777" w:rsidR="006F3F04" w:rsidRPr="008C653D" w:rsidRDefault="006F3F04" w:rsidP="004469C3">
            <w:pPr>
              <w:wordWrap w:val="0"/>
              <w:jc w:val="center"/>
              <w:rPr>
                <w:rFonts w:eastAsia="黑体"/>
              </w:rPr>
            </w:pPr>
          </w:p>
        </w:tc>
        <w:tc>
          <w:tcPr>
            <w:tcW w:w="1988" w:type="pct"/>
          </w:tcPr>
          <w:p w14:paraId="26D2EAAB" w14:textId="77777777" w:rsidR="006F3F04" w:rsidRPr="008C653D" w:rsidRDefault="006F3F04" w:rsidP="004469C3">
            <w:pPr>
              <w:wordWrap w:val="0"/>
              <w:jc w:val="left"/>
            </w:pPr>
            <w:r w:rsidRPr="008C653D">
              <w:t>接口标识和接口图应标识每一个接口，包含项目唯一的标识符，并声明哪些实体具有固定的接口特性，说明哪些实体正在开发或修改之中</w:t>
            </w:r>
          </w:p>
        </w:tc>
        <w:tc>
          <w:tcPr>
            <w:tcW w:w="355" w:type="pct"/>
            <w:vAlign w:val="center"/>
          </w:tcPr>
          <w:p w14:paraId="04816616" w14:textId="2439D3AB" w:rsidR="006F3F04" w:rsidRPr="008C653D" w:rsidRDefault="000E272C" w:rsidP="004469C3">
            <w:pPr>
              <w:wordWrap w:val="0"/>
              <w:jc w:val="center"/>
            </w:pPr>
            <w:r w:rsidRPr="008C653D">
              <w:rPr>
                <w:rFonts w:eastAsia="黑体"/>
                <w:szCs w:val="21"/>
              </w:rPr>
              <w:t>√</w:t>
            </w:r>
          </w:p>
        </w:tc>
        <w:tc>
          <w:tcPr>
            <w:tcW w:w="410" w:type="pct"/>
            <w:vAlign w:val="center"/>
          </w:tcPr>
          <w:p w14:paraId="733603CD" w14:textId="77777777" w:rsidR="006F3F04" w:rsidRPr="008C653D" w:rsidRDefault="006F3F04" w:rsidP="004469C3">
            <w:pPr>
              <w:wordWrap w:val="0"/>
              <w:jc w:val="center"/>
            </w:pPr>
          </w:p>
        </w:tc>
        <w:tc>
          <w:tcPr>
            <w:tcW w:w="414" w:type="pct"/>
            <w:vAlign w:val="center"/>
          </w:tcPr>
          <w:p w14:paraId="7A3CB6F2" w14:textId="77777777" w:rsidR="006F3F04" w:rsidRPr="008C653D" w:rsidRDefault="006F3F04" w:rsidP="004469C3">
            <w:pPr>
              <w:wordWrap w:val="0"/>
              <w:jc w:val="center"/>
            </w:pPr>
          </w:p>
        </w:tc>
        <w:tc>
          <w:tcPr>
            <w:tcW w:w="1105" w:type="pct"/>
            <w:vAlign w:val="center"/>
          </w:tcPr>
          <w:p w14:paraId="06435C47" w14:textId="77777777" w:rsidR="006F3F04" w:rsidRPr="008C653D" w:rsidRDefault="006F3F04" w:rsidP="004469C3">
            <w:pPr>
              <w:wordWrap w:val="0"/>
            </w:pPr>
          </w:p>
        </w:tc>
      </w:tr>
      <w:tr w:rsidR="006F3F04" w:rsidRPr="008C653D" w14:paraId="58086022" w14:textId="77777777" w:rsidTr="004469C3">
        <w:tc>
          <w:tcPr>
            <w:tcW w:w="392" w:type="pct"/>
            <w:vAlign w:val="center"/>
          </w:tcPr>
          <w:p w14:paraId="311D58D4" w14:textId="77777777" w:rsidR="006F3F04" w:rsidRPr="008C653D" w:rsidRDefault="006F3F04" w:rsidP="004469C3">
            <w:pPr>
              <w:wordWrap w:val="0"/>
              <w:jc w:val="center"/>
            </w:pPr>
            <w:r w:rsidRPr="008C653D">
              <w:t>9</w:t>
            </w:r>
          </w:p>
        </w:tc>
        <w:tc>
          <w:tcPr>
            <w:tcW w:w="336" w:type="pct"/>
            <w:vMerge/>
            <w:vAlign w:val="center"/>
          </w:tcPr>
          <w:p w14:paraId="4DE59043" w14:textId="77777777" w:rsidR="006F3F04" w:rsidRPr="008C653D" w:rsidRDefault="006F3F04" w:rsidP="004469C3">
            <w:pPr>
              <w:wordWrap w:val="0"/>
              <w:jc w:val="center"/>
              <w:rPr>
                <w:rFonts w:eastAsia="黑体"/>
              </w:rPr>
            </w:pPr>
          </w:p>
        </w:tc>
        <w:tc>
          <w:tcPr>
            <w:tcW w:w="1988" w:type="pct"/>
          </w:tcPr>
          <w:p w14:paraId="7ADC2C9C" w14:textId="77777777" w:rsidR="006F3F04" w:rsidRPr="008C653D" w:rsidRDefault="006F3F04" w:rsidP="004469C3">
            <w:pPr>
              <w:wordWrap w:val="0"/>
              <w:jc w:val="left"/>
            </w:pPr>
            <w:r w:rsidRPr="008C653D">
              <w:t>通过唯一的标识符来标识接口，并标识接口实体，分条描述单方或双方接口实体的特性</w:t>
            </w:r>
          </w:p>
        </w:tc>
        <w:tc>
          <w:tcPr>
            <w:tcW w:w="355" w:type="pct"/>
            <w:vAlign w:val="center"/>
          </w:tcPr>
          <w:p w14:paraId="6BA84771" w14:textId="597A0503" w:rsidR="006F3F04" w:rsidRPr="008C653D" w:rsidRDefault="000E272C" w:rsidP="004469C3">
            <w:pPr>
              <w:wordWrap w:val="0"/>
              <w:jc w:val="center"/>
            </w:pPr>
            <w:r w:rsidRPr="008C653D">
              <w:rPr>
                <w:rFonts w:eastAsia="黑体"/>
                <w:szCs w:val="21"/>
              </w:rPr>
              <w:t>√</w:t>
            </w:r>
          </w:p>
        </w:tc>
        <w:tc>
          <w:tcPr>
            <w:tcW w:w="410" w:type="pct"/>
            <w:vAlign w:val="center"/>
          </w:tcPr>
          <w:p w14:paraId="31C9B41C" w14:textId="77777777" w:rsidR="006F3F04" w:rsidRPr="008C653D" w:rsidRDefault="006F3F04" w:rsidP="004469C3">
            <w:pPr>
              <w:wordWrap w:val="0"/>
              <w:jc w:val="center"/>
            </w:pPr>
          </w:p>
        </w:tc>
        <w:tc>
          <w:tcPr>
            <w:tcW w:w="414" w:type="pct"/>
            <w:vAlign w:val="center"/>
          </w:tcPr>
          <w:p w14:paraId="220F6BF8" w14:textId="77777777" w:rsidR="006F3F04" w:rsidRPr="008C653D" w:rsidRDefault="006F3F04" w:rsidP="004469C3">
            <w:pPr>
              <w:wordWrap w:val="0"/>
              <w:jc w:val="center"/>
            </w:pPr>
          </w:p>
        </w:tc>
        <w:tc>
          <w:tcPr>
            <w:tcW w:w="1105" w:type="pct"/>
            <w:vAlign w:val="center"/>
          </w:tcPr>
          <w:p w14:paraId="44ADBBBF" w14:textId="77777777" w:rsidR="006F3F04" w:rsidRPr="008C653D" w:rsidRDefault="006F3F04" w:rsidP="004469C3">
            <w:pPr>
              <w:wordWrap w:val="0"/>
            </w:pPr>
          </w:p>
        </w:tc>
      </w:tr>
      <w:tr w:rsidR="006F3F04" w:rsidRPr="008C653D" w14:paraId="75D32686" w14:textId="77777777" w:rsidTr="004469C3">
        <w:tc>
          <w:tcPr>
            <w:tcW w:w="392" w:type="pct"/>
            <w:vAlign w:val="center"/>
          </w:tcPr>
          <w:p w14:paraId="545CD8B5" w14:textId="77777777" w:rsidR="006F3F04" w:rsidRPr="008C653D" w:rsidRDefault="006F3F04" w:rsidP="004469C3">
            <w:pPr>
              <w:wordWrap w:val="0"/>
              <w:jc w:val="center"/>
            </w:pPr>
            <w:r w:rsidRPr="008C653D">
              <w:t>10</w:t>
            </w:r>
          </w:p>
        </w:tc>
        <w:tc>
          <w:tcPr>
            <w:tcW w:w="336" w:type="pct"/>
            <w:vMerge/>
            <w:vAlign w:val="center"/>
          </w:tcPr>
          <w:p w14:paraId="08F2883A" w14:textId="77777777" w:rsidR="006F3F04" w:rsidRPr="008C653D" w:rsidRDefault="006F3F04" w:rsidP="004469C3">
            <w:pPr>
              <w:wordWrap w:val="0"/>
              <w:jc w:val="center"/>
              <w:rPr>
                <w:rFonts w:eastAsia="黑体"/>
              </w:rPr>
            </w:pPr>
          </w:p>
        </w:tc>
        <w:tc>
          <w:tcPr>
            <w:tcW w:w="1988" w:type="pct"/>
          </w:tcPr>
          <w:p w14:paraId="5B60BED5" w14:textId="77777777" w:rsidR="006F3F04" w:rsidRPr="008C653D" w:rsidRDefault="006F3F04" w:rsidP="004469C3">
            <w:pPr>
              <w:wordWrap w:val="0"/>
              <w:jc w:val="left"/>
            </w:pPr>
            <w:r w:rsidRPr="008C653D">
              <w:t>CSCI</w:t>
            </w:r>
            <w:r w:rsidRPr="008C653D">
              <w:t>详细设计应通过项目唯一的标识符来标识软件单元，并对该单元进行说明</w:t>
            </w:r>
          </w:p>
          <w:p w14:paraId="2985E033" w14:textId="77777777" w:rsidR="006F3F04" w:rsidRPr="008C653D" w:rsidRDefault="006F3F04" w:rsidP="004469C3">
            <w:pPr>
              <w:wordWrap w:val="0"/>
              <w:jc w:val="left"/>
            </w:pPr>
            <w:r w:rsidRPr="008C653D">
              <w:t>a</w:t>
            </w:r>
            <w:r w:rsidRPr="008C653D">
              <w:t>）单元设计决策</w:t>
            </w:r>
          </w:p>
          <w:p w14:paraId="0FF6D0CF" w14:textId="77777777" w:rsidR="006F3F04" w:rsidRPr="008C653D" w:rsidRDefault="006F3F04" w:rsidP="004469C3">
            <w:pPr>
              <w:wordWrap w:val="0"/>
              <w:jc w:val="left"/>
            </w:pPr>
            <w:r w:rsidRPr="008C653D">
              <w:t>b</w:t>
            </w:r>
            <w:r w:rsidRPr="008C653D">
              <w:t>）该软件单元设计中的任何约束、限定或非常规特征</w:t>
            </w:r>
          </w:p>
          <w:p w14:paraId="0AB5453B" w14:textId="77777777" w:rsidR="006F3F04" w:rsidRPr="008C653D" w:rsidRDefault="006F3F04" w:rsidP="004469C3">
            <w:pPr>
              <w:wordWrap w:val="0"/>
              <w:jc w:val="left"/>
            </w:pPr>
            <w:r w:rsidRPr="008C653D">
              <w:t>c</w:t>
            </w:r>
            <w:r w:rsidRPr="008C653D">
              <w:t>）如果使用的编程语言不同于该</w:t>
            </w:r>
            <w:r w:rsidRPr="008C653D">
              <w:t>CSCI</w:t>
            </w:r>
            <w:r w:rsidRPr="008C653D">
              <w:t>所指定的语言，则应指出并说明使用它的理由</w:t>
            </w:r>
          </w:p>
          <w:p w14:paraId="672DAC77" w14:textId="77777777" w:rsidR="006F3F04" w:rsidRPr="008C653D" w:rsidRDefault="006F3F04" w:rsidP="004469C3">
            <w:pPr>
              <w:wordWrap w:val="0"/>
              <w:jc w:val="left"/>
            </w:pPr>
            <w:r w:rsidRPr="008C653D">
              <w:t>d</w:t>
            </w:r>
            <w:r w:rsidRPr="008C653D">
              <w:t>）如果该软件单元包含过程性命令或由过程性命令组成，应列出这些过程性命令，并引用解释它们的用户手册或其他文档</w:t>
            </w:r>
          </w:p>
          <w:p w14:paraId="5E3E4EBC" w14:textId="77777777" w:rsidR="006F3F04" w:rsidRPr="008C653D" w:rsidRDefault="006F3F04" w:rsidP="004469C3">
            <w:pPr>
              <w:wordWrap w:val="0"/>
              <w:jc w:val="left"/>
            </w:pPr>
            <w:r w:rsidRPr="008C653D">
              <w:t>e</w:t>
            </w:r>
            <w:r w:rsidRPr="008C653D">
              <w:t>）如果该软件单元包含、接收或输出数据，应对它的输入、输出及其他数据元素和数据元素组合体进行说明</w:t>
            </w:r>
          </w:p>
          <w:p w14:paraId="175F65A8" w14:textId="77777777" w:rsidR="006F3F04" w:rsidRPr="008C653D" w:rsidRDefault="006F3F04" w:rsidP="004469C3">
            <w:pPr>
              <w:wordWrap w:val="0"/>
              <w:jc w:val="left"/>
            </w:pPr>
            <w:r w:rsidRPr="008C653D">
              <w:t>f</w:t>
            </w:r>
            <w:r w:rsidRPr="008C653D">
              <w:t>）如果该软件单元包含逻辑，则给出该软件单元所用到的逻辑</w:t>
            </w:r>
          </w:p>
        </w:tc>
        <w:tc>
          <w:tcPr>
            <w:tcW w:w="355" w:type="pct"/>
            <w:vAlign w:val="center"/>
          </w:tcPr>
          <w:p w14:paraId="41CB8BF6" w14:textId="391F1F47" w:rsidR="006F3F04" w:rsidRPr="008C653D" w:rsidRDefault="000E272C" w:rsidP="004469C3">
            <w:pPr>
              <w:wordWrap w:val="0"/>
              <w:jc w:val="center"/>
            </w:pPr>
            <w:r w:rsidRPr="008C653D">
              <w:rPr>
                <w:rFonts w:eastAsia="黑体"/>
                <w:szCs w:val="21"/>
              </w:rPr>
              <w:t>√</w:t>
            </w:r>
          </w:p>
        </w:tc>
        <w:tc>
          <w:tcPr>
            <w:tcW w:w="410" w:type="pct"/>
            <w:vAlign w:val="center"/>
          </w:tcPr>
          <w:p w14:paraId="38C54378" w14:textId="77777777" w:rsidR="006F3F04" w:rsidRPr="008C653D" w:rsidRDefault="006F3F04" w:rsidP="004469C3">
            <w:pPr>
              <w:wordWrap w:val="0"/>
              <w:jc w:val="center"/>
            </w:pPr>
          </w:p>
        </w:tc>
        <w:tc>
          <w:tcPr>
            <w:tcW w:w="414" w:type="pct"/>
            <w:vAlign w:val="center"/>
          </w:tcPr>
          <w:p w14:paraId="02BA2A0A" w14:textId="77777777" w:rsidR="006F3F04" w:rsidRPr="008C653D" w:rsidRDefault="006F3F04" w:rsidP="004469C3">
            <w:pPr>
              <w:wordWrap w:val="0"/>
              <w:jc w:val="center"/>
            </w:pPr>
          </w:p>
        </w:tc>
        <w:tc>
          <w:tcPr>
            <w:tcW w:w="1105" w:type="pct"/>
            <w:vAlign w:val="center"/>
          </w:tcPr>
          <w:p w14:paraId="3AEB7423" w14:textId="77777777" w:rsidR="006F3F04" w:rsidRPr="008C653D" w:rsidRDefault="006F3F04" w:rsidP="004469C3">
            <w:pPr>
              <w:wordWrap w:val="0"/>
            </w:pPr>
          </w:p>
        </w:tc>
      </w:tr>
      <w:tr w:rsidR="006F3F04" w:rsidRPr="008C653D" w14:paraId="068AE0DE" w14:textId="77777777" w:rsidTr="004469C3">
        <w:tc>
          <w:tcPr>
            <w:tcW w:w="392" w:type="pct"/>
            <w:vAlign w:val="center"/>
          </w:tcPr>
          <w:p w14:paraId="4079E248" w14:textId="77777777" w:rsidR="006F3F04" w:rsidRPr="008C653D" w:rsidRDefault="006F3F04" w:rsidP="004469C3">
            <w:pPr>
              <w:wordWrap w:val="0"/>
              <w:jc w:val="center"/>
            </w:pPr>
            <w:r w:rsidRPr="008C653D">
              <w:lastRenderedPageBreak/>
              <w:t>11</w:t>
            </w:r>
          </w:p>
        </w:tc>
        <w:tc>
          <w:tcPr>
            <w:tcW w:w="336" w:type="pct"/>
            <w:vMerge/>
            <w:vAlign w:val="center"/>
          </w:tcPr>
          <w:p w14:paraId="1EEACAE3" w14:textId="77777777" w:rsidR="006F3F04" w:rsidRPr="008C653D" w:rsidRDefault="006F3F04" w:rsidP="004469C3">
            <w:pPr>
              <w:wordWrap w:val="0"/>
              <w:jc w:val="center"/>
              <w:rPr>
                <w:rFonts w:eastAsia="黑体"/>
              </w:rPr>
            </w:pPr>
          </w:p>
        </w:tc>
        <w:tc>
          <w:tcPr>
            <w:tcW w:w="1988" w:type="pct"/>
          </w:tcPr>
          <w:p w14:paraId="30761B11" w14:textId="77777777" w:rsidR="006F3F04" w:rsidRPr="008C653D" w:rsidRDefault="006F3F04" w:rsidP="004469C3">
            <w:pPr>
              <w:wordWrap w:val="0"/>
              <w:jc w:val="left"/>
            </w:pPr>
            <w:r w:rsidRPr="008C653D">
              <w:t>需求可追踪性包含从本文档所标识的每个软件单元，到分配给它的</w:t>
            </w:r>
            <w:r w:rsidRPr="008C653D">
              <w:t>CSCI</w:t>
            </w:r>
            <w:r w:rsidRPr="008C653D">
              <w:t>需求的可追踪性，以及从每个</w:t>
            </w:r>
            <w:r w:rsidRPr="008C653D">
              <w:t>CSCI</w:t>
            </w:r>
            <w:r w:rsidRPr="008C653D">
              <w:t>需求，到被分配这些需求的软件单元的可追踪性。</w:t>
            </w:r>
          </w:p>
        </w:tc>
        <w:tc>
          <w:tcPr>
            <w:tcW w:w="355" w:type="pct"/>
            <w:vAlign w:val="center"/>
          </w:tcPr>
          <w:p w14:paraId="3DF92248" w14:textId="79FFC2CD" w:rsidR="006F3F04" w:rsidRPr="008C653D" w:rsidRDefault="000E272C" w:rsidP="004469C3">
            <w:pPr>
              <w:wordWrap w:val="0"/>
              <w:jc w:val="center"/>
            </w:pPr>
            <w:r w:rsidRPr="008C653D">
              <w:rPr>
                <w:rFonts w:eastAsia="黑体"/>
                <w:szCs w:val="21"/>
              </w:rPr>
              <w:t>√</w:t>
            </w:r>
          </w:p>
        </w:tc>
        <w:tc>
          <w:tcPr>
            <w:tcW w:w="410" w:type="pct"/>
            <w:vAlign w:val="center"/>
          </w:tcPr>
          <w:p w14:paraId="19A50C76" w14:textId="77777777" w:rsidR="006F3F04" w:rsidRPr="008C653D" w:rsidRDefault="006F3F04" w:rsidP="004469C3">
            <w:pPr>
              <w:wordWrap w:val="0"/>
              <w:jc w:val="center"/>
            </w:pPr>
          </w:p>
        </w:tc>
        <w:tc>
          <w:tcPr>
            <w:tcW w:w="414" w:type="pct"/>
            <w:vAlign w:val="center"/>
          </w:tcPr>
          <w:p w14:paraId="6BDBB859" w14:textId="77777777" w:rsidR="006F3F04" w:rsidRPr="008C653D" w:rsidRDefault="006F3F04" w:rsidP="004469C3">
            <w:pPr>
              <w:wordWrap w:val="0"/>
              <w:jc w:val="center"/>
            </w:pPr>
          </w:p>
        </w:tc>
        <w:tc>
          <w:tcPr>
            <w:tcW w:w="1105" w:type="pct"/>
            <w:vAlign w:val="center"/>
          </w:tcPr>
          <w:p w14:paraId="673C11FC" w14:textId="77777777" w:rsidR="006F3F04" w:rsidRPr="008C653D" w:rsidRDefault="006F3F04" w:rsidP="004469C3">
            <w:pPr>
              <w:wordWrap w:val="0"/>
            </w:pPr>
          </w:p>
        </w:tc>
      </w:tr>
      <w:tr w:rsidR="006F3F04" w:rsidRPr="008C653D" w14:paraId="0C5FE00A" w14:textId="77777777" w:rsidTr="004469C3">
        <w:tc>
          <w:tcPr>
            <w:tcW w:w="392" w:type="pct"/>
            <w:vAlign w:val="center"/>
          </w:tcPr>
          <w:p w14:paraId="18E162D7" w14:textId="77777777" w:rsidR="006F3F04" w:rsidRPr="008C653D" w:rsidRDefault="006F3F04" w:rsidP="004469C3">
            <w:pPr>
              <w:wordWrap w:val="0"/>
              <w:jc w:val="center"/>
            </w:pPr>
            <w:r w:rsidRPr="008C653D">
              <w:t>12</w:t>
            </w:r>
          </w:p>
        </w:tc>
        <w:tc>
          <w:tcPr>
            <w:tcW w:w="336" w:type="pct"/>
            <w:vMerge w:val="restart"/>
            <w:vAlign w:val="center"/>
          </w:tcPr>
          <w:p w14:paraId="1999A2CE" w14:textId="77777777" w:rsidR="006F3F04" w:rsidRPr="008C653D" w:rsidRDefault="006F3F04" w:rsidP="004469C3">
            <w:pPr>
              <w:wordWrap w:val="0"/>
              <w:jc w:val="center"/>
              <w:rPr>
                <w:rFonts w:eastAsia="黑体"/>
              </w:rPr>
            </w:pPr>
            <w:r w:rsidRPr="008C653D">
              <w:rPr>
                <w:rFonts w:eastAsia="黑体"/>
              </w:rPr>
              <w:t>准确性</w:t>
            </w:r>
          </w:p>
        </w:tc>
        <w:tc>
          <w:tcPr>
            <w:tcW w:w="1988" w:type="pct"/>
          </w:tcPr>
          <w:p w14:paraId="3607845D" w14:textId="77777777" w:rsidR="006F3F04" w:rsidRPr="008C653D" w:rsidRDefault="006F3F04" w:rsidP="004469C3">
            <w:pPr>
              <w:wordWrap w:val="0"/>
              <w:jc w:val="left"/>
            </w:pPr>
            <w:r w:rsidRPr="008C653D">
              <w:t>程序流程图、时序图等符合标准规范</w:t>
            </w:r>
          </w:p>
        </w:tc>
        <w:tc>
          <w:tcPr>
            <w:tcW w:w="355" w:type="pct"/>
            <w:vAlign w:val="center"/>
          </w:tcPr>
          <w:p w14:paraId="596DC138" w14:textId="63E134C5" w:rsidR="006F3F04" w:rsidRPr="008C653D" w:rsidRDefault="000E272C" w:rsidP="004469C3">
            <w:pPr>
              <w:wordWrap w:val="0"/>
              <w:jc w:val="center"/>
            </w:pPr>
            <w:r w:rsidRPr="008C653D">
              <w:rPr>
                <w:rFonts w:eastAsia="黑体"/>
                <w:szCs w:val="21"/>
              </w:rPr>
              <w:t>√</w:t>
            </w:r>
          </w:p>
        </w:tc>
        <w:tc>
          <w:tcPr>
            <w:tcW w:w="410" w:type="pct"/>
            <w:vAlign w:val="center"/>
          </w:tcPr>
          <w:p w14:paraId="629A6E96" w14:textId="77777777" w:rsidR="006F3F04" w:rsidRPr="008C653D" w:rsidRDefault="006F3F04" w:rsidP="004469C3">
            <w:pPr>
              <w:wordWrap w:val="0"/>
              <w:jc w:val="center"/>
            </w:pPr>
          </w:p>
        </w:tc>
        <w:tc>
          <w:tcPr>
            <w:tcW w:w="414" w:type="pct"/>
            <w:vAlign w:val="center"/>
          </w:tcPr>
          <w:p w14:paraId="59916A40" w14:textId="77777777" w:rsidR="006F3F04" w:rsidRPr="008C653D" w:rsidRDefault="006F3F04" w:rsidP="004469C3">
            <w:pPr>
              <w:wordWrap w:val="0"/>
              <w:jc w:val="center"/>
            </w:pPr>
          </w:p>
        </w:tc>
        <w:tc>
          <w:tcPr>
            <w:tcW w:w="1105" w:type="pct"/>
            <w:vAlign w:val="center"/>
          </w:tcPr>
          <w:p w14:paraId="3AA5F975" w14:textId="77777777" w:rsidR="006F3F04" w:rsidRPr="008C653D" w:rsidRDefault="006F3F04" w:rsidP="004469C3">
            <w:pPr>
              <w:wordWrap w:val="0"/>
            </w:pPr>
          </w:p>
        </w:tc>
      </w:tr>
      <w:tr w:rsidR="006F3F04" w:rsidRPr="008C653D" w14:paraId="23B39351" w14:textId="77777777" w:rsidTr="004469C3">
        <w:tc>
          <w:tcPr>
            <w:tcW w:w="392" w:type="pct"/>
            <w:vAlign w:val="center"/>
          </w:tcPr>
          <w:p w14:paraId="55228DA3" w14:textId="77777777" w:rsidR="006F3F04" w:rsidRPr="008C653D" w:rsidRDefault="006F3F04" w:rsidP="004469C3">
            <w:pPr>
              <w:wordWrap w:val="0"/>
              <w:jc w:val="center"/>
            </w:pPr>
            <w:r w:rsidRPr="008C653D">
              <w:t>13</w:t>
            </w:r>
          </w:p>
        </w:tc>
        <w:tc>
          <w:tcPr>
            <w:tcW w:w="336" w:type="pct"/>
            <w:vMerge/>
            <w:vAlign w:val="center"/>
          </w:tcPr>
          <w:p w14:paraId="29A09449" w14:textId="77777777" w:rsidR="006F3F04" w:rsidRPr="008C653D" w:rsidRDefault="006F3F04" w:rsidP="004469C3">
            <w:pPr>
              <w:wordWrap w:val="0"/>
              <w:jc w:val="center"/>
              <w:rPr>
                <w:rFonts w:eastAsia="黑体"/>
              </w:rPr>
            </w:pPr>
          </w:p>
        </w:tc>
        <w:tc>
          <w:tcPr>
            <w:tcW w:w="1988" w:type="pct"/>
          </w:tcPr>
          <w:p w14:paraId="106587D8" w14:textId="77777777" w:rsidR="006F3F04" w:rsidRPr="008C653D" w:rsidRDefault="006F3F04" w:rsidP="004469C3">
            <w:pPr>
              <w:wordWrap w:val="0"/>
              <w:jc w:val="left"/>
            </w:pPr>
            <w:r w:rsidRPr="008C653D">
              <w:t>所有的变量说明和模块说明均清晰无歧义</w:t>
            </w:r>
          </w:p>
        </w:tc>
        <w:tc>
          <w:tcPr>
            <w:tcW w:w="355" w:type="pct"/>
            <w:vAlign w:val="center"/>
          </w:tcPr>
          <w:p w14:paraId="22191C59" w14:textId="51B264F9" w:rsidR="006F3F04" w:rsidRPr="008C653D" w:rsidRDefault="000E272C" w:rsidP="004469C3">
            <w:pPr>
              <w:wordWrap w:val="0"/>
              <w:jc w:val="center"/>
            </w:pPr>
            <w:r w:rsidRPr="008C653D">
              <w:rPr>
                <w:rFonts w:eastAsia="黑体"/>
                <w:szCs w:val="21"/>
              </w:rPr>
              <w:t>√</w:t>
            </w:r>
          </w:p>
        </w:tc>
        <w:tc>
          <w:tcPr>
            <w:tcW w:w="410" w:type="pct"/>
            <w:vAlign w:val="center"/>
          </w:tcPr>
          <w:p w14:paraId="3861429F" w14:textId="77777777" w:rsidR="006F3F04" w:rsidRPr="008C653D" w:rsidRDefault="006F3F04" w:rsidP="004469C3">
            <w:pPr>
              <w:wordWrap w:val="0"/>
              <w:jc w:val="center"/>
            </w:pPr>
          </w:p>
        </w:tc>
        <w:tc>
          <w:tcPr>
            <w:tcW w:w="414" w:type="pct"/>
            <w:vAlign w:val="center"/>
          </w:tcPr>
          <w:p w14:paraId="0645A1C3" w14:textId="77777777" w:rsidR="006F3F04" w:rsidRPr="008C653D" w:rsidRDefault="006F3F04" w:rsidP="004469C3">
            <w:pPr>
              <w:wordWrap w:val="0"/>
              <w:jc w:val="center"/>
            </w:pPr>
          </w:p>
        </w:tc>
        <w:tc>
          <w:tcPr>
            <w:tcW w:w="1105" w:type="pct"/>
            <w:vAlign w:val="center"/>
          </w:tcPr>
          <w:p w14:paraId="385B5AB5" w14:textId="77777777" w:rsidR="006F3F04" w:rsidRPr="008C653D" w:rsidRDefault="006F3F04" w:rsidP="004469C3">
            <w:pPr>
              <w:wordWrap w:val="0"/>
            </w:pPr>
          </w:p>
        </w:tc>
      </w:tr>
      <w:tr w:rsidR="006F3F04" w:rsidRPr="008C653D" w14:paraId="3519F865" w14:textId="77777777" w:rsidTr="004469C3">
        <w:tc>
          <w:tcPr>
            <w:tcW w:w="392" w:type="pct"/>
            <w:vAlign w:val="center"/>
          </w:tcPr>
          <w:p w14:paraId="3B2761CB" w14:textId="77777777" w:rsidR="006F3F04" w:rsidRPr="008C653D" w:rsidRDefault="006F3F04" w:rsidP="004469C3">
            <w:pPr>
              <w:wordWrap w:val="0"/>
              <w:jc w:val="center"/>
            </w:pPr>
            <w:r w:rsidRPr="008C653D">
              <w:t>14</w:t>
            </w:r>
          </w:p>
        </w:tc>
        <w:tc>
          <w:tcPr>
            <w:tcW w:w="336" w:type="pct"/>
            <w:vMerge/>
            <w:vAlign w:val="center"/>
          </w:tcPr>
          <w:p w14:paraId="70DF7AA4" w14:textId="77777777" w:rsidR="006F3F04" w:rsidRPr="008C653D" w:rsidRDefault="006F3F04" w:rsidP="004469C3">
            <w:pPr>
              <w:wordWrap w:val="0"/>
              <w:jc w:val="center"/>
              <w:rPr>
                <w:rFonts w:eastAsia="黑体"/>
              </w:rPr>
            </w:pPr>
          </w:p>
        </w:tc>
        <w:tc>
          <w:tcPr>
            <w:tcW w:w="1988" w:type="pct"/>
          </w:tcPr>
          <w:p w14:paraId="4870D3DF" w14:textId="77777777" w:rsidR="006F3F04" w:rsidRPr="008C653D" w:rsidRDefault="006F3F04" w:rsidP="004469C3">
            <w:pPr>
              <w:wordWrap w:val="0"/>
              <w:jc w:val="left"/>
            </w:pPr>
            <w:r w:rsidRPr="008C653D">
              <w:t>所有的文字和图形应描述清晰准确</w:t>
            </w:r>
          </w:p>
        </w:tc>
        <w:tc>
          <w:tcPr>
            <w:tcW w:w="355" w:type="pct"/>
            <w:vAlign w:val="center"/>
          </w:tcPr>
          <w:p w14:paraId="2B7CFA3D" w14:textId="43D88484" w:rsidR="006F3F04" w:rsidRPr="008C653D" w:rsidRDefault="000E272C" w:rsidP="004469C3">
            <w:pPr>
              <w:wordWrap w:val="0"/>
              <w:jc w:val="center"/>
            </w:pPr>
            <w:r w:rsidRPr="008C653D">
              <w:rPr>
                <w:rFonts w:eastAsia="黑体"/>
                <w:szCs w:val="21"/>
              </w:rPr>
              <w:t>√</w:t>
            </w:r>
          </w:p>
        </w:tc>
        <w:tc>
          <w:tcPr>
            <w:tcW w:w="410" w:type="pct"/>
            <w:vAlign w:val="center"/>
          </w:tcPr>
          <w:p w14:paraId="7498C309" w14:textId="77777777" w:rsidR="006F3F04" w:rsidRPr="008C653D" w:rsidRDefault="006F3F04" w:rsidP="004469C3">
            <w:pPr>
              <w:wordWrap w:val="0"/>
              <w:jc w:val="center"/>
            </w:pPr>
          </w:p>
        </w:tc>
        <w:tc>
          <w:tcPr>
            <w:tcW w:w="414" w:type="pct"/>
            <w:vAlign w:val="center"/>
          </w:tcPr>
          <w:p w14:paraId="237F180C" w14:textId="77777777" w:rsidR="006F3F04" w:rsidRPr="008C653D" w:rsidRDefault="006F3F04" w:rsidP="004469C3">
            <w:pPr>
              <w:wordWrap w:val="0"/>
              <w:jc w:val="center"/>
            </w:pPr>
          </w:p>
        </w:tc>
        <w:tc>
          <w:tcPr>
            <w:tcW w:w="1105" w:type="pct"/>
            <w:vAlign w:val="center"/>
          </w:tcPr>
          <w:p w14:paraId="5DCA4DDD" w14:textId="77777777" w:rsidR="006F3F04" w:rsidRPr="008C653D" w:rsidRDefault="006F3F04" w:rsidP="004469C3">
            <w:pPr>
              <w:wordWrap w:val="0"/>
            </w:pPr>
          </w:p>
        </w:tc>
      </w:tr>
      <w:tr w:rsidR="006F3F04" w:rsidRPr="008C653D" w14:paraId="2CC2534F" w14:textId="77777777" w:rsidTr="004469C3">
        <w:tc>
          <w:tcPr>
            <w:tcW w:w="392" w:type="pct"/>
            <w:vAlign w:val="center"/>
          </w:tcPr>
          <w:p w14:paraId="405AFDC1" w14:textId="77777777" w:rsidR="006F3F04" w:rsidRPr="008C653D" w:rsidRDefault="006F3F04" w:rsidP="004469C3">
            <w:pPr>
              <w:wordWrap w:val="0"/>
              <w:jc w:val="center"/>
            </w:pPr>
            <w:r w:rsidRPr="008C653D">
              <w:t>15</w:t>
            </w:r>
          </w:p>
        </w:tc>
        <w:tc>
          <w:tcPr>
            <w:tcW w:w="336" w:type="pct"/>
            <w:vMerge/>
            <w:vAlign w:val="center"/>
          </w:tcPr>
          <w:p w14:paraId="7DC59E64" w14:textId="77777777" w:rsidR="006F3F04" w:rsidRPr="008C653D" w:rsidRDefault="006F3F04" w:rsidP="004469C3">
            <w:pPr>
              <w:wordWrap w:val="0"/>
              <w:jc w:val="center"/>
              <w:rPr>
                <w:rFonts w:eastAsia="黑体"/>
              </w:rPr>
            </w:pPr>
          </w:p>
        </w:tc>
        <w:tc>
          <w:tcPr>
            <w:tcW w:w="1988" w:type="pct"/>
          </w:tcPr>
          <w:p w14:paraId="215A54E5" w14:textId="77777777" w:rsidR="006F3F04" w:rsidRPr="008C653D" w:rsidRDefault="006F3F04" w:rsidP="004469C3">
            <w:pPr>
              <w:wordWrap w:val="0"/>
              <w:jc w:val="left"/>
            </w:pPr>
            <w:r w:rsidRPr="008C653D">
              <w:t>无二义性的定义、术语或内容</w:t>
            </w:r>
          </w:p>
        </w:tc>
        <w:tc>
          <w:tcPr>
            <w:tcW w:w="355" w:type="pct"/>
            <w:vAlign w:val="center"/>
          </w:tcPr>
          <w:p w14:paraId="2177A4B1" w14:textId="6460908C" w:rsidR="006F3F04" w:rsidRPr="008C653D" w:rsidRDefault="000E272C" w:rsidP="004469C3">
            <w:pPr>
              <w:wordWrap w:val="0"/>
              <w:jc w:val="center"/>
            </w:pPr>
            <w:r w:rsidRPr="008C653D">
              <w:rPr>
                <w:rFonts w:eastAsia="黑体"/>
                <w:szCs w:val="21"/>
              </w:rPr>
              <w:t>√</w:t>
            </w:r>
          </w:p>
        </w:tc>
        <w:tc>
          <w:tcPr>
            <w:tcW w:w="410" w:type="pct"/>
            <w:vAlign w:val="center"/>
          </w:tcPr>
          <w:p w14:paraId="05F5E96E" w14:textId="77777777" w:rsidR="006F3F04" w:rsidRPr="008C653D" w:rsidRDefault="006F3F04" w:rsidP="004469C3">
            <w:pPr>
              <w:wordWrap w:val="0"/>
              <w:jc w:val="center"/>
            </w:pPr>
          </w:p>
        </w:tc>
        <w:tc>
          <w:tcPr>
            <w:tcW w:w="414" w:type="pct"/>
            <w:vAlign w:val="center"/>
          </w:tcPr>
          <w:p w14:paraId="4608CD3E" w14:textId="77777777" w:rsidR="006F3F04" w:rsidRPr="008C653D" w:rsidRDefault="006F3F04" w:rsidP="004469C3">
            <w:pPr>
              <w:wordWrap w:val="0"/>
              <w:jc w:val="center"/>
            </w:pPr>
          </w:p>
        </w:tc>
        <w:tc>
          <w:tcPr>
            <w:tcW w:w="1105" w:type="pct"/>
            <w:vAlign w:val="center"/>
          </w:tcPr>
          <w:p w14:paraId="5AB6AAC6" w14:textId="77777777" w:rsidR="006F3F04" w:rsidRPr="008C653D" w:rsidRDefault="006F3F04" w:rsidP="004469C3">
            <w:pPr>
              <w:wordWrap w:val="0"/>
            </w:pPr>
          </w:p>
        </w:tc>
      </w:tr>
      <w:tr w:rsidR="006F3F04" w:rsidRPr="008C653D" w14:paraId="77275C2E" w14:textId="77777777" w:rsidTr="004469C3">
        <w:tc>
          <w:tcPr>
            <w:tcW w:w="392" w:type="pct"/>
            <w:vAlign w:val="center"/>
          </w:tcPr>
          <w:p w14:paraId="3602CE53" w14:textId="77777777" w:rsidR="006F3F04" w:rsidRPr="008C653D" w:rsidRDefault="006F3F04" w:rsidP="004469C3">
            <w:pPr>
              <w:wordWrap w:val="0"/>
              <w:jc w:val="center"/>
            </w:pPr>
            <w:r w:rsidRPr="008C653D">
              <w:t>16</w:t>
            </w:r>
          </w:p>
        </w:tc>
        <w:tc>
          <w:tcPr>
            <w:tcW w:w="336" w:type="pct"/>
            <w:vMerge w:val="restart"/>
            <w:vAlign w:val="center"/>
          </w:tcPr>
          <w:p w14:paraId="24B20AB7" w14:textId="77777777" w:rsidR="006F3F04" w:rsidRPr="008C653D" w:rsidRDefault="006F3F04" w:rsidP="004469C3">
            <w:pPr>
              <w:wordWrap w:val="0"/>
              <w:jc w:val="center"/>
              <w:rPr>
                <w:rFonts w:eastAsia="黑体"/>
              </w:rPr>
            </w:pPr>
            <w:r w:rsidRPr="008C653D">
              <w:rPr>
                <w:rFonts w:eastAsia="黑体"/>
              </w:rPr>
              <w:t>一致性</w:t>
            </w:r>
          </w:p>
        </w:tc>
        <w:tc>
          <w:tcPr>
            <w:tcW w:w="1988" w:type="pct"/>
          </w:tcPr>
          <w:p w14:paraId="5D51C9AC" w14:textId="77777777" w:rsidR="006F3F04" w:rsidRPr="008C653D" w:rsidRDefault="006F3F04" w:rsidP="004469C3">
            <w:pPr>
              <w:wordWrap w:val="0"/>
              <w:jc w:val="left"/>
            </w:pPr>
            <w:r w:rsidRPr="008C653D">
              <w:t>设计文档上下文一致无冲突</w:t>
            </w:r>
          </w:p>
        </w:tc>
        <w:tc>
          <w:tcPr>
            <w:tcW w:w="355" w:type="pct"/>
            <w:vAlign w:val="center"/>
          </w:tcPr>
          <w:p w14:paraId="25B2B85B" w14:textId="67962778" w:rsidR="006F3F04" w:rsidRPr="008C653D" w:rsidRDefault="000E272C" w:rsidP="004469C3">
            <w:pPr>
              <w:wordWrap w:val="0"/>
              <w:jc w:val="center"/>
            </w:pPr>
            <w:r w:rsidRPr="008C653D">
              <w:rPr>
                <w:rFonts w:eastAsia="黑体"/>
                <w:szCs w:val="21"/>
              </w:rPr>
              <w:t>√</w:t>
            </w:r>
          </w:p>
        </w:tc>
        <w:tc>
          <w:tcPr>
            <w:tcW w:w="410" w:type="pct"/>
            <w:vAlign w:val="center"/>
          </w:tcPr>
          <w:p w14:paraId="545751F9" w14:textId="77777777" w:rsidR="006F3F04" w:rsidRPr="008C653D" w:rsidRDefault="006F3F04" w:rsidP="004469C3">
            <w:pPr>
              <w:wordWrap w:val="0"/>
              <w:jc w:val="center"/>
            </w:pPr>
          </w:p>
        </w:tc>
        <w:tc>
          <w:tcPr>
            <w:tcW w:w="414" w:type="pct"/>
            <w:vAlign w:val="center"/>
          </w:tcPr>
          <w:p w14:paraId="34F0B245" w14:textId="77777777" w:rsidR="006F3F04" w:rsidRPr="008C653D" w:rsidRDefault="006F3F04" w:rsidP="004469C3">
            <w:pPr>
              <w:wordWrap w:val="0"/>
              <w:jc w:val="center"/>
            </w:pPr>
          </w:p>
        </w:tc>
        <w:tc>
          <w:tcPr>
            <w:tcW w:w="1105" w:type="pct"/>
            <w:vAlign w:val="center"/>
          </w:tcPr>
          <w:p w14:paraId="10F3E1BA" w14:textId="77777777" w:rsidR="006F3F04" w:rsidRPr="008C653D" w:rsidRDefault="006F3F04" w:rsidP="004469C3">
            <w:pPr>
              <w:wordWrap w:val="0"/>
            </w:pPr>
          </w:p>
        </w:tc>
      </w:tr>
      <w:tr w:rsidR="006F3F04" w:rsidRPr="008C653D" w14:paraId="5B7D955F" w14:textId="77777777" w:rsidTr="004469C3">
        <w:tc>
          <w:tcPr>
            <w:tcW w:w="392" w:type="pct"/>
            <w:vAlign w:val="center"/>
          </w:tcPr>
          <w:p w14:paraId="3C085915" w14:textId="77777777" w:rsidR="006F3F04" w:rsidRPr="008C653D" w:rsidRDefault="006F3F04" w:rsidP="004469C3">
            <w:pPr>
              <w:wordWrap w:val="0"/>
              <w:jc w:val="center"/>
            </w:pPr>
            <w:r w:rsidRPr="008C653D">
              <w:t>17</w:t>
            </w:r>
          </w:p>
        </w:tc>
        <w:tc>
          <w:tcPr>
            <w:tcW w:w="336" w:type="pct"/>
            <w:vMerge/>
            <w:vAlign w:val="center"/>
          </w:tcPr>
          <w:p w14:paraId="274E4496" w14:textId="77777777" w:rsidR="006F3F04" w:rsidRPr="008C653D" w:rsidRDefault="006F3F04" w:rsidP="004469C3">
            <w:pPr>
              <w:wordWrap w:val="0"/>
              <w:jc w:val="center"/>
            </w:pPr>
          </w:p>
        </w:tc>
        <w:tc>
          <w:tcPr>
            <w:tcW w:w="1988" w:type="pct"/>
          </w:tcPr>
          <w:p w14:paraId="00A9ECB0" w14:textId="77777777" w:rsidR="006F3F04" w:rsidRPr="008C653D" w:rsidRDefault="006F3F04" w:rsidP="004469C3">
            <w:pPr>
              <w:wordWrap w:val="0"/>
              <w:jc w:val="left"/>
            </w:pPr>
            <w:r w:rsidRPr="008C653D">
              <w:t>设计文档中图文一致无冲突</w:t>
            </w:r>
          </w:p>
        </w:tc>
        <w:tc>
          <w:tcPr>
            <w:tcW w:w="355" w:type="pct"/>
            <w:vAlign w:val="center"/>
          </w:tcPr>
          <w:p w14:paraId="11E9C646" w14:textId="067513EB" w:rsidR="006F3F04" w:rsidRPr="008C653D" w:rsidRDefault="000E272C" w:rsidP="004469C3">
            <w:pPr>
              <w:wordWrap w:val="0"/>
              <w:jc w:val="center"/>
            </w:pPr>
            <w:r w:rsidRPr="008C653D">
              <w:rPr>
                <w:rFonts w:eastAsia="黑体"/>
                <w:szCs w:val="21"/>
              </w:rPr>
              <w:t>√</w:t>
            </w:r>
          </w:p>
        </w:tc>
        <w:tc>
          <w:tcPr>
            <w:tcW w:w="410" w:type="pct"/>
            <w:vAlign w:val="center"/>
          </w:tcPr>
          <w:p w14:paraId="506836F5" w14:textId="77777777" w:rsidR="006F3F04" w:rsidRPr="008C653D" w:rsidRDefault="006F3F04" w:rsidP="004469C3">
            <w:pPr>
              <w:wordWrap w:val="0"/>
              <w:jc w:val="center"/>
            </w:pPr>
          </w:p>
        </w:tc>
        <w:tc>
          <w:tcPr>
            <w:tcW w:w="414" w:type="pct"/>
            <w:vAlign w:val="center"/>
          </w:tcPr>
          <w:p w14:paraId="49113DF1" w14:textId="77777777" w:rsidR="006F3F04" w:rsidRPr="008C653D" w:rsidRDefault="006F3F04" w:rsidP="004469C3">
            <w:pPr>
              <w:wordWrap w:val="0"/>
              <w:jc w:val="center"/>
            </w:pPr>
          </w:p>
        </w:tc>
        <w:tc>
          <w:tcPr>
            <w:tcW w:w="1105" w:type="pct"/>
            <w:vAlign w:val="center"/>
          </w:tcPr>
          <w:p w14:paraId="35821C1F" w14:textId="77777777" w:rsidR="006F3F04" w:rsidRPr="008C653D" w:rsidRDefault="006F3F04" w:rsidP="004469C3">
            <w:pPr>
              <w:wordWrap w:val="0"/>
            </w:pPr>
          </w:p>
        </w:tc>
      </w:tr>
      <w:tr w:rsidR="006F3F04" w:rsidRPr="008C653D" w14:paraId="51A54150" w14:textId="77777777" w:rsidTr="004469C3">
        <w:tc>
          <w:tcPr>
            <w:tcW w:w="392" w:type="pct"/>
            <w:vAlign w:val="center"/>
          </w:tcPr>
          <w:p w14:paraId="7BD83B9E" w14:textId="77777777" w:rsidR="006F3F04" w:rsidRPr="008C653D" w:rsidRDefault="006F3F04" w:rsidP="004469C3">
            <w:pPr>
              <w:wordWrap w:val="0"/>
              <w:jc w:val="center"/>
            </w:pPr>
            <w:r w:rsidRPr="008C653D">
              <w:t>18</w:t>
            </w:r>
          </w:p>
        </w:tc>
        <w:tc>
          <w:tcPr>
            <w:tcW w:w="336" w:type="pct"/>
            <w:vMerge/>
            <w:vAlign w:val="center"/>
          </w:tcPr>
          <w:p w14:paraId="317421FF" w14:textId="77777777" w:rsidR="006F3F04" w:rsidRPr="008C653D" w:rsidRDefault="006F3F04" w:rsidP="004469C3">
            <w:pPr>
              <w:wordWrap w:val="0"/>
              <w:jc w:val="center"/>
            </w:pPr>
          </w:p>
        </w:tc>
        <w:tc>
          <w:tcPr>
            <w:tcW w:w="1988" w:type="pct"/>
          </w:tcPr>
          <w:p w14:paraId="4F490861" w14:textId="77777777" w:rsidR="006F3F04" w:rsidRPr="008C653D" w:rsidRDefault="006F3F04" w:rsidP="004469C3">
            <w:pPr>
              <w:wordWrap w:val="0"/>
              <w:jc w:val="left"/>
            </w:pPr>
            <w:r w:rsidRPr="008C653D">
              <w:t>设计文档与需求文档一致，无冲突</w:t>
            </w:r>
          </w:p>
        </w:tc>
        <w:tc>
          <w:tcPr>
            <w:tcW w:w="355" w:type="pct"/>
            <w:vAlign w:val="center"/>
          </w:tcPr>
          <w:p w14:paraId="3FD35BC9" w14:textId="5489D25F" w:rsidR="006F3F04" w:rsidRPr="008C653D" w:rsidRDefault="000E272C" w:rsidP="004469C3">
            <w:pPr>
              <w:wordWrap w:val="0"/>
              <w:jc w:val="center"/>
            </w:pPr>
            <w:r w:rsidRPr="008C653D">
              <w:rPr>
                <w:rFonts w:eastAsia="黑体"/>
                <w:szCs w:val="21"/>
              </w:rPr>
              <w:t>√</w:t>
            </w:r>
          </w:p>
        </w:tc>
        <w:tc>
          <w:tcPr>
            <w:tcW w:w="410" w:type="pct"/>
            <w:vAlign w:val="center"/>
          </w:tcPr>
          <w:p w14:paraId="2A751319" w14:textId="77777777" w:rsidR="006F3F04" w:rsidRPr="008C653D" w:rsidRDefault="006F3F04" w:rsidP="004469C3">
            <w:pPr>
              <w:wordWrap w:val="0"/>
              <w:jc w:val="center"/>
            </w:pPr>
          </w:p>
        </w:tc>
        <w:tc>
          <w:tcPr>
            <w:tcW w:w="414" w:type="pct"/>
            <w:vAlign w:val="center"/>
          </w:tcPr>
          <w:p w14:paraId="686A8131" w14:textId="77777777" w:rsidR="006F3F04" w:rsidRPr="008C653D" w:rsidRDefault="006F3F04" w:rsidP="004469C3">
            <w:pPr>
              <w:wordWrap w:val="0"/>
              <w:jc w:val="center"/>
            </w:pPr>
          </w:p>
        </w:tc>
        <w:tc>
          <w:tcPr>
            <w:tcW w:w="1105" w:type="pct"/>
            <w:vAlign w:val="center"/>
          </w:tcPr>
          <w:p w14:paraId="58EB3035" w14:textId="77777777" w:rsidR="006F3F04" w:rsidRPr="008C653D" w:rsidRDefault="006F3F04" w:rsidP="004469C3">
            <w:pPr>
              <w:wordWrap w:val="0"/>
            </w:pPr>
          </w:p>
        </w:tc>
      </w:tr>
    </w:tbl>
    <w:p w14:paraId="4BC76EA8" w14:textId="77777777" w:rsidR="006F3F04" w:rsidRPr="006F3F04" w:rsidRDefault="006F3F04" w:rsidP="006F3F04"/>
    <w:p w14:paraId="3CECFFA5" w14:textId="77777777" w:rsidR="00A24024" w:rsidRPr="008C653D" w:rsidRDefault="00A24024" w:rsidP="00A24024">
      <w:pPr>
        <w:pStyle w:val="1"/>
        <w:numPr>
          <w:ilvl w:val="0"/>
          <w:numId w:val="0"/>
        </w:numPr>
        <w:wordWrap w:val="0"/>
        <w:spacing w:before="0" w:after="0"/>
        <w:ind w:left="431" w:hanging="431"/>
      </w:pPr>
      <w:bookmarkStart w:id="24" w:name="_Toc196383585"/>
      <w:r w:rsidRPr="008C653D">
        <w:t>附录</w:t>
      </w:r>
      <w:r w:rsidR="00B764C6">
        <w:rPr>
          <w:rFonts w:hint="eastAsia"/>
        </w:rPr>
        <w:t>B</w:t>
      </w:r>
      <w:r>
        <w:rPr>
          <w:rFonts w:hint="eastAsia"/>
        </w:rPr>
        <w:t xml:space="preserve"> </w:t>
      </w:r>
      <w:r>
        <w:rPr>
          <w:rFonts w:hint="eastAsia"/>
        </w:rPr>
        <w:t>代码审查单</w:t>
      </w:r>
      <w:bookmarkEnd w:id="24"/>
    </w:p>
    <w:p w14:paraId="6B1823E5" w14:textId="77777777" w:rsidR="00A24024" w:rsidRDefault="00B764C6" w:rsidP="00A24024">
      <w:pPr>
        <w:pStyle w:val="2"/>
        <w:numPr>
          <w:ilvl w:val="0"/>
          <w:numId w:val="0"/>
        </w:numPr>
        <w:wordWrap w:val="0"/>
        <w:adjustRightInd w:val="0"/>
        <w:ind w:left="576" w:hanging="576"/>
        <w:rPr>
          <w:sz w:val="24"/>
          <w:szCs w:val="24"/>
        </w:rPr>
      </w:pPr>
      <w:bookmarkStart w:id="25" w:name="_Toc196383586"/>
      <w:r>
        <w:rPr>
          <w:rFonts w:hint="eastAsia"/>
          <w:sz w:val="24"/>
          <w:szCs w:val="24"/>
        </w:rPr>
        <w:t>B</w:t>
      </w:r>
      <w:r w:rsidR="00A24024" w:rsidRPr="000D3663">
        <w:rPr>
          <w:sz w:val="24"/>
          <w:szCs w:val="24"/>
        </w:rPr>
        <w:t xml:space="preserve">.1 </w:t>
      </w:r>
      <w:r>
        <w:rPr>
          <w:rFonts w:hint="eastAsia"/>
          <w:sz w:val="24"/>
          <w:szCs w:val="24"/>
        </w:rPr>
        <w:t>C</w:t>
      </w:r>
      <w:r>
        <w:rPr>
          <w:rFonts w:hint="eastAsia"/>
          <w:sz w:val="24"/>
          <w:szCs w:val="24"/>
        </w:rPr>
        <w:t>语言代码审查单</w:t>
      </w:r>
      <w:bookmarkEnd w:id="25"/>
    </w:p>
    <w:tbl>
      <w:tblPr>
        <w:tblW w:w="5000" w:type="pct"/>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57" w:type="dxa"/>
          <w:bottom w:w="57" w:type="dxa"/>
        </w:tblCellMar>
        <w:tblLook w:val="0000" w:firstRow="0" w:lastRow="0" w:firstColumn="0" w:lastColumn="0" w:noHBand="0" w:noVBand="0"/>
      </w:tblPr>
      <w:tblGrid>
        <w:gridCol w:w="740"/>
        <w:gridCol w:w="579"/>
        <w:gridCol w:w="3605"/>
        <w:gridCol w:w="600"/>
        <w:gridCol w:w="752"/>
        <w:gridCol w:w="752"/>
        <w:gridCol w:w="2012"/>
      </w:tblGrid>
      <w:tr w:rsidR="00903452" w:rsidRPr="008C653D" w14:paraId="10E05026" w14:textId="77777777" w:rsidTr="004469C3">
        <w:trPr>
          <w:trHeight w:val="340"/>
          <w:jc w:val="center"/>
        </w:trPr>
        <w:tc>
          <w:tcPr>
            <w:tcW w:w="409" w:type="pct"/>
            <w:vMerge w:val="restart"/>
            <w:vAlign w:val="center"/>
          </w:tcPr>
          <w:p w14:paraId="182608EC"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序号</w:t>
            </w:r>
          </w:p>
        </w:tc>
        <w:tc>
          <w:tcPr>
            <w:tcW w:w="2314" w:type="pct"/>
            <w:gridSpan w:val="2"/>
            <w:vMerge w:val="restart"/>
            <w:vAlign w:val="center"/>
          </w:tcPr>
          <w:p w14:paraId="0630FB9D"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审查内容</w:t>
            </w:r>
          </w:p>
        </w:tc>
        <w:tc>
          <w:tcPr>
            <w:tcW w:w="1164" w:type="pct"/>
            <w:gridSpan w:val="3"/>
            <w:vAlign w:val="center"/>
          </w:tcPr>
          <w:p w14:paraId="20315A27"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审查结果（填</w:t>
            </w:r>
            <w:r w:rsidRPr="008C653D">
              <w:rPr>
                <w:rFonts w:eastAsia="黑体"/>
                <w:szCs w:val="21"/>
              </w:rPr>
              <w:t>√</w:t>
            </w:r>
            <w:r w:rsidRPr="008C653D">
              <w:rPr>
                <w:rFonts w:eastAsia="黑体"/>
                <w:szCs w:val="21"/>
              </w:rPr>
              <w:t>）</w:t>
            </w:r>
          </w:p>
        </w:tc>
        <w:tc>
          <w:tcPr>
            <w:tcW w:w="1113" w:type="pct"/>
            <w:vMerge w:val="restart"/>
            <w:vAlign w:val="center"/>
          </w:tcPr>
          <w:p w14:paraId="205C52C7"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备注</w:t>
            </w:r>
          </w:p>
        </w:tc>
      </w:tr>
      <w:tr w:rsidR="00903452" w:rsidRPr="008C653D" w14:paraId="5BC2E42E" w14:textId="77777777" w:rsidTr="004469C3">
        <w:trPr>
          <w:trHeight w:val="340"/>
          <w:jc w:val="center"/>
        </w:trPr>
        <w:tc>
          <w:tcPr>
            <w:tcW w:w="409" w:type="pct"/>
            <w:vMerge/>
            <w:vAlign w:val="center"/>
          </w:tcPr>
          <w:p w14:paraId="086F6998" w14:textId="77777777" w:rsidR="00903452" w:rsidRPr="008C653D" w:rsidRDefault="00903452" w:rsidP="004469C3">
            <w:pPr>
              <w:wordWrap w:val="0"/>
              <w:ind w:leftChars="-3" w:left="-6"/>
              <w:jc w:val="center"/>
              <w:rPr>
                <w:bCs/>
                <w:szCs w:val="21"/>
              </w:rPr>
            </w:pPr>
          </w:p>
        </w:tc>
        <w:tc>
          <w:tcPr>
            <w:tcW w:w="2314" w:type="pct"/>
            <w:gridSpan w:val="2"/>
            <w:vMerge/>
            <w:vAlign w:val="center"/>
          </w:tcPr>
          <w:p w14:paraId="3532B101" w14:textId="77777777" w:rsidR="00903452" w:rsidRPr="008C653D" w:rsidRDefault="00903452" w:rsidP="004469C3">
            <w:pPr>
              <w:wordWrap w:val="0"/>
              <w:ind w:leftChars="-3" w:left="-6"/>
              <w:jc w:val="center"/>
              <w:rPr>
                <w:bCs/>
                <w:szCs w:val="21"/>
              </w:rPr>
            </w:pPr>
          </w:p>
        </w:tc>
        <w:tc>
          <w:tcPr>
            <w:tcW w:w="332" w:type="pct"/>
            <w:vAlign w:val="center"/>
          </w:tcPr>
          <w:p w14:paraId="74BD4375"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通过</w:t>
            </w:r>
          </w:p>
        </w:tc>
        <w:tc>
          <w:tcPr>
            <w:tcW w:w="416" w:type="pct"/>
            <w:vAlign w:val="center"/>
          </w:tcPr>
          <w:p w14:paraId="1BD1E661"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未通过</w:t>
            </w:r>
          </w:p>
        </w:tc>
        <w:tc>
          <w:tcPr>
            <w:tcW w:w="416" w:type="pct"/>
            <w:vAlign w:val="center"/>
          </w:tcPr>
          <w:p w14:paraId="5E7FC8EA"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不适用</w:t>
            </w:r>
          </w:p>
        </w:tc>
        <w:tc>
          <w:tcPr>
            <w:tcW w:w="1113" w:type="pct"/>
            <w:vMerge/>
            <w:vAlign w:val="center"/>
          </w:tcPr>
          <w:p w14:paraId="674BA341" w14:textId="77777777" w:rsidR="00903452" w:rsidRPr="008C653D" w:rsidRDefault="00903452" w:rsidP="004469C3">
            <w:pPr>
              <w:wordWrap w:val="0"/>
              <w:adjustRightInd w:val="0"/>
              <w:rPr>
                <w:b/>
                <w:bCs/>
                <w:szCs w:val="21"/>
              </w:rPr>
            </w:pPr>
          </w:p>
        </w:tc>
      </w:tr>
      <w:tr w:rsidR="00903452" w:rsidRPr="008C653D" w14:paraId="60982AFF" w14:textId="77777777" w:rsidTr="00903452">
        <w:trPr>
          <w:trHeight w:val="340"/>
          <w:jc w:val="center"/>
        </w:trPr>
        <w:tc>
          <w:tcPr>
            <w:tcW w:w="409" w:type="pct"/>
            <w:vAlign w:val="center"/>
          </w:tcPr>
          <w:p w14:paraId="5EB8A44E"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6C843E3E" w14:textId="77777777" w:rsidR="00903452" w:rsidRPr="008C653D" w:rsidRDefault="00903452" w:rsidP="004469C3">
            <w:pPr>
              <w:wordWrap w:val="0"/>
              <w:ind w:leftChars="-3" w:left="-6"/>
              <w:jc w:val="center"/>
              <w:rPr>
                <w:rFonts w:eastAsia="黑体"/>
                <w:bCs/>
                <w:szCs w:val="21"/>
              </w:rPr>
            </w:pPr>
            <w:r w:rsidRPr="008C653D">
              <w:rPr>
                <w:rFonts w:eastAsia="黑体"/>
                <w:bCs/>
                <w:szCs w:val="21"/>
              </w:rPr>
              <w:t>存储类</w:t>
            </w:r>
          </w:p>
        </w:tc>
        <w:tc>
          <w:tcPr>
            <w:tcW w:w="1994" w:type="pct"/>
            <w:vAlign w:val="center"/>
          </w:tcPr>
          <w:p w14:paraId="2854BEAB" w14:textId="77777777" w:rsidR="00903452" w:rsidRPr="008C653D" w:rsidRDefault="00903452" w:rsidP="00903452">
            <w:pPr>
              <w:wordWrap w:val="0"/>
              <w:adjustRightInd w:val="0"/>
              <w:ind w:left="-18"/>
              <w:rPr>
                <w:szCs w:val="21"/>
              </w:rPr>
            </w:pPr>
            <w:r w:rsidRPr="008C653D">
              <w:rPr>
                <w:szCs w:val="21"/>
              </w:rPr>
              <w:t>未使用内存的内容是否影响系统安全</w:t>
            </w:r>
          </w:p>
          <w:p w14:paraId="5623808F" w14:textId="77777777" w:rsidR="00903452" w:rsidRPr="008C653D" w:rsidRDefault="00903452" w:rsidP="00903452">
            <w:pPr>
              <w:wordWrap w:val="0"/>
              <w:adjustRightInd w:val="0"/>
              <w:rPr>
                <w:szCs w:val="21"/>
              </w:rPr>
            </w:pPr>
            <w:r w:rsidRPr="008C653D">
              <w:rPr>
                <w:szCs w:val="21"/>
              </w:rPr>
              <w:t>其处理是否得当</w:t>
            </w:r>
          </w:p>
        </w:tc>
        <w:tc>
          <w:tcPr>
            <w:tcW w:w="332" w:type="pct"/>
            <w:vAlign w:val="center"/>
          </w:tcPr>
          <w:p w14:paraId="2B07D102" w14:textId="2A67DEE8" w:rsidR="00903452" w:rsidRPr="008C653D" w:rsidRDefault="006E1C68" w:rsidP="004469C3">
            <w:pPr>
              <w:wordWrap w:val="0"/>
              <w:adjustRightInd w:val="0"/>
              <w:jc w:val="center"/>
              <w:rPr>
                <w:b/>
                <w:bCs/>
                <w:szCs w:val="21"/>
              </w:rPr>
            </w:pPr>
            <w:r w:rsidRPr="008C653D">
              <w:rPr>
                <w:rFonts w:eastAsia="黑体"/>
                <w:szCs w:val="21"/>
              </w:rPr>
              <w:t>√</w:t>
            </w:r>
          </w:p>
        </w:tc>
        <w:tc>
          <w:tcPr>
            <w:tcW w:w="416" w:type="pct"/>
            <w:vAlign w:val="center"/>
          </w:tcPr>
          <w:p w14:paraId="65E9F225" w14:textId="77777777" w:rsidR="00903452" w:rsidRPr="008C653D" w:rsidRDefault="00903452" w:rsidP="004469C3">
            <w:pPr>
              <w:wordWrap w:val="0"/>
              <w:adjustRightInd w:val="0"/>
              <w:jc w:val="center"/>
              <w:rPr>
                <w:b/>
                <w:bCs/>
                <w:szCs w:val="21"/>
              </w:rPr>
            </w:pPr>
          </w:p>
        </w:tc>
        <w:tc>
          <w:tcPr>
            <w:tcW w:w="416" w:type="pct"/>
            <w:vAlign w:val="center"/>
          </w:tcPr>
          <w:p w14:paraId="5AFB6D07" w14:textId="77777777" w:rsidR="00903452" w:rsidRPr="008C653D" w:rsidRDefault="00903452" w:rsidP="004469C3">
            <w:pPr>
              <w:wordWrap w:val="0"/>
              <w:adjustRightInd w:val="0"/>
              <w:jc w:val="center"/>
              <w:rPr>
                <w:b/>
                <w:bCs/>
                <w:szCs w:val="21"/>
              </w:rPr>
            </w:pPr>
          </w:p>
        </w:tc>
        <w:tc>
          <w:tcPr>
            <w:tcW w:w="1113" w:type="pct"/>
            <w:vAlign w:val="center"/>
          </w:tcPr>
          <w:p w14:paraId="7A927B7C" w14:textId="77777777" w:rsidR="00903452" w:rsidRPr="008C653D" w:rsidRDefault="00903452" w:rsidP="004469C3">
            <w:pPr>
              <w:wordWrap w:val="0"/>
              <w:adjustRightInd w:val="0"/>
              <w:rPr>
                <w:b/>
                <w:bCs/>
                <w:szCs w:val="21"/>
              </w:rPr>
            </w:pPr>
          </w:p>
        </w:tc>
      </w:tr>
      <w:tr w:rsidR="00903452" w:rsidRPr="008C653D" w14:paraId="257E4865" w14:textId="77777777" w:rsidTr="00903452">
        <w:trPr>
          <w:trHeight w:val="340"/>
          <w:jc w:val="center"/>
        </w:trPr>
        <w:tc>
          <w:tcPr>
            <w:tcW w:w="409" w:type="pct"/>
            <w:vAlign w:val="center"/>
          </w:tcPr>
          <w:p w14:paraId="48B668A8"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8D9BDB7"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744FD04C" w14:textId="77777777" w:rsidR="00903452" w:rsidRPr="008C653D" w:rsidRDefault="00903452" w:rsidP="00903452">
            <w:pPr>
              <w:wordWrap w:val="0"/>
              <w:adjustRightInd w:val="0"/>
              <w:rPr>
                <w:szCs w:val="21"/>
              </w:rPr>
            </w:pPr>
            <w:r w:rsidRPr="008C653D">
              <w:rPr>
                <w:szCs w:val="21"/>
              </w:rPr>
              <w:t>动态申请内存是否判断成功后使用</w:t>
            </w:r>
          </w:p>
        </w:tc>
        <w:tc>
          <w:tcPr>
            <w:tcW w:w="332" w:type="pct"/>
            <w:vAlign w:val="center"/>
          </w:tcPr>
          <w:p w14:paraId="34F6E401" w14:textId="6DDF20FA" w:rsidR="00903452" w:rsidRPr="008C653D" w:rsidRDefault="006E1C68" w:rsidP="004469C3">
            <w:pPr>
              <w:wordWrap w:val="0"/>
              <w:adjustRightInd w:val="0"/>
              <w:jc w:val="center"/>
              <w:rPr>
                <w:szCs w:val="21"/>
              </w:rPr>
            </w:pPr>
            <w:r w:rsidRPr="008C653D">
              <w:rPr>
                <w:rFonts w:eastAsia="黑体"/>
                <w:szCs w:val="21"/>
              </w:rPr>
              <w:t>√</w:t>
            </w:r>
          </w:p>
        </w:tc>
        <w:tc>
          <w:tcPr>
            <w:tcW w:w="416" w:type="pct"/>
            <w:vAlign w:val="center"/>
          </w:tcPr>
          <w:p w14:paraId="7E95BF85" w14:textId="77777777" w:rsidR="00903452" w:rsidRPr="008C653D" w:rsidRDefault="00903452" w:rsidP="004469C3">
            <w:pPr>
              <w:wordWrap w:val="0"/>
              <w:adjustRightInd w:val="0"/>
              <w:jc w:val="center"/>
              <w:rPr>
                <w:szCs w:val="21"/>
              </w:rPr>
            </w:pPr>
          </w:p>
        </w:tc>
        <w:tc>
          <w:tcPr>
            <w:tcW w:w="416" w:type="pct"/>
            <w:vAlign w:val="center"/>
          </w:tcPr>
          <w:p w14:paraId="51E14441" w14:textId="77777777" w:rsidR="00903452" w:rsidRPr="008C653D" w:rsidRDefault="00903452" w:rsidP="004469C3">
            <w:pPr>
              <w:wordWrap w:val="0"/>
              <w:adjustRightInd w:val="0"/>
              <w:jc w:val="center"/>
              <w:rPr>
                <w:szCs w:val="21"/>
              </w:rPr>
            </w:pPr>
          </w:p>
        </w:tc>
        <w:tc>
          <w:tcPr>
            <w:tcW w:w="1113" w:type="pct"/>
            <w:vAlign w:val="center"/>
          </w:tcPr>
          <w:p w14:paraId="4A046407" w14:textId="77777777" w:rsidR="00903452" w:rsidRPr="008C653D" w:rsidRDefault="00903452" w:rsidP="004469C3">
            <w:pPr>
              <w:wordWrap w:val="0"/>
              <w:adjustRightInd w:val="0"/>
              <w:rPr>
                <w:szCs w:val="21"/>
              </w:rPr>
            </w:pPr>
          </w:p>
        </w:tc>
      </w:tr>
      <w:tr w:rsidR="006E1C68" w:rsidRPr="008C653D" w14:paraId="003EDFA0" w14:textId="77777777" w:rsidTr="00903452">
        <w:trPr>
          <w:trHeight w:val="340"/>
          <w:jc w:val="center"/>
        </w:trPr>
        <w:tc>
          <w:tcPr>
            <w:tcW w:w="409" w:type="pct"/>
            <w:vAlign w:val="center"/>
          </w:tcPr>
          <w:p w14:paraId="78AC1B16"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7D98175F"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4EC5856E" w14:textId="77777777" w:rsidR="006E1C68" w:rsidRPr="008C653D" w:rsidRDefault="006E1C68" w:rsidP="006E1C68">
            <w:pPr>
              <w:wordWrap w:val="0"/>
              <w:adjustRightInd w:val="0"/>
              <w:rPr>
                <w:szCs w:val="21"/>
              </w:rPr>
            </w:pPr>
            <w:r w:rsidRPr="008C653D">
              <w:rPr>
                <w:szCs w:val="21"/>
              </w:rPr>
              <w:t>动态分配的内存是否及时释放</w:t>
            </w:r>
          </w:p>
        </w:tc>
        <w:tc>
          <w:tcPr>
            <w:tcW w:w="332" w:type="pct"/>
            <w:vAlign w:val="center"/>
          </w:tcPr>
          <w:p w14:paraId="0A9CB8C9" w14:textId="0D01229C"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3969B91B" w14:textId="77777777" w:rsidR="006E1C68" w:rsidRPr="008C653D" w:rsidRDefault="006E1C68" w:rsidP="006E1C68">
            <w:pPr>
              <w:wordWrap w:val="0"/>
              <w:adjustRightInd w:val="0"/>
              <w:jc w:val="center"/>
              <w:rPr>
                <w:szCs w:val="21"/>
              </w:rPr>
            </w:pPr>
          </w:p>
        </w:tc>
        <w:tc>
          <w:tcPr>
            <w:tcW w:w="416" w:type="pct"/>
            <w:vAlign w:val="center"/>
          </w:tcPr>
          <w:p w14:paraId="27EF2298" w14:textId="77777777" w:rsidR="006E1C68" w:rsidRPr="008C653D" w:rsidRDefault="006E1C68" w:rsidP="006E1C68">
            <w:pPr>
              <w:wordWrap w:val="0"/>
              <w:adjustRightInd w:val="0"/>
              <w:jc w:val="center"/>
              <w:rPr>
                <w:szCs w:val="21"/>
              </w:rPr>
            </w:pPr>
          </w:p>
        </w:tc>
        <w:tc>
          <w:tcPr>
            <w:tcW w:w="1113" w:type="pct"/>
            <w:vAlign w:val="center"/>
          </w:tcPr>
          <w:p w14:paraId="1C0ED645" w14:textId="77777777" w:rsidR="006E1C68" w:rsidRPr="008C653D" w:rsidRDefault="006E1C68" w:rsidP="006E1C68">
            <w:pPr>
              <w:wordWrap w:val="0"/>
              <w:adjustRightInd w:val="0"/>
              <w:rPr>
                <w:szCs w:val="21"/>
              </w:rPr>
            </w:pPr>
          </w:p>
        </w:tc>
      </w:tr>
      <w:tr w:rsidR="006E1C68" w:rsidRPr="008C653D" w14:paraId="49898E44" w14:textId="77777777" w:rsidTr="00903452">
        <w:trPr>
          <w:trHeight w:val="340"/>
          <w:jc w:val="center"/>
        </w:trPr>
        <w:tc>
          <w:tcPr>
            <w:tcW w:w="409" w:type="pct"/>
            <w:vAlign w:val="center"/>
          </w:tcPr>
          <w:p w14:paraId="0715A657"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649B0756"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2A754B25" w14:textId="77777777" w:rsidR="006E1C68" w:rsidRPr="008C653D" w:rsidRDefault="006E1C68" w:rsidP="006E1C68">
            <w:pPr>
              <w:wordWrap w:val="0"/>
              <w:adjustRightInd w:val="0"/>
              <w:rPr>
                <w:szCs w:val="21"/>
              </w:rPr>
            </w:pPr>
            <w:r w:rsidRPr="008C653D">
              <w:rPr>
                <w:szCs w:val="21"/>
              </w:rPr>
              <w:t>防止内存操作越界</w:t>
            </w:r>
          </w:p>
        </w:tc>
        <w:tc>
          <w:tcPr>
            <w:tcW w:w="332" w:type="pct"/>
            <w:vAlign w:val="center"/>
          </w:tcPr>
          <w:p w14:paraId="70D09DFC" w14:textId="7F9976B0"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0E49BAB2" w14:textId="77777777" w:rsidR="006E1C68" w:rsidRPr="008C653D" w:rsidRDefault="006E1C68" w:rsidP="006E1C68">
            <w:pPr>
              <w:wordWrap w:val="0"/>
              <w:adjustRightInd w:val="0"/>
              <w:jc w:val="center"/>
              <w:rPr>
                <w:szCs w:val="21"/>
              </w:rPr>
            </w:pPr>
          </w:p>
        </w:tc>
        <w:tc>
          <w:tcPr>
            <w:tcW w:w="416" w:type="pct"/>
            <w:vAlign w:val="center"/>
          </w:tcPr>
          <w:p w14:paraId="3D8BF2BD" w14:textId="77777777" w:rsidR="006E1C68" w:rsidRPr="008C653D" w:rsidRDefault="006E1C68" w:rsidP="006E1C68">
            <w:pPr>
              <w:wordWrap w:val="0"/>
              <w:adjustRightInd w:val="0"/>
              <w:jc w:val="center"/>
              <w:rPr>
                <w:szCs w:val="21"/>
              </w:rPr>
            </w:pPr>
          </w:p>
        </w:tc>
        <w:tc>
          <w:tcPr>
            <w:tcW w:w="1113" w:type="pct"/>
            <w:vAlign w:val="center"/>
          </w:tcPr>
          <w:p w14:paraId="3CEC1FB7" w14:textId="77777777" w:rsidR="006E1C68" w:rsidRPr="008C653D" w:rsidRDefault="006E1C68" w:rsidP="006E1C68">
            <w:pPr>
              <w:wordWrap w:val="0"/>
              <w:adjustRightInd w:val="0"/>
              <w:rPr>
                <w:szCs w:val="21"/>
              </w:rPr>
            </w:pPr>
          </w:p>
        </w:tc>
      </w:tr>
      <w:tr w:rsidR="006E1C68" w:rsidRPr="008C653D" w14:paraId="2CDC8FA7" w14:textId="77777777" w:rsidTr="00903452">
        <w:trPr>
          <w:trHeight w:val="340"/>
          <w:jc w:val="center"/>
        </w:trPr>
        <w:tc>
          <w:tcPr>
            <w:tcW w:w="409" w:type="pct"/>
            <w:vAlign w:val="center"/>
          </w:tcPr>
          <w:p w14:paraId="3D2397ED" w14:textId="77777777" w:rsidR="006E1C68" w:rsidRPr="008C653D" w:rsidRDefault="006E1C68" w:rsidP="006E1C68">
            <w:pPr>
              <w:numPr>
                <w:ilvl w:val="0"/>
                <w:numId w:val="46"/>
              </w:numPr>
              <w:wordWrap w:val="0"/>
              <w:adjustRightInd w:val="0"/>
              <w:jc w:val="center"/>
              <w:rPr>
                <w:kern w:val="0"/>
                <w:szCs w:val="21"/>
              </w:rPr>
            </w:pPr>
          </w:p>
        </w:tc>
        <w:tc>
          <w:tcPr>
            <w:tcW w:w="320" w:type="pct"/>
            <w:vMerge w:val="restart"/>
            <w:vAlign w:val="center"/>
          </w:tcPr>
          <w:p w14:paraId="1988350B" w14:textId="77777777" w:rsidR="006E1C68" w:rsidRPr="008C653D" w:rsidRDefault="006E1C68" w:rsidP="006E1C68">
            <w:pPr>
              <w:wordWrap w:val="0"/>
              <w:ind w:leftChars="-3" w:left="-6"/>
              <w:jc w:val="center"/>
              <w:rPr>
                <w:rFonts w:eastAsia="黑体"/>
                <w:bCs/>
                <w:szCs w:val="21"/>
              </w:rPr>
            </w:pPr>
            <w:r w:rsidRPr="008C653D">
              <w:rPr>
                <w:rFonts w:eastAsia="黑体"/>
                <w:bCs/>
                <w:szCs w:val="21"/>
              </w:rPr>
              <w:t>声明定义</w:t>
            </w:r>
          </w:p>
        </w:tc>
        <w:tc>
          <w:tcPr>
            <w:tcW w:w="1994" w:type="pct"/>
            <w:vAlign w:val="center"/>
          </w:tcPr>
          <w:p w14:paraId="1967A796" w14:textId="77777777" w:rsidR="006E1C68" w:rsidRPr="008C653D" w:rsidRDefault="006E1C68" w:rsidP="006E1C68">
            <w:pPr>
              <w:wordWrap w:val="0"/>
              <w:adjustRightInd w:val="0"/>
              <w:rPr>
                <w:szCs w:val="21"/>
              </w:rPr>
            </w:pPr>
            <w:r w:rsidRPr="008C653D">
              <w:rPr>
                <w:szCs w:val="21"/>
              </w:rPr>
              <w:t>变量是否正确定义</w:t>
            </w:r>
          </w:p>
        </w:tc>
        <w:tc>
          <w:tcPr>
            <w:tcW w:w="332" w:type="pct"/>
            <w:vAlign w:val="center"/>
          </w:tcPr>
          <w:p w14:paraId="3894EEFF" w14:textId="407EF1D5"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44A18DBE" w14:textId="77777777" w:rsidR="006E1C68" w:rsidRPr="008C653D" w:rsidRDefault="006E1C68" w:rsidP="006E1C68">
            <w:pPr>
              <w:wordWrap w:val="0"/>
              <w:adjustRightInd w:val="0"/>
              <w:jc w:val="center"/>
              <w:rPr>
                <w:szCs w:val="21"/>
              </w:rPr>
            </w:pPr>
          </w:p>
        </w:tc>
        <w:tc>
          <w:tcPr>
            <w:tcW w:w="416" w:type="pct"/>
            <w:vAlign w:val="center"/>
          </w:tcPr>
          <w:p w14:paraId="04C79B74" w14:textId="77777777" w:rsidR="006E1C68" w:rsidRPr="008C653D" w:rsidRDefault="006E1C68" w:rsidP="006E1C68">
            <w:pPr>
              <w:wordWrap w:val="0"/>
              <w:adjustRightInd w:val="0"/>
              <w:jc w:val="center"/>
              <w:rPr>
                <w:szCs w:val="21"/>
              </w:rPr>
            </w:pPr>
          </w:p>
        </w:tc>
        <w:tc>
          <w:tcPr>
            <w:tcW w:w="1113" w:type="pct"/>
            <w:vAlign w:val="center"/>
          </w:tcPr>
          <w:p w14:paraId="78A3540E" w14:textId="77777777" w:rsidR="006E1C68" w:rsidRPr="008C653D" w:rsidRDefault="006E1C68" w:rsidP="006E1C68">
            <w:pPr>
              <w:wordWrap w:val="0"/>
              <w:adjustRightInd w:val="0"/>
              <w:rPr>
                <w:szCs w:val="21"/>
              </w:rPr>
            </w:pPr>
          </w:p>
        </w:tc>
      </w:tr>
      <w:tr w:rsidR="006E1C68" w:rsidRPr="008C653D" w14:paraId="673E6DAE" w14:textId="77777777" w:rsidTr="00903452">
        <w:trPr>
          <w:trHeight w:val="340"/>
          <w:jc w:val="center"/>
        </w:trPr>
        <w:tc>
          <w:tcPr>
            <w:tcW w:w="409" w:type="pct"/>
            <w:vAlign w:val="center"/>
          </w:tcPr>
          <w:p w14:paraId="247FC92B"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555545BF"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43618308" w14:textId="77777777" w:rsidR="006E1C68" w:rsidRPr="008C653D" w:rsidRDefault="006E1C68" w:rsidP="006E1C68">
            <w:pPr>
              <w:wordWrap w:val="0"/>
              <w:adjustRightInd w:val="0"/>
              <w:rPr>
                <w:szCs w:val="21"/>
              </w:rPr>
            </w:pPr>
            <w:r w:rsidRPr="008C653D">
              <w:rPr>
                <w:szCs w:val="21"/>
              </w:rPr>
              <w:t>不同标识符的书写是否清晰可辨</w:t>
            </w:r>
          </w:p>
        </w:tc>
        <w:tc>
          <w:tcPr>
            <w:tcW w:w="332" w:type="pct"/>
            <w:vAlign w:val="center"/>
          </w:tcPr>
          <w:p w14:paraId="0EECB129" w14:textId="61104F25"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295530E9" w14:textId="77777777" w:rsidR="006E1C68" w:rsidRPr="008C653D" w:rsidRDefault="006E1C68" w:rsidP="006E1C68">
            <w:pPr>
              <w:wordWrap w:val="0"/>
              <w:adjustRightInd w:val="0"/>
              <w:jc w:val="center"/>
              <w:rPr>
                <w:szCs w:val="21"/>
              </w:rPr>
            </w:pPr>
          </w:p>
        </w:tc>
        <w:tc>
          <w:tcPr>
            <w:tcW w:w="416" w:type="pct"/>
            <w:vAlign w:val="center"/>
          </w:tcPr>
          <w:p w14:paraId="44422B44" w14:textId="77777777" w:rsidR="006E1C68" w:rsidRPr="008C653D" w:rsidRDefault="006E1C68" w:rsidP="006E1C68">
            <w:pPr>
              <w:wordWrap w:val="0"/>
              <w:adjustRightInd w:val="0"/>
              <w:jc w:val="center"/>
              <w:rPr>
                <w:szCs w:val="21"/>
              </w:rPr>
            </w:pPr>
          </w:p>
        </w:tc>
        <w:tc>
          <w:tcPr>
            <w:tcW w:w="1113" w:type="pct"/>
            <w:vAlign w:val="center"/>
          </w:tcPr>
          <w:p w14:paraId="3982BAA0" w14:textId="77777777" w:rsidR="006E1C68" w:rsidRPr="008C653D" w:rsidRDefault="006E1C68" w:rsidP="006E1C68">
            <w:pPr>
              <w:wordWrap w:val="0"/>
              <w:adjustRightInd w:val="0"/>
              <w:rPr>
                <w:szCs w:val="21"/>
              </w:rPr>
            </w:pPr>
          </w:p>
        </w:tc>
      </w:tr>
      <w:tr w:rsidR="006E1C68" w:rsidRPr="008C653D" w14:paraId="2B90C1F1" w14:textId="77777777" w:rsidTr="00903452">
        <w:trPr>
          <w:trHeight w:val="340"/>
          <w:jc w:val="center"/>
        </w:trPr>
        <w:tc>
          <w:tcPr>
            <w:tcW w:w="409" w:type="pct"/>
            <w:vAlign w:val="center"/>
          </w:tcPr>
          <w:p w14:paraId="61029914"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3BB7918C"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0C577650" w14:textId="77777777" w:rsidR="006E1C68" w:rsidRPr="008C653D" w:rsidRDefault="006E1C68" w:rsidP="006E1C68">
            <w:pPr>
              <w:wordWrap w:val="0"/>
              <w:adjustRightInd w:val="0"/>
              <w:rPr>
                <w:szCs w:val="21"/>
              </w:rPr>
            </w:pPr>
            <w:r w:rsidRPr="008C653D">
              <w:rPr>
                <w:szCs w:val="21"/>
              </w:rPr>
              <w:t>数组声明时，其大小是否定义好</w:t>
            </w:r>
          </w:p>
        </w:tc>
        <w:tc>
          <w:tcPr>
            <w:tcW w:w="332" w:type="pct"/>
            <w:vAlign w:val="center"/>
          </w:tcPr>
          <w:p w14:paraId="1262955C" w14:textId="49B92551"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6B08AA09" w14:textId="77777777" w:rsidR="006E1C68" w:rsidRPr="008C653D" w:rsidRDefault="006E1C68" w:rsidP="006E1C68">
            <w:pPr>
              <w:wordWrap w:val="0"/>
              <w:adjustRightInd w:val="0"/>
              <w:jc w:val="center"/>
              <w:rPr>
                <w:szCs w:val="21"/>
              </w:rPr>
            </w:pPr>
          </w:p>
        </w:tc>
        <w:tc>
          <w:tcPr>
            <w:tcW w:w="416" w:type="pct"/>
            <w:vAlign w:val="center"/>
          </w:tcPr>
          <w:p w14:paraId="466FFD47" w14:textId="77777777" w:rsidR="006E1C68" w:rsidRPr="008C653D" w:rsidRDefault="006E1C68" w:rsidP="006E1C68">
            <w:pPr>
              <w:wordWrap w:val="0"/>
              <w:adjustRightInd w:val="0"/>
              <w:jc w:val="center"/>
              <w:rPr>
                <w:szCs w:val="21"/>
              </w:rPr>
            </w:pPr>
          </w:p>
        </w:tc>
        <w:tc>
          <w:tcPr>
            <w:tcW w:w="1113" w:type="pct"/>
            <w:vAlign w:val="center"/>
          </w:tcPr>
          <w:p w14:paraId="515456BF" w14:textId="77777777" w:rsidR="006E1C68" w:rsidRPr="008C653D" w:rsidRDefault="006E1C68" w:rsidP="006E1C68">
            <w:pPr>
              <w:wordWrap w:val="0"/>
              <w:adjustRightInd w:val="0"/>
              <w:rPr>
                <w:szCs w:val="21"/>
              </w:rPr>
            </w:pPr>
          </w:p>
        </w:tc>
      </w:tr>
      <w:tr w:rsidR="006E1C68" w:rsidRPr="008C653D" w14:paraId="43B54CFE" w14:textId="77777777" w:rsidTr="00903452">
        <w:trPr>
          <w:trHeight w:val="340"/>
          <w:jc w:val="center"/>
        </w:trPr>
        <w:tc>
          <w:tcPr>
            <w:tcW w:w="409" w:type="pct"/>
            <w:vAlign w:val="center"/>
          </w:tcPr>
          <w:p w14:paraId="6B6D0B3F"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515561C7"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5394ECBA" w14:textId="77777777" w:rsidR="006E1C68" w:rsidRPr="008C653D" w:rsidRDefault="006E1C68" w:rsidP="006E1C68">
            <w:pPr>
              <w:wordWrap w:val="0"/>
              <w:adjustRightInd w:val="0"/>
              <w:rPr>
                <w:szCs w:val="21"/>
              </w:rPr>
            </w:pPr>
            <w:r w:rsidRPr="008C653D">
              <w:rPr>
                <w:szCs w:val="21"/>
              </w:rPr>
              <w:t>共用体、结构体、枚举的所有成员变量是否进行了初始化</w:t>
            </w:r>
          </w:p>
        </w:tc>
        <w:tc>
          <w:tcPr>
            <w:tcW w:w="332" w:type="pct"/>
            <w:vAlign w:val="center"/>
          </w:tcPr>
          <w:p w14:paraId="134A88D2" w14:textId="5ED97D53"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2D6F8D53" w14:textId="77777777" w:rsidR="006E1C68" w:rsidRPr="008C653D" w:rsidRDefault="006E1C68" w:rsidP="006E1C68">
            <w:pPr>
              <w:wordWrap w:val="0"/>
              <w:adjustRightInd w:val="0"/>
              <w:jc w:val="center"/>
              <w:rPr>
                <w:szCs w:val="21"/>
              </w:rPr>
            </w:pPr>
          </w:p>
        </w:tc>
        <w:tc>
          <w:tcPr>
            <w:tcW w:w="416" w:type="pct"/>
            <w:vAlign w:val="center"/>
          </w:tcPr>
          <w:p w14:paraId="2B8D6300" w14:textId="77777777" w:rsidR="006E1C68" w:rsidRPr="008C653D" w:rsidRDefault="006E1C68" w:rsidP="006E1C68">
            <w:pPr>
              <w:wordWrap w:val="0"/>
              <w:adjustRightInd w:val="0"/>
              <w:jc w:val="center"/>
              <w:rPr>
                <w:szCs w:val="21"/>
              </w:rPr>
            </w:pPr>
          </w:p>
        </w:tc>
        <w:tc>
          <w:tcPr>
            <w:tcW w:w="1113" w:type="pct"/>
            <w:vAlign w:val="center"/>
          </w:tcPr>
          <w:p w14:paraId="6A1BB32A" w14:textId="77777777" w:rsidR="006E1C68" w:rsidRPr="008C653D" w:rsidRDefault="006E1C68" w:rsidP="006E1C68">
            <w:pPr>
              <w:wordWrap w:val="0"/>
              <w:adjustRightInd w:val="0"/>
              <w:rPr>
                <w:szCs w:val="21"/>
              </w:rPr>
            </w:pPr>
          </w:p>
        </w:tc>
      </w:tr>
      <w:tr w:rsidR="006E1C68" w:rsidRPr="008C653D" w14:paraId="032FA966" w14:textId="77777777" w:rsidTr="00903452">
        <w:trPr>
          <w:trHeight w:val="340"/>
          <w:jc w:val="center"/>
        </w:trPr>
        <w:tc>
          <w:tcPr>
            <w:tcW w:w="409" w:type="pct"/>
            <w:vAlign w:val="center"/>
          </w:tcPr>
          <w:p w14:paraId="1D5773FB" w14:textId="77777777" w:rsidR="006E1C68" w:rsidRPr="008C653D" w:rsidRDefault="006E1C68" w:rsidP="006E1C68">
            <w:pPr>
              <w:numPr>
                <w:ilvl w:val="0"/>
                <w:numId w:val="46"/>
              </w:numPr>
              <w:wordWrap w:val="0"/>
              <w:adjustRightInd w:val="0"/>
              <w:jc w:val="center"/>
              <w:rPr>
                <w:kern w:val="0"/>
                <w:szCs w:val="21"/>
              </w:rPr>
            </w:pPr>
          </w:p>
        </w:tc>
        <w:tc>
          <w:tcPr>
            <w:tcW w:w="320" w:type="pct"/>
            <w:vMerge w:val="restart"/>
            <w:vAlign w:val="center"/>
          </w:tcPr>
          <w:p w14:paraId="3F093781" w14:textId="77777777" w:rsidR="006E1C68" w:rsidRPr="008C653D" w:rsidRDefault="006E1C68" w:rsidP="006E1C68">
            <w:pPr>
              <w:wordWrap w:val="0"/>
              <w:ind w:leftChars="-3" w:left="-6"/>
              <w:jc w:val="center"/>
              <w:rPr>
                <w:rFonts w:eastAsia="黑体"/>
                <w:bCs/>
                <w:szCs w:val="21"/>
              </w:rPr>
            </w:pPr>
            <w:r w:rsidRPr="008C653D">
              <w:rPr>
                <w:rFonts w:eastAsia="黑体"/>
                <w:bCs/>
                <w:szCs w:val="21"/>
              </w:rPr>
              <w:t>指针使用</w:t>
            </w:r>
          </w:p>
        </w:tc>
        <w:tc>
          <w:tcPr>
            <w:tcW w:w="1994" w:type="pct"/>
            <w:vAlign w:val="center"/>
          </w:tcPr>
          <w:p w14:paraId="5FA3291A" w14:textId="77777777" w:rsidR="006E1C68" w:rsidRPr="008C653D" w:rsidRDefault="006E1C68" w:rsidP="006E1C68">
            <w:pPr>
              <w:wordWrap w:val="0"/>
              <w:adjustRightInd w:val="0"/>
              <w:rPr>
                <w:szCs w:val="21"/>
              </w:rPr>
            </w:pPr>
            <w:r w:rsidRPr="008C653D">
              <w:rPr>
                <w:szCs w:val="21"/>
              </w:rPr>
              <w:t>是否存在指针越界（指针指向的地址不超过了有效地址范围）</w:t>
            </w:r>
          </w:p>
        </w:tc>
        <w:tc>
          <w:tcPr>
            <w:tcW w:w="332" w:type="pct"/>
            <w:vAlign w:val="center"/>
          </w:tcPr>
          <w:p w14:paraId="116CB11A" w14:textId="58A9BE61"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11D2E014" w14:textId="77777777" w:rsidR="006E1C68" w:rsidRPr="008C653D" w:rsidRDefault="006E1C68" w:rsidP="006E1C68">
            <w:pPr>
              <w:wordWrap w:val="0"/>
              <w:adjustRightInd w:val="0"/>
              <w:jc w:val="center"/>
              <w:rPr>
                <w:szCs w:val="21"/>
              </w:rPr>
            </w:pPr>
          </w:p>
        </w:tc>
        <w:tc>
          <w:tcPr>
            <w:tcW w:w="416" w:type="pct"/>
            <w:vAlign w:val="center"/>
          </w:tcPr>
          <w:p w14:paraId="61EB2A7E" w14:textId="77777777" w:rsidR="006E1C68" w:rsidRPr="008C653D" w:rsidRDefault="006E1C68" w:rsidP="006E1C68">
            <w:pPr>
              <w:wordWrap w:val="0"/>
              <w:adjustRightInd w:val="0"/>
              <w:jc w:val="center"/>
              <w:rPr>
                <w:szCs w:val="21"/>
              </w:rPr>
            </w:pPr>
          </w:p>
        </w:tc>
        <w:tc>
          <w:tcPr>
            <w:tcW w:w="1113" w:type="pct"/>
            <w:vAlign w:val="center"/>
          </w:tcPr>
          <w:p w14:paraId="15CA0BB4" w14:textId="77777777" w:rsidR="006E1C68" w:rsidRPr="008C653D" w:rsidRDefault="006E1C68" w:rsidP="006E1C68">
            <w:pPr>
              <w:wordWrap w:val="0"/>
              <w:adjustRightInd w:val="0"/>
              <w:rPr>
                <w:szCs w:val="21"/>
              </w:rPr>
            </w:pPr>
          </w:p>
        </w:tc>
      </w:tr>
      <w:tr w:rsidR="006E1C68" w:rsidRPr="008C653D" w14:paraId="78E2A7DC" w14:textId="77777777" w:rsidTr="00903452">
        <w:trPr>
          <w:trHeight w:val="340"/>
          <w:jc w:val="center"/>
        </w:trPr>
        <w:tc>
          <w:tcPr>
            <w:tcW w:w="409" w:type="pct"/>
            <w:vAlign w:val="center"/>
          </w:tcPr>
          <w:p w14:paraId="56825996"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61B3BDCA"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4784C73F" w14:textId="77777777" w:rsidR="006E1C68" w:rsidRPr="008C653D" w:rsidRDefault="006E1C68" w:rsidP="006E1C68">
            <w:pPr>
              <w:wordWrap w:val="0"/>
              <w:adjustRightInd w:val="0"/>
              <w:rPr>
                <w:szCs w:val="21"/>
              </w:rPr>
            </w:pPr>
            <w:r w:rsidRPr="008C653D">
              <w:rPr>
                <w:szCs w:val="21"/>
              </w:rPr>
              <w:t>不应将局部变量的地址赋值给外部指针</w:t>
            </w:r>
          </w:p>
        </w:tc>
        <w:tc>
          <w:tcPr>
            <w:tcW w:w="332" w:type="pct"/>
            <w:vAlign w:val="center"/>
          </w:tcPr>
          <w:p w14:paraId="4BDCA60F" w14:textId="02F9784B"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6ADB760C" w14:textId="77777777" w:rsidR="006E1C68" w:rsidRPr="008C653D" w:rsidRDefault="006E1C68" w:rsidP="006E1C68">
            <w:pPr>
              <w:wordWrap w:val="0"/>
              <w:adjustRightInd w:val="0"/>
              <w:jc w:val="center"/>
              <w:rPr>
                <w:szCs w:val="21"/>
              </w:rPr>
            </w:pPr>
          </w:p>
        </w:tc>
        <w:tc>
          <w:tcPr>
            <w:tcW w:w="416" w:type="pct"/>
            <w:vAlign w:val="center"/>
          </w:tcPr>
          <w:p w14:paraId="004C9A15" w14:textId="77777777" w:rsidR="006E1C68" w:rsidRPr="008C653D" w:rsidRDefault="006E1C68" w:rsidP="006E1C68">
            <w:pPr>
              <w:wordWrap w:val="0"/>
              <w:adjustRightInd w:val="0"/>
              <w:jc w:val="center"/>
              <w:rPr>
                <w:szCs w:val="21"/>
              </w:rPr>
            </w:pPr>
          </w:p>
        </w:tc>
        <w:tc>
          <w:tcPr>
            <w:tcW w:w="1113" w:type="pct"/>
            <w:vAlign w:val="center"/>
          </w:tcPr>
          <w:p w14:paraId="15BFC484" w14:textId="77777777" w:rsidR="006E1C68" w:rsidRPr="008C653D" w:rsidRDefault="006E1C68" w:rsidP="006E1C68">
            <w:pPr>
              <w:wordWrap w:val="0"/>
              <w:adjustRightInd w:val="0"/>
              <w:rPr>
                <w:szCs w:val="21"/>
              </w:rPr>
            </w:pPr>
          </w:p>
        </w:tc>
      </w:tr>
      <w:tr w:rsidR="006E1C68" w:rsidRPr="008C653D" w14:paraId="62FA3511" w14:textId="77777777" w:rsidTr="00903452">
        <w:trPr>
          <w:trHeight w:val="340"/>
          <w:jc w:val="center"/>
        </w:trPr>
        <w:tc>
          <w:tcPr>
            <w:tcW w:w="409" w:type="pct"/>
            <w:vAlign w:val="center"/>
          </w:tcPr>
          <w:p w14:paraId="2A4E9C10"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24C5E882"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57757CC5" w14:textId="77777777" w:rsidR="006E1C68" w:rsidRPr="008C653D" w:rsidRDefault="006E1C68" w:rsidP="006E1C68">
            <w:pPr>
              <w:wordWrap w:val="0"/>
              <w:adjustRightInd w:val="0"/>
              <w:rPr>
                <w:szCs w:val="21"/>
              </w:rPr>
            </w:pPr>
            <w:r w:rsidRPr="008C653D">
              <w:rPr>
                <w:szCs w:val="21"/>
              </w:rPr>
              <w:t>是否对参数指针进行赋值</w:t>
            </w:r>
          </w:p>
        </w:tc>
        <w:tc>
          <w:tcPr>
            <w:tcW w:w="332" w:type="pct"/>
            <w:vAlign w:val="center"/>
          </w:tcPr>
          <w:p w14:paraId="51407E96" w14:textId="37887BAF"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32452559" w14:textId="77777777" w:rsidR="006E1C68" w:rsidRPr="008C653D" w:rsidRDefault="006E1C68" w:rsidP="006E1C68">
            <w:pPr>
              <w:wordWrap w:val="0"/>
              <w:adjustRightInd w:val="0"/>
              <w:jc w:val="center"/>
              <w:rPr>
                <w:szCs w:val="21"/>
              </w:rPr>
            </w:pPr>
          </w:p>
        </w:tc>
        <w:tc>
          <w:tcPr>
            <w:tcW w:w="416" w:type="pct"/>
            <w:vAlign w:val="center"/>
          </w:tcPr>
          <w:p w14:paraId="21B68D8B" w14:textId="77777777" w:rsidR="006E1C68" w:rsidRPr="008C653D" w:rsidRDefault="006E1C68" w:rsidP="006E1C68">
            <w:pPr>
              <w:wordWrap w:val="0"/>
              <w:adjustRightInd w:val="0"/>
              <w:jc w:val="center"/>
              <w:rPr>
                <w:szCs w:val="21"/>
              </w:rPr>
            </w:pPr>
          </w:p>
        </w:tc>
        <w:tc>
          <w:tcPr>
            <w:tcW w:w="1113" w:type="pct"/>
            <w:vAlign w:val="center"/>
          </w:tcPr>
          <w:p w14:paraId="7360C889" w14:textId="77777777" w:rsidR="006E1C68" w:rsidRPr="008C653D" w:rsidRDefault="006E1C68" w:rsidP="006E1C68">
            <w:pPr>
              <w:wordWrap w:val="0"/>
              <w:adjustRightInd w:val="0"/>
              <w:rPr>
                <w:szCs w:val="21"/>
              </w:rPr>
            </w:pPr>
          </w:p>
        </w:tc>
      </w:tr>
      <w:tr w:rsidR="006E1C68" w:rsidRPr="008C653D" w14:paraId="5E2ABF45" w14:textId="77777777" w:rsidTr="00903452">
        <w:trPr>
          <w:trHeight w:val="340"/>
          <w:jc w:val="center"/>
        </w:trPr>
        <w:tc>
          <w:tcPr>
            <w:tcW w:w="409" w:type="pct"/>
            <w:vAlign w:val="center"/>
          </w:tcPr>
          <w:p w14:paraId="33D2AC69"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342D0CD1"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3F516B24" w14:textId="77777777" w:rsidR="006E1C68" w:rsidRPr="008C653D" w:rsidRDefault="006E1C68" w:rsidP="006E1C68">
            <w:pPr>
              <w:wordWrap w:val="0"/>
              <w:adjustRightInd w:val="0"/>
              <w:rPr>
                <w:szCs w:val="21"/>
              </w:rPr>
            </w:pPr>
            <w:r w:rsidRPr="008C653D">
              <w:rPr>
                <w:szCs w:val="21"/>
              </w:rPr>
              <w:t>参数变量的传递是否使用了无类型指针</w:t>
            </w:r>
          </w:p>
        </w:tc>
        <w:tc>
          <w:tcPr>
            <w:tcW w:w="332" w:type="pct"/>
            <w:vAlign w:val="center"/>
          </w:tcPr>
          <w:p w14:paraId="31882D47" w14:textId="09FDC963"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503DD788" w14:textId="77777777" w:rsidR="006E1C68" w:rsidRPr="008C653D" w:rsidRDefault="006E1C68" w:rsidP="006E1C68">
            <w:pPr>
              <w:wordWrap w:val="0"/>
              <w:adjustRightInd w:val="0"/>
              <w:jc w:val="center"/>
              <w:rPr>
                <w:szCs w:val="21"/>
              </w:rPr>
            </w:pPr>
          </w:p>
        </w:tc>
        <w:tc>
          <w:tcPr>
            <w:tcW w:w="416" w:type="pct"/>
            <w:vAlign w:val="center"/>
          </w:tcPr>
          <w:p w14:paraId="6F8254F8" w14:textId="77777777" w:rsidR="006E1C68" w:rsidRPr="008C653D" w:rsidRDefault="006E1C68" w:rsidP="006E1C68">
            <w:pPr>
              <w:wordWrap w:val="0"/>
              <w:adjustRightInd w:val="0"/>
              <w:jc w:val="center"/>
              <w:rPr>
                <w:szCs w:val="21"/>
              </w:rPr>
            </w:pPr>
          </w:p>
        </w:tc>
        <w:tc>
          <w:tcPr>
            <w:tcW w:w="1113" w:type="pct"/>
            <w:vAlign w:val="center"/>
          </w:tcPr>
          <w:p w14:paraId="7602A2C1" w14:textId="77777777" w:rsidR="006E1C68" w:rsidRPr="008C653D" w:rsidRDefault="006E1C68" w:rsidP="006E1C68">
            <w:pPr>
              <w:wordWrap w:val="0"/>
              <w:adjustRightInd w:val="0"/>
              <w:rPr>
                <w:szCs w:val="21"/>
              </w:rPr>
            </w:pPr>
          </w:p>
        </w:tc>
      </w:tr>
      <w:tr w:rsidR="006E1C68" w:rsidRPr="008C653D" w14:paraId="5862214B" w14:textId="77777777" w:rsidTr="00903452">
        <w:trPr>
          <w:trHeight w:val="340"/>
          <w:jc w:val="center"/>
        </w:trPr>
        <w:tc>
          <w:tcPr>
            <w:tcW w:w="409" w:type="pct"/>
            <w:vAlign w:val="center"/>
          </w:tcPr>
          <w:p w14:paraId="28F8AF55"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676B0D9E"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10F65A04" w14:textId="77777777" w:rsidR="006E1C68" w:rsidRPr="008C653D" w:rsidRDefault="006E1C68" w:rsidP="006E1C68">
            <w:pPr>
              <w:wordWrap w:val="0"/>
              <w:adjustRightInd w:val="0"/>
              <w:rPr>
                <w:szCs w:val="21"/>
              </w:rPr>
            </w:pPr>
            <w:r w:rsidRPr="008C653D">
              <w:rPr>
                <w:szCs w:val="21"/>
              </w:rPr>
              <w:t>是否使用了野指针</w:t>
            </w:r>
          </w:p>
        </w:tc>
        <w:tc>
          <w:tcPr>
            <w:tcW w:w="332" w:type="pct"/>
            <w:vAlign w:val="center"/>
          </w:tcPr>
          <w:p w14:paraId="55E80958" w14:textId="68239927"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41BB5028" w14:textId="77777777" w:rsidR="006E1C68" w:rsidRPr="008C653D" w:rsidRDefault="006E1C68" w:rsidP="006E1C68">
            <w:pPr>
              <w:wordWrap w:val="0"/>
              <w:adjustRightInd w:val="0"/>
              <w:jc w:val="center"/>
              <w:rPr>
                <w:szCs w:val="21"/>
              </w:rPr>
            </w:pPr>
          </w:p>
        </w:tc>
        <w:tc>
          <w:tcPr>
            <w:tcW w:w="416" w:type="pct"/>
            <w:vAlign w:val="center"/>
          </w:tcPr>
          <w:p w14:paraId="49FEEA8B" w14:textId="77777777" w:rsidR="006E1C68" w:rsidRPr="008C653D" w:rsidRDefault="006E1C68" w:rsidP="006E1C68">
            <w:pPr>
              <w:wordWrap w:val="0"/>
              <w:adjustRightInd w:val="0"/>
              <w:jc w:val="center"/>
              <w:rPr>
                <w:szCs w:val="21"/>
              </w:rPr>
            </w:pPr>
          </w:p>
        </w:tc>
        <w:tc>
          <w:tcPr>
            <w:tcW w:w="1113" w:type="pct"/>
            <w:vAlign w:val="center"/>
          </w:tcPr>
          <w:p w14:paraId="5378B26F" w14:textId="77777777" w:rsidR="006E1C68" w:rsidRPr="008C653D" w:rsidRDefault="006E1C68" w:rsidP="006E1C68">
            <w:pPr>
              <w:wordWrap w:val="0"/>
              <w:adjustRightInd w:val="0"/>
              <w:rPr>
                <w:szCs w:val="21"/>
              </w:rPr>
            </w:pPr>
          </w:p>
        </w:tc>
      </w:tr>
      <w:tr w:rsidR="006E1C68" w:rsidRPr="008C653D" w14:paraId="059F9339" w14:textId="77777777" w:rsidTr="00903452">
        <w:trPr>
          <w:trHeight w:val="340"/>
          <w:jc w:val="center"/>
        </w:trPr>
        <w:tc>
          <w:tcPr>
            <w:tcW w:w="409" w:type="pct"/>
            <w:vAlign w:val="center"/>
          </w:tcPr>
          <w:p w14:paraId="47A41356" w14:textId="77777777" w:rsidR="006E1C68" w:rsidRPr="008C653D" w:rsidRDefault="006E1C68" w:rsidP="006E1C68">
            <w:pPr>
              <w:numPr>
                <w:ilvl w:val="0"/>
                <w:numId w:val="46"/>
              </w:numPr>
              <w:wordWrap w:val="0"/>
              <w:adjustRightInd w:val="0"/>
              <w:jc w:val="center"/>
              <w:rPr>
                <w:kern w:val="0"/>
                <w:szCs w:val="21"/>
              </w:rPr>
            </w:pPr>
          </w:p>
        </w:tc>
        <w:tc>
          <w:tcPr>
            <w:tcW w:w="320" w:type="pct"/>
            <w:vMerge w:val="restart"/>
            <w:vAlign w:val="center"/>
          </w:tcPr>
          <w:p w14:paraId="7C86A2F4" w14:textId="77777777" w:rsidR="006E1C68" w:rsidRPr="008C653D" w:rsidRDefault="006E1C68" w:rsidP="006E1C68">
            <w:pPr>
              <w:wordWrap w:val="0"/>
              <w:ind w:leftChars="-3" w:left="-6"/>
              <w:jc w:val="center"/>
              <w:rPr>
                <w:rFonts w:eastAsia="黑体"/>
                <w:bCs/>
                <w:szCs w:val="21"/>
              </w:rPr>
            </w:pPr>
            <w:r w:rsidRPr="008C653D">
              <w:rPr>
                <w:rFonts w:eastAsia="黑体"/>
                <w:bCs/>
                <w:szCs w:val="21"/>
              </w:rPr>
              <w:t>类型转换</w:t>
            </w:r>
          </w:p>
        </w:tc>
        <w:tc>
          <w:tcPr>
            <w:tcW w:w="1994" w:type="pct"/>
            <w:vAlign w:val="center"/>
          </w:tcPr>
          <w:p w14:paraId="54266D3D" w14:textId="77777777" w:rsidR="006E1C68" w:rsidRPr="008C653D" w:rsidRDefault="006E1C68" w:rsidP="006E1C68">
            <w:pPr>
              <w:wordWrap w:val="0"/>
              <w:adjustRightInd w:val="0"/>
              <w:rPr>
                <w:szCs w:val="21"/>
              </w:rPr>
            </w:pPr>
            <w:r w:rsidRPr="008C653D">
              <w:rPr>
                <w:szCs w:val="21"/>
              </w:rPr>
              <w:t>数据类型转换是否正确</w:t>
            </w:r>
          </w:p>
        </w:tc>
        <w:tc>
          <w:tcPr>
            <w:tcW w:w="332" w:type="pct"/>
            <w:vAlign w:val="center"/>
          </w:tcPr>
          <w:p w14:paraId="6139AE13" w14:textId="205DA3E2"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7CD804D6" w14:textId="77777777" w:rsidR="006E1C68" w:rsidRPr="008C653D" w:rsidRDefault="006E1C68" w:rsidP="006E1C68">
            <w:pPr>
              <w:wordWrap w:val="0"/>
              <w:adjustRightInd w:val="0"/>
              <w:jc w:val="center"/>
              <w:rPr>
                <w:szCs w:val="21"/>
              </w:rPr>
            </w:pPr>
          </w:p>
        </w:tc>
        <w:tc>
          <w:tcPr>
            <w:tcW w:w="416" w:type="pct"/>
            <w:vAlign w:val="center"/>
          </w:tcPr>
          <w:p w14:paraId="063E8234" w14:textId="77777777" w:rsidR="006E1C68" w:rsidRPr="008C653D" w:rsidRDefault="006E1C68" w:rsidP="006E1C68">
            <w:pPr>
              <w:wordWrap w:val="0"/>
              <w:adjustRightInd w:val="0"/>
              <w:jc w:val="center"/>
              <w:rPr>
                <w:szCs w:val="21"/>
              </w:rPr>
            </w:pPr>
          </w:p>
        </w:tc>
        <w:tc>
          <w:tcPr>
            <w:tcW w:w="1113" w:type="pct"/>
            <w:vAlign w:val="center"/>
          </w:tcPr>
          <w:p w14:paraId="2715AD21" w14:textId="77777777" w:rsidR="006E1C68" w:rsidRPr="008C653D" w:rsidRDefault="006E1C68" w:rsidP="006E1C68">
            <w:pPr>
              <w:wordWrap w:val="0"/>
              <w:adjustRightInd w:val="0"/>
              <w:rPr>
                <w:szCs w:val="21"/>
              </w:rPr>
            </w:pPr>
          </w:p>
        </w:tc>
      </w:tr>
      <w:tr w:rsidR="006E1C68" w:rsidRPr="008C653D" w14:paraId="402D8232" w14:textId="77777777" w:rsidTr="00903452">
        <w:trPr>
          <w:trHeight w:val="340"/>
          <w:jc w:val="center"/>
        </w:trPr>
        <w:tc>
          <w:tcPr>
            <w:tcW w:w="409" w:type="pct"/>
            <w:vAlign w:val="center"/>
          </w:tcPr>
          <w:p w14:paraId="55DFA914"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00664706"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6EBF7417" w14:textId="77777777" w:rsidR="006E1C68" w:rsidRPr="008C653D" w:rsidRDefault="006E1C68" w:rsidP="006E1C68">
            <w:pPr>
              <w:wordWrap w:val="0"/>
              <w:adjustRightInd w:val="0"/>
              <w:rPr>
                <w:szCs w:val="21"/>
              </w:rPr>
            </w:pPr>
            <w:r w:rsidRPr="008C653D">
              <w:rPr>
                <w:szCs w:val="21"/>
              </w:rPr>
              <w:t>隐式的整型转换是否改变了基础类型的符号</w:t>
            </w:r>
          </w:p>
        </w:tc>
        <w:tc>
          <w:tcPr>
            <w:tcW w:w="332" w:type="pct"/>
            <w:vAlign w:val="center"/>
          </w:tcPr>
          <w:p w14:paraId="41D57810" w14:textId="4364E5F3"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356BE0A5" w14:textId="77777777" w:rsidR="006E1C68" w:rsidRPr="008C653D" w:rsidRDefault="006E1C68" w:rsidP="006E1C68">
            <w:pPr>
              <w:wordWrap w:val="0"/>
              <w:adjustRightInd w:val="0"/>
              <w:jc w:val="center"/>
              <w:rPr>
                <w:szCs w:val="21"/>
              </w:rPr>
            </w:pPr>
          </w:p>
        </w:tc>
        <w:tc>
          <w:tcPr>
            <w:tcW w:w="416" w:type="pct"/>
            <w:vAlign w:val="center"/>
          </w:tcPr>
          <w:p w14:paraId="0695E3D3" w14:textId="77777777" w:rsidR="006E1C68" w:rsidRPr="008C653D" w:rsidRDefault="006E1C68" w:rsidP="006E1C68">
            <w:pPr>
              <w:wordWrap w:val="0"/>
              <w:adjustRightInd w:val="0"/>
              <w:jc w:val="center"/>
              <w:rPr>
                <w:szCs w:val="21"/>
              </w:rPr>
            </w:pPr>
          </w:p>
        </w:tc>
        <w:tc>
          <w:tcPr>
            <w:tcW w:w="1113" w:type="pct"/>
            <w:vAlign w:val="center"/>
          </w:tcPr>
          <w:p w14:paraId="3F51CCE0" w14:textId="77777777" w:rsidR="006E1C68" w:rsidRPr="008C653D" w:rsidRDefault="006E1C68" w:rsidP="006E1C68">
            <w:pPr>
              <w:wordWrap w:val="0"/>
              <w:adjustRightInd w:val="0"/>
              <w:rPr>
                <w:szCs w:val="21"/>
              </w:rPr>
            </w:pPr>
          </w:p>
        </w:tc>
      </w:tr>
      <w:tr w:rsidR="006E1C68" w:rsidRPr="008C653D" w14:paraId="0632E8EF" w14:textId="77777777" w:rsidTr="00903452">
        <w:trPr>
          <w:trHeight w:val="340"/>
          <w:jc w:val="center"/>
        </w:trPr>
        <w:tc>
          <w:tcPr>
            <w:tcW w:w="409" w:type="pct"/>
            <w:vAlign w:val="center"/>
          </w:tcPr>
          <w:p w14:paraId="2CE88352"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6F029B61"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520FDA17" w14:textId="77777777" w:rsidR="006E1C68" w:rsidRPr="008C653D" w:rsidRDefault="006E1C68" w:rsidP="006E1C68">
            <w:pPr>
              <w:wordWrap w:val="0"/>
              <w:adjustRightInd w:val="0"/>
              <w:rPr>
                <w:szCs w:val="21"/>
              </w:rPr>
            </w:pPr>
            <w:r w:rsidRPr="008C653D">
              <w:rPr>
                <w:szCs w:val="21"/>
              </w:rPr>
              <w:t>整型或浮点的隐式转换是否缩小了基础类型的大小</w:t>
            </w:r>
          </w:p>
        </w:tc>
        <w:tc>
          <w:tcPr>
            <w:tcW w:w="332" w:type="pct"/>
            <w:vAlign w:val="center"/>
          </w:tcPr>
          <w:p w14:paraId="452E75F4" w14:textId="10D674BF"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226FE410" w14:textId="77777777" w:rsidR="006E1C68" w:rsidRPr="008C653D" w:rsidRDefault="006E1C68" w:rsidP="006E1C68">
            <w:pPr>
              <w:wordWrap w:val="0"/>
              <w:adjustRightInd w:val="0"/>
              <w:jc w:val="center"/>
              <w:rPr>
                <w:szCs w:val="21"/>
              </w:rPr>
            </w:pPr>
          </w:p>
        </w:tc>
        <w:tc>
          <w:tcPr>
            <w:tcW w:w="416" w:type="pct"/>
            <w:vAlign w:val="center"/>
          </w:tcPr>
          <w:p w14:paraId="398D0C29" w14:textId="77777777" w:rsidR="006E1C68" w:rsidRPr="008C653D" w:rsidRDefault="006E1C68" w:rsidP="006E1C68">
            <w:pPr>
              <w:wordWrap w:val="0"/>
              <w:adjustRightInd w:val="0"/>
              <w:jc w:val="center"/>
              <w:rPr>
                <w:szCs w:val="21"/>
              </w:rPr>
            </w:pPr>
          </w:p>
        </w:tc>
        <w:tc>
          <w:tcPr>
            <w:tcW w:w="1113" w:type="pct"/>
            <w:vAlign w:val="center"/>
          </w:tcPr>
          <w:p w14:paraId="73184C45" w14:textId="77777777" w:rsidR="006E1C68" w:rsidRPr="008C653D" w:rsidRDefault="006E1C68" w:rsidP="006E1C68">
            <w:pPr>
              <w:wordWrap w:val="0"/>
              <w:adjustRightInd w:val="0"/>
              <w:rPr>
                <w:szCs w:val="21"/>
              </w:rPr>
            </w:pPr>
          </w:p>
        </w:tc>
      </w:tr>
      <w:tr w:rsidR="006E1C68" w:rsidRPr="008C653D" w14:paraId="6850C7B7" w14:textId="77777777" w:rsidTr="00903452">
        <w:trPr>
          <w:trHeight w:val="340"/>
          <w:jc w:val="center"/>
        </w:trPr>
        <w:tc>
          <w:tcPr>
            <w:tcW w:w="409" w:type="pct"/>
            <w:vAlign w:val="center"/>
          </w:tcPr>
          <w:p w14:paraId="6A1EC1A8"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38F84A02"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283C11DC" w14:textId="77777777" w:rsidR="006E1C68" w:rsidRPr="008C653D" w:rsidRDefault="006E1C68" w:rsidP="006E1C68">
            <w:pPr>
              <w:wordWrap w:val="0"/>
              <w:adjustRightInd w:val="0"/>
              <w:rPr>
                <w:szCs w:val="21"/>
              </w:rPr>
            </w:pPr>
            <w:r w:rsidRPr="008C653D">
              <w:rPr>
                <w:szCs w:val="21"/>
              </w:rPr>
              <w:t>指针变量赋予非指针变量时是否进行了强制转换</w:t>
            </w:r>
          </w:p>
        </w:tc>
        <w:tc>
          <w:tcPr>
            <w:tcW w:w="332" w:type="pct"/>
            <w:vAlign w:val="center"/>
          </w:tcPr>
          <w:p w14:paraId="2385E450" w14:textId="0E497238"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62949E29" w14:textId="77777777" w:rsidR="006E1C68" w:rsidRPr="008C653D" w:rsidRDefault="006E1C68" w:rsidP="006E1C68">
            <w:pPr>
              <w:wordWrap w:val="0"/>
              <w:adjustRightInd w:val="0"/>
              <w:jc w:val="center"/>
              <w:rPr>
                <w:szCs w:val="21"/>
              </w:rPr>
            </w:pPr>
          </w:p>
        </w:tc>
        <w:tc>
          <w:tcPr>
            <w:tcW w:w="416" w:type="pct"/>
            <w:vAlign w:val="center"/>
          </w:tcPr>
          <w:p w14:paraId="7A848792" w14:textId="77777777" w:rsidR="006E1C68" w:rsidRPr="008C653D" w:rsidRDefault="006E1C68" w:rsidP="006E1C68">
            <w:pPr>
              <w:wordWrap w:val="0"/>
              <w:adjustRightInd w:val="0"/>
              <w:jc w:val="center"/>
              <w:rPr>
                <w:szCs w:val="21"/>
              </w:rPr>
            </w:pPr>
          </w:p>
        </w:tc>
        <w:tc>
          <w:tcPr>
            <w:tcW w:w="1113" w:type="pct"/>
            <w:vAlign w:val="center"/>
          </w:tcPr>
          <w:p w14:paraId="4951F5D5" w14:textId="77777777" w:rsidR="006E1C68" w:rsidRPr="008C653D" w:rsidRDefault="006E1C68" w:rsidP="006E1C68">
            <w:pPr>
              <w:wordWrap w:val="0"/>
              <w:adjustRightInd w:val="0"/>
              <w:rPr>
                <w:szCs w:val="21"/>
              </w:rPr>
            </w:pPr>
          </w:p>
        </w:tc>
      </w:tr>
      <w:tr w:rsidR="006E1C68" w:rsidRPr="008C653D" w14:paraId="17D7BBE1" w14:textId="77777777" w:rsidTr="00903452">
        <w:trPr>
          <w:trHeight w:val="340"/>
          <w:jc w:val="center"/>
        </w:trPr>
        <w:tc>
          <w:tcPr>
            <w:tcW w:w="409" w:type="pct"/>
            <w:vAlign w:val="center"/>
          </w:tcPr>
          <w:p w14:paraId="7E0AA16D"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78DFCCA7"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3CBB1ED3" w14:textId="77777777" w:rsidR="006E1C68" w:rsidRPr="008C653D" w:rsidRDefault="006E1C68" w:rsidP="006E1C68">
            <w:pPr>
              <w:wordWrap w:val="0"/>
              <w:adjustRightInd w:val="0"/>
              <w:rPr>
                <w:szCs w:val="21"/>
              </w:rPr>
            </w:pPr>
            <w:r w:rsidRPr="008C653D">
              <w:rPr>
                <w:szCs w:val="21"/>
              </w:rPr>
              <w:t>是否使用无实质作用的类型转换</w:t>
            </w:r>
          </w:p>
        </w:tc>
        <w:tc>
          <w:tcPr>
            <w:tcW w:w="332" w:type="pct"/>
            <w:vAlign w:val="center"/>
          </w:tcPr>
          <w:p w14:paraId="719A5DBD" w14:textId="32AF95FA"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4A0B1ABD" w14:textId="77777777" w:rsidR="006E1C68" w:rsidRPr="008C653D" w:rsidRDefault="006E1C68" w:rsidP="006E1C68">
            <w:pPr>
              <w:wordWrap w:val="0"/>
              <w:adjustRightInd w:val="0"/>
              <w:jc w:val="center"/>
              <w:rPr>
                <w:szCs w:val="21"/>
              </w:rPr>
            </w:pPr>
          </w:p>
        </w:tc>
        <w:tc>
          <w:tcPr>
            <w:tcW w:w="416" w:type="pct"/>
            <w:vAlign w:val="center"/>
          </w:tcPr>
          <w:p w14:paraId="270DA0E6" w14:textId="77777777" w:rsidR="006E1C68" w:rsidRPr="008C653D" w:rsidRDefault="006E1C68" w:rsidP="006E1C68">
            <w:pPr>
              <w:wordWrap w:val="0"/>
              <w:adjustRightInd w:val="0"/>
              <w:jc w:val="center"/>
              <w:rPr>
                <w:szCs w:val="21"/>
              </w:rPr>
            </w:pPr>
          </w:p>
        </w:tc>
        <w:tc>
          <w:tcPr>
            <w:tcW w:w="1113" w:type="pct"/>
            <w:vAlign w:val="center"/>
          </w:tcPr>
          <w:p w14:paraId="50E26208" w14:textId="77777777" w:rsidR="006E1C68" w:rsidRPr="008C653D" w:rsidRDefault="006E1C68" w:rsidP="006E1C68">
            <w:pPr>
              <w:wordWrap w:val="0"/>
              <w:adjustRightInd w:val="0"/>
              <w:rPr>
                <w:szCs w:val="21"/>
              </w:rPr>
            </w:pPr>
          </w:p>
        </w:tc>
      </w:tr>
      <w:tr w:rsidR="006E1C68" w:rsidRPr="008C653D" w14:paraId="5117ED88" w14:textId="77777777" w:rsidTr="00903452">
        <w:trPr>
          <w:trHeight w:val="340"/>
          <w:jc w:val="center"/>
        </w:trPr>
        <w:tc>
          <w:tcPr>
            <w:tcW w:w="409" w:type="pct"/>
            <w:vAlign w:val="center"/>
          </w:tcPr>
          <w:p w14:paraId="4A4F5A97" w14:textId="77777777" w:rsidR="006E1C68" w:rsidRPr="008C653D" w:rsidRDefault="006E1C68" w:rsidP="006E1C68">
            <w:pPr>
              <w:numPr>
                <w:ilvl w:val="0"/>
                <w:numId w:val="46"/>
              </w:numPr>
              <w:wordWrap w:val="0"/>
              <w:adjustRightInd w:val="0"/>
              <w:jc w:val="center"/>
              <w:rPr>
                <w:kern w:val="0"/>
                <w:szCs w:val="21"/>
              </w:rPr>
            </w:pPr>
          </w:p>
        </w:tc>
        <w:tc>
          <w:tcPr>
            <w:tcW w:w="320" w:type="pct"/>
            <w:vMerge w:val="restart"/>
            <w:vAlign w:val="center"/>
          </w:tcPr>
          <w:p w14:paraId="61532101" w14:textId="77777777" w:rsidR="006E1C68" w:rsidRPr="008C653D" w:rsidRDefault="006E1C68" w:rsidP="006E1C68">
            <w:pPr>
              <w:wordWrap w:val="0"/>
              <w:ind w:leftChars="-3" w:left="-6"/>
              <w:jc w:val="center"/>
              <w:rPr>
                <w:rFonts w:eastAsia="黑体"/>
                <w:bCs/>
                <w:szCs w:val="21"/>
              </w:rPr>
            </w:pPr>
            <w:r w:rsidRPr="008C653D">
              <w:rPr>
                <w:rFonts w:eastAsia="黑体"/>
                <w:bCs/>
                <w:szCs w:val="21"/>
              </w:rPr>
              <w:t>比较判断</w:t>
            </w:r>
          </w:p>
        </w:tc>
        <w:tc>
          <w:tcPr>
            <w:tcW w:w="1994" w:type="pct"/>
            <w:vAlign w:val="center"/>
          </w:tcPr>
          <w:p w14:paraId="4D260E83" w14:textId="77777777" w:rsidR="006E1C68" w:rsidRPr="008C653D" w:rsidRDefault="006E1C68" w:rsidP="006E1C68">
            <w:pPr>
              <w:wordWrap w:val="0"/>
              <w:adjustRightInd w:val="0"/>
              <w:rPr>
                <w:szCs w:val="21"/>
              </w:rPr>
            </w:pPr>
            <w:r w:rsidRPr="008C653D">
              <w:rPr>
                <w:szCs w:val="21"/>
              </w:rPr>
              <w:t>是否进行了浮点相等比较（不能进行浮点相等比较，也不能与</w:t>
            </w:r>
            <w:r w:rsidRPr="008C653D">
              <w:rPr>
                <w:szCs w:val="21"/>
              </w:rPr>
              <w:t>0</w:t>
            </w:r>
            <w:r w:rsidRPr="008C653D">
              <w:rPr>
                <w:szCs w:val="21"/>
              </w:rPr>
              <w:t>值进行相等比较，包括不等于的比较，只能进行大于小于的比较）</w:t>
            </w:r>
          </w:p>
        </w:tc>
        <w:tc>
          <w:tcPr>
            <w:tcW w:w="332" w:type="pct"/>
            <w:vAlign w:val="center"/>
          </w:tcPr>
          <w:p w14:paraId="480787B0" w14:textId="1519642D"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63ED4B71" w14:textId="77777777" w:rsidR="006E1C68" w:rsidRPr="008C653D" w:rsidRDefault="006E1C68" w:rsidP="006E1C68">
            <w:pPr>
              <w:wordWrap w:val="0"/>
              <w:adjustRightInd w:val="0"/>
              <w:jc w:val="center"/>
              <w:rPr>
                <w:szCs w:val="21"/>
              </w:rPr>
            </w:pPr>
          </w:p>
        </w:tc>
        <w:tc>
          <w:tcPr>
            <w:tcW w:w="416" w:type="pct"/>
            <w:vAlign w:val="center"/>
          </w:tcPr>
          <w:p w14:paraId="21742C75" w14:textId="77777777" w:rsidR="006E1C68" w:rsidRPr="008C653D" w:rsidRDefault="006E1C68" w:rsidP="006E1C68">
            <w:pPr>
              <w:wordWrap w:val="0"/>
              <w:adjustRightInd w:val="0"/>
              <w:jc w:val="center"/>
              <w:rPr>
                <w:szCs w:val="21"/>
              </w:rPr>
            </w:pPr>
          </w:p>
        </w:tc>
        <w:tc>
          <w:tcPr>
            <w:tcW w:w="1113" w:type="pct"/>
            <w:vAlign w:val="center"/>
          </w:tcPr>
          <w:p w14:paraId="00DA4865" w14:textId="77777777" w:rsidR="006E1C68" w:rsidRPr="008C653D" w:rsidRDefault="006E1C68" w:rsidP="006E1C68">
            <w:pPr>
              <w:wordWrap w:val="0"/>
              <w:adjustRightInd w:val="0"/>
              <w:rPr>
                <w:szCs w:val="21"/>
              </w:rPr>
            </w:pPr>
          </w:p>
        </w:tc>
      </w:tr>
      <w:tr w:rsidR="006E1C68" w:rsidRPr="008C653D" w14:paraId="2D6075FC" w14:textId="77777777" w:rsidTr="00903452">
        <w:trPr>
          <w:trHeight w:val="340"/>
          <w:jc w:val="center"/>
        </w:trPr>
        <w:tc>
          <w:tcPr>
            <w:tcW w:w="409" w:type="pct"/>
            <w:vAlign w:val="center"/>
          </w:tcPr>
          <w:p w14:paraId="1E006602"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10561360"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513209A3" w14:textId="77777777" w:rsidR="006E1C68" w:rsidRPr="008C653D" w:rsidRDefault="006E1C68" w:rsidP="006E1C68">
            <w:pPr>
              <w:wordWrap w:val="0"/>
              <w:adjustRightInd w:val="0"/>
              <w:rPr>
                <w:szCs w:val="21"/>
              </w:rPr>
            </w:pPr>
            <w:r w:rsidRPr="008C653D">
              <w:rPr>
                <w:szCs w:val="21"/>
              </w:rPr>
              <w:t>是否对无符号数进行大于或等于零或小于零的比较</w:t>
            </w:r>
          </w:p>
        </w:tc>
        <w:tc>
          <w:tcPr>
            <w:tcW w:w="332" w:type="pct"/>
            <w:vAlign w:val="center"/>
          </w:tcPr>
          <w:p w14:paraId="07A8A229" w14:textId="0A24C959"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6B61C09B" w14:textId="77777777" w:rsidR="006E1C68" w:rsidRPr="008C653D" w:rsidRDefault="006E1C68" w:rsidP="006E1C68">
            <w:pPr>
              <w:wordWrap w:val="0"/>
              <w:adjustRightInd w:val="0"/>
              <w:jc w:val="center"/>
              <w:rPr>
                <w:szCs w:val="21"/>
              </w:rPr>
            </w:pPr>
          </w:p>
        </w:tc>
        <w:tc>
          <w:tcPr>
            <w:tcW w:w="416" w:type="pct"/>
            <w:vAlign w:val="center"/>
          </w:tcPr>
          <w:p w14:paraId="2026DF9D" w14:textId="77777777" w:rsidR="006E1C68" w:rsidRPr="008C653D" w:rsidRDefault="006E1C68" w:rsidP="006E1C68">
            <w:pPr>
              <w:wordWrap w:val="0"/>
              <w:adjustRightInd w:val="0"/>
              <w:jc w:val="center"/>
              <w:rPr>
                <w:szCs w:val="21"/>
              </w:rPr>
            </w:pPr>
          </w:p>
        </w:tc>
        <w:tc>
          <w:tcPr>
            <w:tcW w:w="1113" w:type="pct"/>
            <w:vAlign w:val="center"/>
          </w:tcPr>
          <w:p w14:paraId="0E5D53B1" w14:textId="77777777" w:rsidR="006E1C68" w:rsidRPr="008C653D" w:rsidRDefault="006E1C68" w:rsidP="006E1C68">
            <w:pPr>
              <w:wordWrap w:val="0"/>
              <w:adjustRightInd w:val="0"/>
              <w:rPr>
                <w:szCs w:val="21"/>
              </w:rPr>
            </w:pPr>
          </w:p>
        </w:tc>
      </w:tr>
      <w:tr w:rsidR="006E1C68" w:rsidRPr="008C653D" w14:paraId="6479DC1F" w14:textId="77777777" w:rsidTr="00903452">
        <w:trPr>
          <w:trHeight w:val="340"/>
          <w:jc w:val="center"/>
        </w:trPr>
        <w:tc>
          <w:tcPr>
            <w:tcW w:w="409" w:type="pct"/>
            <w:vAlign w:val="center"/>
          </w:tcPr>
          <w:p w14:paraId="689AFF5D"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1D43832E"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420C40DF" w14:textId="77777777" w:rsidR="006E1C68" w:rsidRPr="008C653D" w:rsidRDefault="006E1C68" w:rsidP="006E1C68">
            <w:pPr>
              <w:wordWrap w:val="0"/>
              <w:adjustRightInd w:val="0"/>
              <w:rPr>
                <w:szCs w:val="21"/>
              </w:rPr>
            </w:pPr>
            <w:r w:rsidRPr="008C653D">
              <w:rPr>
                <w:szCs w:val="21"/>
              </w:rPr>
              <w:t>变量有效性判断时范围是否与文档一致</w:t>
            </w:r>
          </w:p>
        </w:tc>
        <w:tc>
          <w:tcPr>
            <w:tcW w:w="332" w:type="pct"/>
            <w:vAlign w:val="center"/>
          </w:tcPr>
          <w:p w14:paraId="6B217796" w14:textId="404D1B3F"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7DF5A7C1" w14:textId="77777777" w:rsidR="006E1C68" w:rsidRPr="008C653D" w:rsidRDefault="006E1C68" w:rsidP="006E1C68">
            <w:pPr>
              <w:wordWrap w:val="0"/>
              <w:adjustRightInd w:val="0"/>
              <w:jc w:val="center"/>
              <w:rPr>
                <w:szCs w:val="21"/>
              </w:rPr>
            </w:pPr>
          </w:p>
        </w:tc>
        <w:tc>
          <w:tcPr>
            <w:tcW w:w="416" w:type="pct"/>
            <w:vAlign w:val="center"/>
          </w:tcPr>
          <w:p w14:paraId="54319777" w14:textId="77777777" w:rsidR="006E1C68" w:rsidRPr="008C653D" w:rsidRDefault="006E1C68" w:rsidP="006E1C68">
            <w:pPr>
              <w:wordWrap w:val="0"/>
              <w:adjustRightInd w:val="0"/>
              <w:jc w:val="center"/>
              <w:rPr>
                <w:szCs w:val="21"/>
              </w:rPr>
            </w:pPr>
          </w:p>
        </w:tc>
        <w:tc>
          <w:tcPr>
            <w:tcW w:w="1113" w:type="pct"/>
            <w:vAlign w:val="center"/>
          </w:tcPr>
          <w:p w14:paraId="0D8C8FEB" w14:textId="77777777" w:rsidR="006E1C68" w:rsidRPr="008C653D" w:rsidRDefault="006E1C68" w:rsidP="006E1C68">
            <w:pPr>
              <w:wordWrap w:val="0"/>
              <w:adjustRightInd w:val="0"/>
              <w:rPr>
                <w:szCs w:val="21"/>
              </w:rPr>
            </w:pPr>
          </w:p>
        </w:tc>
      </w:tr>
      <w:tr w:rsidR="006E1C68" w:rsidRPr="008C653D" w14:paraId="28F6BC8C" w14:textId="77777777" w:rsidTr="00903452">
        <w:trPr>
          <w:trHeight w:val="340"/>
          <w:jc w:val="center"/>
        </w:trPr>
        <w:tc>
          <w:tcPr>
            <w:tcW w:w="409" w:type="pct"/>
            <w:vAlign w:val="center"/>
          </w:tcPr>
          <w:p w14:paraId="31FE827B"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0BE06DC5"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3BDFE42D" w14:textId="77777777" w:rsidR="006E1C68" w:rsidRPr="008C653D" w:rsidRDefault="006E1C68" w:rsidP="006E1C68">
            <w:pPr>
              <w:wordWrap w:val="0"/>
              <w:adjustRightInd w:val="0"/>
              <w:rPr>
                <w:szCs w:val="21"/>
              </w:rPr>
            </w:pPr>
            <w:r w:rsidRPr="008C653D">
              <w:rPr>
                <w:szCs w:val="21"/>
              </w:rPr>
              <w:t>是否使用指针进行大于或小于的逻辑比较</w:t>
            </w:r>
          </w:p>
        </w:tc>
        <w:tc>
          <w:tcPr>
            <w:tcW w:w="332" w:type="pct"/>
            <w:vAlign w:val="center"/>
          </w:tcPr>
          <w:p w14:paraId="17416260" w14:textId="691B1767"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4267B00D" w14:textId="77777777" w:rsidR="006E1C68" w:rsidRPr="008C653D" w:rsidRDefault="006E1C68" w:rsidP="006E1C68">
            <w:pPr>
              <w:wordWrap w:val="0"/>
              <w:adjustRightInd w:val="0"/>
              <w:jc w:val="center"/>
              <w:rPr>
                <w:szCs w:val="21"/>
              </w:rPr>
            </w:pPr>
          </w:p>
        </w:tc>
        <w:tc>
          <w:tcPr>
            <w:tcW w:w="416" w:type="pct"/>
            <w:vAlign w:val="center"/>
          </w:tcPr>
          <w:p w14:paraId="1ED9BEE3" w14:textId="77777777" w:rsidR="006E1C68" w:rsidRPr="008C653D" w:rsidRDefault="006E1C68" w:rsidP="006E1C68">
            <w:pPr>
              <w:wordWrap w:val="0"/>
              <w:adjustRightInd w:val="0"/>
              <w:jc w:val="center"/>
              <w:rPr>
                <w:szCs w:val="21"/>
              </w:rPr>
            </w:pPr>
          </w:p>
        </w:tc>
        <w:tc>
          <w:tcPr>
            <w:tcW w:w="1113" w:type="pct"/>
            <w:vAlign w:val="center"/>
          </w:tcPr>
          <w:p w14:paraId="227CCDFA" w14:textId="77777777" w:rsidR="006E1C68" w:rsidRPr="008C653D" w:rsidRDefault="006E1C68" w:rsidP="006E1C68">
            <w:pPr>
              <w:wordWrap w:val="0"/>
              <w:adjustRightInd w:val="0"/>
              <w:rPr>
                <w:szCs w:val="21"/>
              </w:rPr>
            </w:pPr>
          </w:p>
        </w:tc>
      </w:tr>
      <w:tr w:rsidR="006E1C68" w:rsidRPr="008C653D" w14:paraId="56A63017" w14:textId="77777777" w:rsidTr="00903452">
        <w:trPr>
          <w:trHeight w:val="340"/>
          <w:jc w:val="center"/>
        </w:trPr>
        <w:tc>
          <w:tcPr>
            <w:tcW w:w="409" w:type="pct"/>
            <w:vAlign w:val="center"/>
          </w:tcPr>
          <w:p w14:paraId="1CAC20B3" w14:textId="77777777" w:rsidR="006E1C68" w:rsidRPr="008C653D" w:rsidRDefault="006E1C68" w:rsidP="006E1C68">
            <w:pPr>
              <w:numPr>
                <w:ilvl w:val="0"/>
                <w:numId w:val="46"/>
              </w:numPr>
              <w:wordWrap w:val="0"/>
              <w:adjustRightInd w:val="0"/>
              <w:jc w:val="center"/>
              <w:rPr>
                <w:kern w:val="0"/>
                <w:szCs w:val="21"/>
              </w:rPr>
            </w:pPr>
          </w:p>
        </w:tc>
        <w:tc>
          <w:tcPr>
            <w:tcW w:w="320" w:type="pct"/>
            <w:vMerge w:val="restart"/>
            <w:vAlign w:val="center"/>
          </w:tcPr>
          <w:p w14:paraId="126F44B4" w14:textId="77777777" w:rsidR="006E1C68" w:rsidRPr="008C653D" w:rsidRDefault="006E1C68" w:rsidP="006E1C68">
            <w:pPr>
              <w:wordWrap w:val="0"/>
              <w:ind w:leftChars="-3" w:left="-6"/>
              <w:jc w:val="center"/>
              <w:rPr>
                <w:rFonts w:eastAsia="黑体"/>
                <w:bCs/>
                <w:szCs w:val="21"/>
              </w:rPr>
            </w:pPr>
            <w:r w:rsidRPr="008C653D">
              <w:rPr>
                <w:rFonts w:eastAsia="黑体"/>
                <w:bCs/>
                <w:szCs w:val="21"/>
              </w:rPr>
              <w:t>数学运算</w:t>
            </w:r>
          </w:p>
        </w:tc>
        <w:tc>
          <w:tcPr>
            <w:tcW w:w="1994" w:type="pct"/>
            <w:vAlign w:val="center"/>
          </w:tcPr>
          <w:p w14:paraId="51AB606B" w14:textId="77777777" w:rsidR="006E1C68" w:rsidRPr="008C653D" w:rsidRDefault="006E1C68" w:rsidP="006E1C68">
            <w:pPr>
              <w:wordWrap w:val="0"/>
              <w:adjustRightInd w:val="0"/>
              <w:rPr>
                <w:szCs w:val="21"/>
              </w:rPr>
            </w:pPr>
            <w:r w:rsidRPr="008C653D">
              <w:rPr>
                <w:szCs w:val="21"/>
              </w:rPr>
              <w:t>选择的运算符合理吗？运算符的优先结合次序正确吗？</w:t>
            </w:r>
          </w:p>
        </w:tc>
        <w:tc>
          <w:tcPr>
            <w:tcW w:w="332" w:type="pct"/>
            <w:vAlign w:val="center"/>
          </w:tcPr>
          <w:p w14:paraId="369EB719" w14:textId="4F5DAA40"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01E305D7" w14:textId="77777777" w:rsidR="006E1C68" w:rsidRPr="008C653D" w:rsidRDefault="006E1C68" w:rsidP="006E1C68">
            <w:pPr>
              <w:wordWrap w:val="0"/>
              <w:adjustRightInd w:val="0"/>
              <w:jc w:val="center"/>
              <w:rPr>
                <w:szCs w:val="21"/>
              </w:rPr>
            </w:pPr>
          </w:p>
        </w:tc>
        <w:tc>
          <w:tcPr>
            <w:tcW w:w="416" w:type="pct"/>
            <w:vAlign w:val="center"/>
          </w:tcPr>
          <w:p w14:paraId="7D63AEB7" w14:textId="77777777" w:rsidR="006E1C68" w:rsidRPr="008C653D" w:rsidRDefault="006E1C68" w:rsidP="006E1C68">
            <w:pPr>
              <w:wordWrap w:val="0"/>
              <w:adjustRightInd w:val="0"/>
              <w:jc w:val="center"/>
              <w:rPr>
                <w:szCs w:val="21"/>
              </w:rPr>
            </w:pPr>
          </w:p>
        </w:tc>
        <w:tc>
          <w:tcPr>
            <w:tcW w:w="1113" w:type="pct"/>
            <w:vAlign w:val="center"/>
          </w:tcPr>
          <w:p w14:paraId="7432A9BA" w14:textId="77777777" w:rsidR="006E1C68" w:rsidRPr="008C653D" w:rsidRDefault="006E1C68" w:rsidP="006E1C68">
            <w:pPr>
              <w:wordWrap w:val="0"/>
              <w:adjustRightInd w:val="0"/>
              <w:rPr>
                <w:szCs w:val="21"/>
              </w:rPr>
            </w:pPr>
          </w:p>
        </w:tc>
      </w:tr>
      <w:tr w:rsidR="006E1C68" w:rsidRPr="008C653D" w14:paraId="206101AC" w14:textId="77777777" w:rsidTr="00903452">
        <w:trPr>
          <w:trHeight w:val="340"/>
          <w:jc w:val="center"/>
        </w:trPr>
        <w:tc>
          <w:tcPr>
            <w:tcW w:w="409" w:type="pct"/>
            <w:vAlign w:val="center"/>
          </w:tcPr>
          <w:p w14:paraId="408FD55F"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68F97061"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44593565" w14:textId="77777777" w:rsidR="006E1C68" w:rsidRPr="008C653D" w:rsidRDefault="006E1C68" w:rsidP="006E1C68">
            <w:pPr>
              <w:wordWrap w:val="0"/>
              <w:adjustRightInd w:val="0"/>
              <w:rPr>
                <w:szCs w:val="21"/>
              </w:rPr>
            </w:pPr>
            <w:r w:rsidRPr="008C653D">
              <w:rPr>
                <w:szCs w:val="21"/>
              </w:rPr>
              <w:t>应对运算中可能存在的数据溢出（如除数为零、大数相加减乘除、数据连续加、数据连续减、根号下为负数等）情况进行处理</w:t>
            </w:r>
          </w:p>
        </w:tc>
        <w:tc>
          <w:tcPr>
            <w:tcW w:w="332" w:type="pct"/>
            <w:vAlign w:val="center"/>
          </w:tcPr>
          <w:p w14:paraId="2D623CB5" w14:textId="57593F4D"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2CBFBD81" w14:textId="77777777" w:rsidR="006E1C68" w:rsidRPr="008C653D" w:rsidRDefault="006E1C68" w:rsidP="006E1C68">
            <w:pPr>
              <w:wordWrap w:val="0"/>
              <w:adjustRightInd w:val="0"/>
              <w:jc w:val="center"/>
              <w:rPr>
                <w:szCs w:val="21"/>
              </w:rPr>
            </w:pPr>
          </w:p>
        </w:tc>
        <w:tc>
          <w:tcPr>
            <w:tcW w:w="416" w:type="pct"/>
            <w:vAlign w:val="center"/>
          </w:tcPr>
          <w:p w14:paraId="52D5B7DB" w14:textId="77777777" w:rsidR="006E1C68" w:rsidRPr="008C653D" w:rsidRDefault="006E1C68" w:rsidP="006E1C68">
            <w:pPr>
              <w:wordWrap w:val="0"/>
              <w:adjustRightInd w:val="0"/>
              <w:jc w:val="center"/>
              <w:rPr>
                <w:szCs w:val="21"/>
              </w:rPr>
            </w:pPr>
          </w:p>
        </w:tc>
        <w:tc>
          <w:tcPr>
            <w:tcW w:w="1113" w:type="pct"/>
            <w:vAlign w:val="center"/>
          </w:tcPr>
          <w:p w14:paraId="6BFB3D06" w14:textId="77777777" w:rsidR="006E1C68" w:rsidRPr="008C653D" w:rsidRDefault="006E1C68" w:rsidP="006E1C68">
            <w:pPr>
              <w:wordWrap w:val="0"/>
              <w:adjustRightInd w:val="0"/>
              <w:rPr>
                <w:szCs w:val="21"/>
              </w:rPr>
            </w:pPr>
          </w:p>
        </w:tc>
      </w:tr>
      <w:tr w:rsidR="006E1C68" w:rsidRPr="008C653D" w14:paraId="035AB36D" w14:textId="77777777" w:rsidTr="00903452">
        <w:trPr>
          <w:trHeight w:val="340"/>
          <w:jc w:val="center"/>
        </w:trPr>
        <w:tc>
          <w:tcPr>
            <w:tcW w:w="409" w:type="pct"/>
            <w:vAlign w:val="center"/>
          </w:tcPr>
          <w:p w14:paraId="4489EBF1"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7A2D48D3"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364FC369" w14:textId="77777777" w:rsidR="006E1C68" w:rsidRPr="008C653D" w:rsidRDefault="006E1C68" w:rsidP="006E1C68">
            <w:pPr>
              <w:wordWrap w:val="0"/>
              <w:adjustRightInd w:val="0"/>
              <w:rPr>
                <w:szCs w:val="21"/>
              </w:rPr>
            </w:pPr>
            <w:r w:rsidRPr="008C653D">
              <w:rPr>
                <w:szCs w:val="21"/>
              </w:rPr>
              <w:t>是否将</w:t>
            </w:r>
            <w:r w:rsidRPr="008C653D">
              <w:rPr>
                <w:szCs w:val="21"/>
              </w:rPr>
              <w:t>bool</w:t>
            </w:r>
            <w:r w:rsidRPr="008C653D">
              <w:rPr>
                <w:szCs w:val="21"/>
              </w:rPr>
              <w:t>类型用做内置运算符的操作数？（除了</w:t>
            </w:r>
            <w:r w:rsidRPr="008C653D">
              <w:rPr>
                <w:szCs w:val="21"/>
              </w:rPr>
              <w:t>&amp;&amp;</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&amp;</w:t>
            </w:r>
            <w:r w:rsidRPr="008C653D">
              <w:rPr>
                <w:szCs w:val="21"/>
              </w:rPr>
              <w:t>和条件运算符）</w:t>
            </w:r>
          </w:p>
        </w:tc>
        <w:tc>
          <w:tcPr>
            <w:tcW w:w="332" w:type="pct"/>
            <w:vAlign w:val="center"/>
          </w:tcPr>
          <w:p w14:paraId="2D085741" w14:textId="15DE55F3"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340836B9" w14:textId="77777777" w:rsidR="006E1C68" w:rsidRPr="008C653D" w:rsidRDefault="006E1C68" w:rsidP="006E1C68">
            <w:pPr>
              <w:wordWrap w:val="0"/>
              <w:adjustRightInd w:val="0"/>
              <w:jc w:val="center"/>
              <w:rPr>
                <w:szCs w:val="21"/>
              </w:rPr>
            </w:pPr>
          </w:p>
        </w:tc>
        <w:tc>
          <w:tcPr>
            <w:tcW w:w="416" w:type="pct"/>
            <w:vAlign w:val="center"/>
          </w:tcPr>
          <w:p w14:paraId="3A283671" w14:textId="77777777" w:rsidR="006E1C68" w:rsidRPr="008C653D" w:rsidRDefault="006E1C68" w:rsidP="006E1C68">
            <w:pPr>
              <w:wordWrap w:val="0"/>
              <w:adjustRightInd w:val="0"/>
              <w:jc w:val="center"/>
              <w:rPr>
                <w:szCs w:val="21"/>
              </w:rPr>
            </w:pPr>
          </w:p>
        </w:tc>
        <w:tc>
          <w:tcPr>
            <w:tcW w:w="1113" w:type="pct"/>
            <w:vAlign w:val="center"/>
          </w:tcPr>
          <w:p w14:paraId="33BD61B9" w14:textId="77777777" w:rsidR="006E1C68" w:rsidRPr="008C653D" w:rsidRDefault="006E1C68" w:rsidP="006E1C68">
            <w:pPr>
              <w:wordWrap w:val="0"/>
              <w:adjustRightInd w:val="0"/>
              <w:rPr>
                <w:szCs w:val="21"/>
              </w:rPr>
            </w:pPr>
          </w:p>
        </w:tc>
      </w:tr>
      <w:tr w:rsidR="006E1C68" w:rsidRPr="008C653D" w14:paraId="27CCD425" w14:textId="77777777" w:rsidTr="00903452">
        <w:trPr>
          <w:trHeight w:val="340"/>
          <w:jc w:val="center"/>
        </w:trPr>
        <w:tc>
          <w:tcPr>
            <w:tcW w:w="409" w:type="pct"/>
            <w:vAlign w:val="center"/>
          </w:tcPr>
          <w:p w14:paraId="49A21F6F"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6B9CC00F"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7780FE60" w14:textId="77777777" w:rsidR="006E1C68" w:rsidRPr="008C653D" w:rsidRDefault="006E1C68" w:rsidP="006E1C68">
            <w:pPr>
              <w:wordWrap w:val="0"/>
              <w:adjustRightInd w:val="0"/>
              <w:rPr>
                <w:szCs w:val="21"/>
              </w:rPr>
            </w:pPr>
            <w:r w:rsidRPr="008C653D">
              <w:rPr>
                <w:szCs w:val="21"/>
              </w:rPr>
              <w:t>是否将</w:t>
            </w:r>
            <w:r w:rsidRPr="008C653D">
              <w:rPr>
                <w:szCs w:val="21"/>
              </w:rPr>
              <w:t>enum</w:t>
            </w:r>
            <w:r w:rsidRPr="008C653D">
              <w:rPr>
                <w:szCs w:val="21"/>
              </w:rPr>
              <w:t>类型用作内置运算符的操作数？（除了</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&amp;</w:t>
            </w:r>
            <w:r w:rsidRPr="008C653D">
              <w:rPr>
                <w:szCs w:val="21"/>
              </w:rPr>
              <w:t>、</w:t>
            </w:r>
            <w:r w:rsidRPr="008C653D">
              <w:rPr>
                <w:szCs w:val="21"/>
              </w:rPr>
              <w:t>&lt;</w:t>
            </w:r>
            <w:r w:rsidRPr="008C653D">
              <w:rPr>
                <w:szCs w:val="21"/>
              </w:rPr>
              <w:t>、</w:t>
            </w:r>
            <w:r w:rsidRPr="008C653D">
              <w:rPr>
                <w:szCs w:val="21"/>
              </w:rPr>
              <w:t>&lt;-</w:t>
            </w:r>
            <w:r w:rsidRPr="008C653D">
              <w:rPr>
                <w:szCs w:val="21"/>
              </w:rPr>
              <w:t>、</w:t>
            </w:r>
            <w:r w:rsidRPr="008C653D">
              <w:rPr>
                <w:szCs w:val="21"/>
              </w:rPr>
              <w:t>&gt;</w:t>
            </w:r>
            <w:r w:rsidRPr="008C653D">
              <w:rPr>
                <w:szCs w:val="21"/>
              </w:rPr>
              <w:t>、</w:t>
            </w:r>
            <w:r w:rsidRPr="008C653D">
              <w:rPr>
                <w:szCs w:val="21"/>
              </w:rPr>
              <w:t>-&gt;</w:t>
            </w:r>
            <w:r w:rsidRPr="008C653D">
              <w:rPr>
                <w:szCs w:val="21"/>
              </w:rPr>
              <w:t>运算符）</w:t>
            </w:r>
          </w:p>
        </w:tc>
        <w:tc>
          <w:tcPr>
            <w:tcW w:w="332" w:type="pct"/>
            <w:vAlign w:val="center"/>
          </w:tcPr>
          <w:p w14:paraId="2AAB9DB1" w14:textId="0D94111D"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14CD49AC" w14:textId="77777777" w:rsidR="006E1C68" w:rsidRPr="008C653D" w:rsidRDefault="006E1C68" w:rsidP="006E1C68">
            <w:pPr>
              <w:wordWrap w:val="0"/>
              <w:adjustRightInd w:val="0"/>
              <w:jc w:val="center"/>
              <w:rPr>
                <w:szCs w:val="21"/>
              </w:rPr>
            </w:pPr>
          </w:p>
        </w:tc>
        <w:tc>
          <w:tcPr>
            <w:tcW w:w="416" w:type="pct"/>
            <w:vAlign w:val="center"/>
          </w:tcPr>
          <w:p w14:paraId="22901212" w14:textId="77777777" w:rsidR="006E1C68" w:rsidRPr="008C653D" w:rsidRDefault="006E1C68" w:rsidP="006E1C68">
            <w:pPr>
              <w:wordWrap w:val="0"/>
              <w:adjustRightInd w:val="0"/>
              <w:jc w:val="center"/>
              <w:rPr>
                <w:szCs w:val="21"/>
              </w:rPr>
            </w:pPr>
          </w:p>
        </w:tc>
        <w:tc>
          <w:tcPr>
            <w:tcW w:w="1113" w:type="pct"/>
            <w:vAlign w:val="center"/>
          </w:tcPr>
          <w:p w14:paraId="0C11F410" w14:textId="77777777" w:rsidR="006E1C68" w:rsidRPr="008C653D" w:rsidRDefault="006E1C68" w:rsidP="006E1C68">
            <w:pPr>
              <w:wordWrap w:val="0"/>
              <w:adjustRightInd w:val="0"/>
              <w:rPr>
                <w:szCs w:val="21"/>
              </w:rPr>
            </w:pPr>
          </w:p>
        </w:tc>
      </w:tr>
      <w:tr w:rsidR="006E1C68" w:rsidRPr="008C653D" w14:paraId="18512E86" w14:textId="77777777" w:rsidTr="00903452">
        <w:trPr>
          <w:trHeight w:val="340"/>
          <w:jc w:val="center"/>
        </w:trPr>
        <w:tc>
          <w:tcPr>
            <w:tcW w:w="409" w:type="pct"/>
            <w:vAlign w:val="center"/>
          </w:tcPr>
          <w:p w14:paraId="77F34A1B"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4B6EF6A1"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7AF84C09" w14:textId="77777777" w:rsidR="006E1C68" w:rsidRPr="008C653D" w:rsidRDefault="006E1C68" w:rsidP="006E1C68">
            <w:pPr>
              <w:wordWrap w:val="0"/>
              <w:adjustRightInd w:val="0"/>
              <w:rPr>
                <w:szCs w:val="21"/>
              </w:rPr>
            </w:pPr>
            <w:r w:rsidRPr="008C653D">
              <w:rPr>
                <w:szCs w:val="21"/>
              </w:rPr>
              <w:t>运算符</w:t>
            </w:r>
            <w:r w:rsidRPr="008C653D">
              <w:rPr>
                <w:szCs w:val="21"/>
              </w:rPr>
              <w:t>!</w:t>
            </w:r>
            <w:r w:rsidRPr="008C653D">
              <w:rPr>
                <w:szCs w:val="21"/>
              </w:rPr>
              <w:t>、</w:t>
            </w:r>
            <w:r w:rsidRPr="008C653D">
              <w:rPr>
                <w:szCs w:val="21"/>
              </w:rPr>
              <w:t>&amp;&amp;</w:t>
            </w:r>
            <w:r w:rsidRPr="008C653D">
              <w:rPr>
                <w:szCs w:val="21"/>
              </w:rPr>
              <w:t>或</w:t>
            </w:r>
            <w:r w:rsidRPr="008C653D">
              <w:rPr>
                <w:szCs w:val="21"/>
              </w:rPr>
              <w:t>||</w:t>
            </w:r>
            <w:r w:rsidRPr="008C653D">
              <w:rPr>
                <w:szCs w:val="21"/>
              </w:rPr>
              <w:t>的每个操作数是否都是</w:t>
            </w:r>
            <w:r w:rsidRPr="008C653D">
              <w:rPr>
                <w:szCs w:val="21"/>
              </w:rPr>
              <w:t>bool</w:t>
            </w:r>
            <w:r w:rsidRPr="008C653D">
              <w:rPr>
                <w:szCs w:val="21"/>
              </w:rPr>
              <w:t>类型？</w:t>
            </w:r>
          </w:p>
        </w:tc>
        <w:tc>
          <w:tcPr>
            <w:tcW w:w="332" w:type="pct"/>
            <w:vAlign w:val="center"/>
          </w:tcPr>
          <w:p w14:paraId="2289F566" w14:textId="0461441B"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219814E9" w14:textId="77777777" w:rsidR="006E1C68" w:rsidRPr="008C653D" w:rsidRDefault="006E1C68" w:rsidP="006E1C68">
            <w:pPr>
              <w:wordWrap w:val="0"/>
              <w:adjustRightInd w:val="0"/>
              <w:jc w:val="center"/>
              <w:rPr>
                <w:szCs w:val="21"/>
              </w:rPr>
            </w:pPr>
          </w:p>
        </w:tc>
        <w:tc>
          <w:tcPr>
            <w:tcW w:w="416" w:type="pct"/>
            <w:vAlign w:val="center"/>
          </w:tcPr>
          <w:p w14:paraId="6266F3BA" w14:textId="77777777" w:rsidR="006E1C68" w:rsidRPr="008C653D" w:rsidRDefault="006E1C68" w:rsidP="006E1C68">
            <w:pPr>
              <w:wordWrap w:val="0"/>
              <w:adjustRightInd w:val="0"/>
              <w:jc w:val="center"/>
              <w:rPr>
                <w:szCs w:val="21"/>
              </w:rPr>
            </w:pPr>
          </w:p>
        </w:tc>
        <w:tc>
          <w:tcPr>
            <w:tcW w:w="1113" w:type="pct"/>
            <w:vAlign w:val="center"/>
          </w:tcPr>
          <w:p w14:paraId="22A1128B" w14:textId="77777777" w:rsidR="006E1C68" w:rsidRPr="008C653D" w:rsidRDefault="006E1C68" w:rsidP="006E1C68">
            <w:pPr>
              <w:wordWrap w:val="0"/>
              <w:adjustRightInd w:val="0"/>
              <w:rPr>
                <w:szCs w:val="21"/>
              </w:rPr>
            </w:pPr>
          </w:p>
        </w:tc>
      </w:tr>
      <w:tr w:rsidR="006E1C68" w:rsidRPr="008C653D" w14:paraId="59D0B0CE" w14:textId="77777777" w:rsidTr="00903452">
        <w:trPr>
          <w:trHeight w:val="340"/>
          <w:jc w:val="center"/>
        </w:trPr>
        <w:tc>
          <w:tcPr>
            <w:tcW w:w="409" w:type="pct"/>
            <w:vAlign w:val="center"/>
          </w:tcPr>
          <w:p w14:paraId="7D727DDA"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2C5316B9"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0A9B7ADF" w14:textId="77777777" w:rsidR="006E1C68" w:rsidRPr="008C653D" w:rsidRDefault="006E1C68" w:rsidP="006E1C68">
            <w:pPr>
              <w:wordWrap w:val="0"/>
              <w:adjustRightInd w:val="0"/>
              <w:rPr>
                <w:szCs w:val="21"/>
              </w:rPr>
            </w:pPr>
            <w:r w:rsidRPr="008C653D">
              <w:rPr>
                <w:szCs w:val="21"/>
              </w:rPr>
              <w:t>对变量进行移位运算是否超出变量长度</w:t>
            </w:r>
          </w:p>
        </w:tc>
        <w:tc>
          <w:tcPr>
            <w:tcW w:w="332" w:type="pct"/>
            <w:vAlign w:val="center"/>
          </w:tcPr>
          <w:p w14:paraId="09C57151" w14:textId="227E66A0"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7698DBA8" w14:textId="77777777" w:rsidR="006E1C68" w:rsidRPr="008C653D" w:rsidRDefault="006E1C68" w:rsidP="006E1C68">
            <w:pPr>
              <w:wordWrap w:val="0"/>
              <w:adjustRightInd w:val="0"/>
              <w:jc w:val="center"/>
              <w:rPr>
                <w:szCs w:val="21"/>
              </w:rPr>
            </w:pPr>
          </w:p>
        </w:tc>
        <w:tc>
          <w:tcPr>
            <w:tcW w:w="416" w:type="pct"/>
            <w:vAlign w:val="center"/>
          </w:tcPr>
          <w:p w14:paraId="612FB4D0" w14:textId="77777777" w:rsidR="006E1C68" w:rsidRPr="008C653D" w:rsidRDefault="006E1C68" w:rsidP="006E1C68">
            <w:pPr>
              <w:wordWrap w:val="0"/>
              <w:adjustRightInd w:val="0"/>
              <w:jc w:val="center"/>
              <w:rPr>
                <w:szCs w:val="21"/>
              </w:rPr>
            </w:pPr>
          </w:p>
        </w:tc>
        <w:tc>
          <w:tcPr>
            <w:tcW w:w="1113" w:type="pct"/>
            <w:vAlign w:val="center"/>
          </w:tcPr>
          <w:p w14:paraId="7E388845" w14:textId="77777777" w:rsidR="006E1C68" w:rsidRPr="008C653D" w:rsidRDefault="006E1C68" w:rsidP="006E1C68">
            <w:pPr>
              <w:wordWrap w:val="0"/>
              <w:adjustRightInd w:val="0"/>
              <w:rPr>
                <w:szCs w:val="21"/>
              </w:rPr>
            </w:pPr>
          </w:p>
        </w:tc>
      </w:tr>
      <w:tr w:rsidR="006E1C68" w:rsidRPr="008C653D" w14:paraId="0C0ECB94" w14:textId="77777777" w:rsidTr="00903452">
        <w:trPr>
          <w:trHeight w:val="340"/>
          <w:jc w:val="center"/>
        </w:trPr>
        <w:tc>
          <w:tcPr>
            <w:tcW w:w="409" w:type="pct"/>
            <w:vAlign w:val="center"/>
          </w:tcPr>
          <w:p w14:paraId="361BC4D9"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625B95E4"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6E923C98" w14:textId="77777777" w:rsidR="006E1C68" w:rsidRPr="008C653D" w:rsidRDefault="006E1C68" w:rsidP="006E1C68">
            <w:pPr>
              <w:wordWrap w:val="0"/>
              <w:adjustRightInd w:val="0"/>
              <w:rPr>
                <w:szCs w:val="21"/>
              </w:rPr>
            </w:pPr>
            <w:r w:rsidRPr="008C653D">
              <w:rPr>
                <w:szCs w:val="21"/>
              </w:rPr>
              <w:t>是否将越界整数赋给整型变量</w:t>
            </w:r>
          </w:p>
        </w:tc>
        <w:tc>
          <w:tcPr>
            <w:tcW w:w="332" w:type="pct"/>
            <w:vAlign w:val="center"/>
          </w:tcPr>
          <w:p w14:paraId="7B2B7B37" w14:textId="6633BF0C"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4E22F1AE" w14:textId="77777777" w:rsidR="006E1C68" w:rsidRPr="008C653D" w:rsidRDefault="006E1C68" w:rsidP="006E1C68">
            <w:pPr>
              <w:wordWrap w:val="0"/>
              <w:adjustRightInd w:val="0"/>
              <w:jc w:val="center"/>
              <w:rPr>
                <w:szCs w:val="21"/>
              </w:rPr>
            </w:pPr>
          </w:p>
        </w:tc>
        <w:tc>
          <w:tcPr>
            <w:tcW w:w="416" w:type="pct"/>
            <w:vAlign w:val="center"/>
          </w:tcPr>
          <w:p w14:paraId="2D9E6E10" w14:textId="77777777" w:rsidR="006E1C68" w:rsidRPr="008C653D" w:rsidRDefault="006E1C68" w:rsidP="006E1C68">
            <w:pPr>
              <w:wordWrap w:val="0"/>
              <w:adjustRightInd w:val="0"/>
              <w:jc w:val="center"/>
              <w:rPr>
                <w:szCs w:val="21"/>
              </w:rPr>
            </w:pPr>
          </w:p>
        </w:tc>
        <w:tc>
          <w:tcPr>
            <w:tcW w:w="1113" w:type="pct"/>
            <w:vAlign w:val="center"/>
          </w:tcPr>
          <w:p w14:paraId="31F12B16" w14:textId="77777777" w:rsidR="006E1C68" w:rsidRPr="008C653D" w:rsidRDefault="006E1C68" w:rsidP="006E1C68">
            <w:pPr>
              <w:wordWrap w:val="0"/>
              <w:adjustRightInd w:val="0"/>
              <w:rPr>
                <w:szCs w:val="21"/>
              </w:rPr>
            </w:pPr>
          </w:p>
        </w:tc>
      </w:tr>
      <w:tr w:rsidR="006E1C68" w:rsidRPr="008C653D" w14:paraId="53AC0F33" w14:textId="77777777" w:rsidTr="00903452">
        <w:trPr>
          <w:trHeight w:val="340"/>
          <w:jc w:val="center"/>
        </w:trPr>
        <w:tc>
          <w:tcPr>
            <w:tcW w:w="409" w:type="pct"/>
            <w:vAlign w:val="center"/>
          </w:tcPr>
          <w:p w14:paraId="2EA4A56A"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7D6A9345"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7CA0AE02" w14:textId="77777777" w:rsidR="006E1C68" w:rsidRPr="008C653D" w:rsidRDefault="006E1C68" w:rsidP="006E1C68">
            <w:pPr>
              <w:wordWrap w:val="0"/>
              <w:adjustRightInd w:val="0"/>
              <w:rPr>
                <w:szCs w:val="21"/>
              </w:rPr>
            </w:pPr>
            <w:r w:rsidRPr="008C653D">
              <w:rPr>
                <w:szCs w:val="21"/>
              </w:rPr>
              <w:t>数组下标是否是大于等于零的整型数</w:t>
            </w:r>
          </w:p>
        </w:tc>
        <w:tc>
          <w:tcPr>
            <w:tcW w:w="332" w:type="pct"/>
            <w:vAlign w:val="center"/>
          </w:tcPr>
          <w:p w14:paraId="3B406AF4" w14:textId="6A350EAA"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3153DF98" w14:textId="77777777" w:rsidR="006E1C68" w:rsidRPr="008C653D" w:rsidRDefault="006E1C68" w:rsidP="006E1C68">
            <w:pPr>
              <w:wordWrap w:val="0"/>
              <w:adjustRightInd w:val="0"/>
              <w:jc w:val="center"/>
              <w:rPr>
                <w:szCs w:val="21"/>
              </w:rPr>
            </w:pPr>
          </w:p>
        </w:tc>
        <w:tc>
          <w:tcPr>
            <w:tcW w:w="416" w:type="pct"/>
            <w:vAlign w:val="center"/>
          </w:tcPr>
          <w:p w14:paraId="79B59299" w14:textId="77777777" w:rsidR="006E1C68" w:rsidRPr="008C653D" w:rsidRDefault="006E1C68" w:rsidP="006E1C68">
            <w:pPr>
              <w:wordWrap w:val="0"/>
              <w:adjustRightInd w:val="0"/>
              <w:jc w:val="center"/>
              <w:rPr>
                <w:szCs w:val="21"/>
              </w:rPr>
            </w:pPr>
          </w:p>
        </w:tc>
        <w:tc>
          <w:tcPr>
            <w:tcW w:w="1113" w:type="pct"/>
            <w:vAlign w:val="center"/>
          </w:tcPr>
          <w:p w14:paraId="45C5E341" w14:textId="77777777" w:rsidR="006E1C68" w:rsidRPr="008C653D" w:rsidRDefault="006E1C68" w:rsidP="006E1C68">
            <w:pPr>
              <w:wordWrap w:val="0"/>
              <w:adjustRightInd w:val="0"/>
              <w:rPr>
                <w:szCs w:val="21"/>
              </w:rPr>
            </w:pPr>
          </w:p>
        </w:tc>
      </w:tr>
      <w:tr w:rsidR="006E1C68" w:rsidRPr="008C653D" w14:paraId="3F66B55B" w14:textId="77777777" w:rsidTr="00903452">
        <w:trPr>
          <w:trHeight w:val="340"/>
          <w:jc w:val="center"/>
        </w:trPr>
        <w:tc>
          <w:tcPr>
            <w:tcW w:w="409" w:type="pct"/>
            <w:vAlign w:val="center"/>
          </w:tcPr>
          <w:p w14:paraId="0AD00886"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69E3ACDB"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5E6B45E4" w14:textId="77777777" w:rsidR="006E1C68" w:rsidRPr="008C653D" w:rsidRDefault="006E1C68" w:rsidP="006E1C68">
            <w:pPr>
              <w:wordWrap w:val="0"/>
              <w:adjustRightInd w:val="0"/>
              <w:rPr>
                <w:szCs w:val="21"/>
              </w:rPr>
            </w:pPr>
            <w:r w:rsidRPr="008C653D">
              <w:rPr>
                <w:szCs w:val="21"/>
              </w:rPr>
              <w:t>非枚举类型变量是否使用了枚举类型的值</w:t>
            </w:r>
          </w:p>
        </w:tc>
        <w:tc>
          <w:tcPr>
            <w:tcW w:w="332" w:type="pct"/>
            <w:vAlign w:val="center"/>
          </w:tcPr>
          <w:p w14:paraId="54653117" w14:textId="108091C3"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49192376" w14:textId="77777777" w:rsidR="006E1C68" w:rsidRPr="008C653D" w:rsidRDefault="006E1C68" w:rsidP="006E1C68">
            <w:pPr>
              <w:wordWrap w:val="0"/>
              <w:adjustRightInd w:val="0"/>
              <w:jc w:val="center"/>
              <w:rPr>
                <w:szCs w:val="21"/>
              </w:rPr>
            </w:pPr>
          </w:p>
        </w:tc>
        <w:tc>
          <w:tcPr>
            <w:tcW w:w="416" w:type="pct"/>
            <w:vAlign w:val="center"/>
          </w:tcPr>
          <w:p w14:paraId="6472331E" w14:textId="77777777" w:rsidR="006E1C68" w:rsidRPr="008C653D" w:rsidRDefault="006E1C68" w:rsidP="006E1C68">
            <w:pPr>
              <w:wordWrap w:val="0"/>
              <w:adjustRightInd w:val="0"/>
              <w:jc w:val="center"/>
              <w:rPr>
                <w:szCs w:val="21"/>
              </w:rPr>
            </w:pPr>
          </w:p>
        </w:tc>
        <w:tc>
          <w:tcPr>
            <w:tcW w:w="1113" w:type="pct"/>
            <w:vAlign w:val="center"/>
          </w:tcPr>
          <w:p w14:paraId="0C1FEA28" w14:textId="77777777" w:rsidR="006E1C68" w:rsidRPr="008C653D" w:rsidRDefault="006E1C68" w:rsidP="006E1C68">
            <w:pPr>
              <w:wordWrap w:val="0"/>
              <w:adjustRightInd w:val="0"/>
              <w:rPr>
                <w:szCs w:val="21"/>
              </w:rPr>
            </w:pPr>
          </w:p>
        </w:tc>
      </w:tr>
      <w:tr w:rsidR="006E1C68" w:rsidRPr="008C653D" w14:paraId="66D31B50" w14:textId="77777777" w:rsidTr="00903452">
        <w:trPr>
          <w:trHeight w:val="340"/>
          <w:jc w:val="center"/>
        </w:trPr>
        <w:tc>
          <w:tcPr>
            <w:tcW w:w="409" w:type="pct"/>
            <w:vAlign w:val="center"/>
          </w:tcPr>
          <w:p w14:paraId="62484012"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08CECE7B"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00D3F34B" w14:textId="77777777" w:rsidR="006E1C68" w:rsidRPr="008C653D" w:rsidRDefault="006E1C68" w:rsidP="006E1C68">
            <w:pPr>
              <w:wordWrap w:val="0"/>
              <w:adjustRightInd w:val="0"/>
              <w:rPr>
                <w:szCs w:val="21"/>
              </w:rPr>
            </w:pPr>
            <w:r w:rsidRPr="008C653D">
              <w:rPr>
                <w:szCs w:val="21"/>
              </w:rPr>
              <w:t>是否存在一个很大的数与一个很小的数进行</w:t>
            </w:r>
            <w:r w:rsidRPr="008C653D">
              <w:rPr>
                <w:szCs w:val="21"/>
              </w:rPr>
              <w:t>+</w:t>
            </w:r>
            <w:r w:rsidRPr="008C653D">
              <w:rPr>
                <w:szCs w:val="21"/>
              </w:rPr>
              <w:t>，</w:t>
            </w:r>
            <w:r w:rsidRPr="008C653D">
              <w:rPr>
                <w:szCs w:val="21"/>
              </w:rPr>
              <w:t>-</w:t>
            </w:r>
            <w:r w:rsidRPr="008C653D">
              <w:rPr>
                <w:szCs w:val="21"/>
              </w:rPr>
              <w:t>运算</w:t>
            </w:r>
          </w:p>
        </w:tc>
        <w:tc>
          <w:tcPr>
            <w:tcW w:w="332" w:type="pct"/>
            <w:vAlign w:val="center"/>
          </w:tcPr>
          <w:p w14:paraId="5E2936F9" w14:textId="2F649EF0"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6E2EC72C" w14:textId="77777777" w:rsidR="006E1C68" w:rsidRPr="008C653D" w:rsidRDefault="006E1C68" w:rsidP="006E1C68">
            <w:pPr>
              <w:wordWrap w:val="0"/>
              <w:adjustRightInd w:val="0"/>
              <w:jc w:val="center"/>
              <w:rPr>
                <w:szCs w:val="21"/>
              </w:rPr>
            </w:pPr>
          </w:p>
        </w:tc>
        <w:tc>
          <w:tcPr>
            <w:tcW w:w="416" w:type="pct"/>
            <w:vAlign w:val="center"/>
          </w:tcPr>
          <w:p w14:paraId="139BCAB0" w14:textId="77777777" w:rsidR="006E1C68" w:rsidRPr="008C653D" w:rsidRDefault="006E1C68" w:rsidP="006E1C68">
            <w:pPr>
              <w:wordWrap w:val="0"/>
              <w:adjustRightInd w:val="0"/>
              <w:jc w:val="center"/>
              <w:rPr>
                <w:szCs w:val="21"/>
              </w:rPr>
            </w:pPr>
          </w:p>
        </w:tc>
        <w:tc>
          <w:tcPr>
            <w:tcW w:w="1113" w:type="pct"/>
            <w:vAlign w:val="center"/>
          </w:tcPr>
          <w:p w14:paraId="5ABB8466" w14:textId="77777777" w:rsidR="006E1C68" w:rsidRPr="008C653D" w:rsidRDefault="006E1C68" w:rsidP="006E1C68">
            <w:pPr>
              <w:wordWrap w:val="0"/>
              <w:adjustRightInd w:val="0"/>
              <w:rPr>
                <w:szCs w:val="21"/>
              </w:rPr>
            </w:pPr>
          </w:p>
        </w:tc>
      </w:tr>
      <w:tr w:rsidR="006E1C68" w:rsidRPr="008C653D" w14:paraId="02235898" w14:textId="77777777" w:rsidTr="00903452">
        <w:trPr>
          <w:trHeight w:val="340"/>
          <w:jc w:val="center"/>
        </w:trPr>
        <w:tc>
          <w:tcPr>
            <w:tcW w:w="409" w:type="pct"/>
            <w:vAlign w:val="center"/>
          </w:tcPr>
          <w:p w14:paraId="4BCBB93C"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618DFF39"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1F85120A" w14:textId="77777777" w:rsidR="006E1C68" w:rsidRPr="008C653D" w:rsidRDefault="006E1C68" w:rsidP="006E1C68">
            <w:pPr>
              <w:wordWrap w:val="0"/>
              <w:adjustRightInd w:val="0"/>
              <w:rPr>
                <w:szCs w:val="21"/>
              </w:rPr>
            </w:pPr>
            <w:r w:rsidRPr="008C653D">
              <w:rPr>
                <w:szCs w:val="21"/>
              </w:rPr>
              <w:t>是否给无符号类型变量赋负值</w:t>
            </w:r>
          </w:p>
        </w:tc>
        <w:tc>
          <w:tcPr>
            <w:tcW w:w="332" w:type="pct"/>
            <w:vAlign w:val="center"/>
          </w:tcPr>
          <w:p w14:paraId="4F11C56D" w14:textId="42322066"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77CFBE7C" w14:textId="77777777" w:rsidR="006E1C68" w:rsidRPr="008C653D" w:rsidRDefault="006E1C68" w:rsidP="006E1C68">
            <w:pPr>
              <w:wordWrap w:val="0"/>
              <w:adjustRightInd w:val="0"/>
              <w:jc w:val="center"/>
              <w:rPr>
                <w:szCs w:val="21"/>
              </w:rPr>
            </w:pPr>
          </w:p>
        </w:tc>
        <w:tc>
          <w:tcPr>
            <w:tcW w:w="416" w:type="pct"/>
            <w:vAlign w:val="center"/>
          </w:tcPr>
          <w:p w14:paraId="77CB9DB8" w14:textId="77777777" w:rsidR="006E1C68" w:rsidRPr="008C653D" w:rsidRDefault="006E1C68" w:rsidP="006E1C68">
            <w:pPr>
              <w:wordWrap w:val="0"/>
              <w:adjustRightInd w:val="0"/>
              <w:jc w:val="center"/>
              <w:rPr>
                <w:szCs w:val="21"/>
              </w:rPr>
            </w:pPr>
          </w:p>
        </w:tc>
        <w:tc>
          <w:tcPr>
            <w:tcW w:w="1113" w:type="pct"/>
            <w:vAlign w:val="center"/>
          </w:tcPr>
          <w:p w14:paraId="596E93A7" w14:textId="77777777" w:rsidR="006E1C68" w:rsidRPr="008C653D" w:rsidRDefault="006E1C68" w:rsidP="006E1C68">
            <w:pPr>
              <w:wordWrap w:val="0"/>
              <w:adjustRightInd w:val="0"/>
              <w:rPr>
                <w:szCs w:val="21"/>
              </w:rPr>
            </w:pPr>
          </w:p>
        </w:tc>
      </w:tr>
      <w:tr w:rsidR="006E1C68" w:rsidRPr="008C653D" w14:paraId="2A21535E" w14:textId="77777777" w:rsidTr="00903452">
        <w:trPr>
          <w:trHeight w:val="340"/>
          <w:jc w:val="center"/>
        </w:trPr>
        <w:tc>
          <w:tcPr>
            <w:tcW w:w="409" w:type="pct"/>
            <w:vAlign w:val="center"/>
          </w:tcPr>
          <w:p w14:paraId="210A7A6A"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2A06FB05"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68D8B65F" w14:textId="77777777" w:rsidR="006E1C68" w:rsidRPr="008C653D" w:rsidRDefault="006E1C68" w:rsidP="006E1C68">
            <w:pPr>
              <w:wordWrap w:val="0"/>
              <w:adjustRightInd w:val="0"/>
              <w:rPr>
                <w:szCs w:val="21"/>
              </w:rPr>
            </w:pPr>
            <w:r w:rsidRPr="008C653D">
              <w:rPr>
                <w:szCs w:val="21"/>
              </w:rPr>
              <w:t>数据精度是否满足运算要求</w:t>
            </w:r>
          </w:p>
        </w:tc>
        <w:tc>
          <w:tcPr>
            <w:tcW w:w="332" w:type="pct"/>
            <w:vAlign w:val="center"/>
          </w:tcPr>
          <w:p w14:paraId="5CD94642" w14:textId="1811C046"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16693376" w14:textId="77777777" w:rsidR="006E1C68" w:rsidRPr="008C653D" w:rsidRDefault="006E1C68" w:rsidP="006E1C68">
            <w:pPr>
              <w:wordWrap w:val="0"/>
              <w:adjustRightInd w:val="0"/>
              <w:jc w:val="center"/>
              <w:rPr>
                <w:szCs w:val="21"/>
              </w:rPr>
            </w:pPr>
          </w:p>
        </w:tc>
        <w:tc>
          <w:tcPr>
            <w:tcW w:w="416" w:type="pct"/>
            <w:vAlign w:val="center"/>
          </w:tcPr>
          <w:p w14:paraId="5CE7F568" w14:textId="77777777" w:rsidR="006E1C68" w:rsidRPr="008C653D" w:rsidRDefault="006E1C68" w:rsidP="006E1C68">
            <w:pPr>
              <w:wordWrap w:val="0"/>
              <w:adjustRightInd w:val="0"/>
              <w:jc w:val="center"/>
              <w:rPr>
                <w:szCs w:val="21"/>
              </w:rPr>
            </w:pPr>
          </w:p>
        </w:tc>
        <w:tc>
          <w:tcPr>
            <w:tcW w:w="1113" w:type="pct"/>
            <w:vAlign w:val="center"/>
          </w:tcPr>
          <w:p w14:paraId="49BE71D2" w14:textId="77777777" w:rsidR="006E1C68" w:rsidRPr="008C653D" w:rsidRDefault="006E1C68" w:rsidP="006E1C68">
            <w:pPr>
              <w:wordWrap w:val="0"/>
              <w:adjustRightInd w:val="0"/>
              <w:rPr>
                <w:szCs w:val="21"/>
              </w:rPr>
            </w:pPr>
          </w:p>
        </w:tc>
      </w:tr>
      <w:tr w:rsidR="006E1C68" w:rsidRPr="008C653D" w14:paraId="241202D1" w14:textId="77777777" w:rsidTr="00903452">
        <w:trPr>
          <w:trHeight w:val="340"/>
          <w:jc w:val="center"/>
        </w:trPr>
        <w:tc>
          <w:tcPr>
            <w:tcW w:w="409" w:type="pct"/>
            <w:vAlign w:val="center"/>
          </w:tcPr>
          <w:p w14:paraId="5B87FAF7"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0AB3A9F4"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298BAF69" w14:textId="77777777" w:rsidR="006E1C68" w:rsidRPr="008C653D" w:rsidRDefault="006E1C68" w:rsidP="006E1C68">
            <w:pPr>
              <w:wordWrap w:val="0"/>
              <w:adjustRightInd w:val="0"/>
              <w:rPr>
                <w:szCs w:val="21"/>
              </w:rPr>
            </w:pPr>
            <w:r w:rsidRPr="008C653D">
              <w:rPr>
                <w:szCs w:val="21"/>
              </w:rPr>
              <w:t>需要时，应对运算进行正确的限幅（输出的结果是否有上下限要求）</w:t>
            </w:r>
          </w:p>
        </w:tc>
        <w:tc>
          <w:tcPr>
            <w:tcW w:w="332" w:type="pct"/>
            <w:vAlign w:val="center"/>
          </w:tcPr>
          <w:p w14:paraId="6ED52AB4" w14:textId="7C0A0163"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02D43A40" w14:textId="77777777" w:rsidR="006E1C68" w:rsidRPr="008C653D" w:rsidRDefault="006E1C68" w:rsidP="006E1C68">
            <w:pPr>
              <w:wordWrap w:val="0"/>
              <w:adjustRightInd w:val="0"/>
              <w:jc w:val="center"/>
              <w:rPr>
                <w:szCs w:val="21"/>
              </w:rPr>
            </w:pPr>
          </w:p>
        </w:tc>
        <w:tc>
          <w:tcPr>
            <w:tcW w:w="416" w:type="pct"/>
            <w:vAlign w:val="center"/>
          </w:tcPr>
          <w:p w14:paraId="22CB4A4C" w14:textId="77777777" w:rsidR="006E1C68" w:rsidRPr="008C653D" w:rsidRDefault="006E1C68" w:rsidP="006E1C68">
            <w:pPr>
              <w:wordWrap w:val="0"/>
              <w:adjustRightInd w:val="0"/>
              <w:jc w:val="center"/>
              <w:rPr>
                <w:szCs w:val="21"/>
              </w:rPr>
            </w:pPr>
          </w:p>
        </w:tc>
        <w:tc>
          <w:tcPr>
            <w:tcW w:w="1113" w:type="pct"/>
            <w:vAlign w:val="center"/>
          </w:tcPr>
          <w:p w14:paraId="6BEDFD0E" w14:textId="77777777" w:rsidR="006E1C68" w:rsidRPr="008C653D" w:rsidRDefault="006E1C68" w:rsidP="006E1C68">
            <w:pPr>
              <w:wordWrap w:val="0"/>
              <w:adjustRightInd w:val="0"/>
              <w:rPr>
                <w:szCs w:val="21"/>
              </w:rPr>
            </w:pPr>
          </w:p>
        </w:tc>
      </w:tr>
      <w:tr w:rsidR="006E1C68" w:rsidRPr="008C653D" w14:paraId="51B04765" w14:textId="77777777" w:rsidTr="00903452">
        <w:trPr>
          <w:trHeight w:val="340"/>
          <w:jc w:val="center"/>
        </w:trPr>
        <w:tc>
          <w:tcPr>
            <w:tcW w:w="409" w:type="pct"/>
            <w:vAlign w:val="center"/>
          </w:tcPr>
          <w:p w14:paraId="6202C1CC"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1ED19FF4"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6AF21C3E" w14:textId="77777777" w:rsidR="006E1C68" w:rsidRPr="008C653D" w:rsidRDefault="006E1C68" w:rsidP="006E1C68">
            <w:pPr>
              <w:wordWrap w:val="0"/>
              <w:adjustRightInd w:val="0"/>
              <w:rPr>
                <w:szCs w:val="21"/>
              </w:rPr>
            </w:pPr>
            <w:r w:rsidRPr="008C653D">
              <w:rPr>
                <w:szCs w:val="21"/>
              </w:rPr>
              <w:t>变量的定义类型和使用类型是否一致</w:t>
            </w:r>
          </w:p>
        </w:tc>
        <w:tc>
          <w:tcPr>
            <w:tcW w:w="332" w:type="pct"/>
            <w:vAlign w:val="center"/>
          </w:tcPr>
          <w:p w14:paraId="65327719" w14:textId="26E42981"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5C0FEE98" w14:textId="77777777" w:rsidR="006E1C68" w:rsidRPr="008C653D" w:rsidRDefault="006E1C68" w:rsidP="006E1C68">
            <w:pPr>
              <w:wordWrap w:val="0"/>
              <w:adjustRightInd w:val="0"/>
              <w:jc w:val="center"/>
              <w:rPr>
                <w:szCs w:val="21"/>
              </w:rPr>
            </w:pPr>
          </w:p>
        </w:tc>
        <w:tc>
          <w:tcPr>
            <w:tcW w:w="416" w:type="pct"/>
            <w:vAlign w:val="center"/>
          </w:tcPr>
          <w:p w14:paraId="6A41285D" w14:textId="77777777" w:rsidR="006E1C68" w:rsidRPr="008C653D" w:rsidRDefault="006E1C68" w:rsidP="006E1C68">
            <w:pPr>
              <w:wordWrap w:val="0"/>
              <w:adjustRightInd w:val="0"/>
              <w:jc w:val="center"/>
              <w:rPr>
                <w:szCs w:val="21"/>
              </w:rPr>
            </w:pPr>
          </w:p>
        </w:tc>
        <w:tc>
          <w:tcPr>
            <w:tcW w:w="1113" w:type="pct"/>
            <w:vAlign w:val="center"/>
          </w:tcPr>
          <w:p w14:paraId="60B66E3F" w14:textId="77777777" w:rsidR="006E1C68" w:rsidRPr="008C653D" w:rsidRDefault="006E1C68" w:rsidP="006E1C68">
            <w:pPr>
              <w:wordWrap w:val="0"/>
              <w:adjustRightInd w:val="0"/>
              <w:rPr>
                <w:szCs w:val="21"/>
              </w:rPr>
            </w:pPr>
          </w:p>
        </w:tc>
      </w:tr>
      <w:tr w:rsidR="006E1C68" w:rsidRPr="008C653D" w14:paraId="02893D1D" w14:textId="77777777" w:rsidTr="00903452">
        <w:trPr>
          <w:trHeight w:val="340"/>
          <w:jc w:val="center"/>
        </w:trPr>
        <w:tc>
          <w:tcPr>
            <w:tcW w:w="409" w:type="pct"/>
            <w:vAlign w:val="center"/>
          </w:tcPr>
          <w:p w14:paraId="72AFC5BB" w14:textId="77777777" w:rsidR="006E1C68" w:rsidRPr="008C653D" w:rsidRDefault="006E1C68" w:rsidP="006E1C68">
            <w:pPr>
              <w:numPr>
                <w:ilvl w:val="0"/>
                <w:numId w:val="46"/>
              </w:numPr>
              <w:wordWrap w:val="0"/>
              <w:adjustRightInd w:val="0"/>
              <w:jc w:val="center"/>
              <w:rPr>
                <w:kern w:val="0"/>
                <w:szCs w:val="21"/>
              </w:rPr>
            </w:pPr>
          </w:p>
        </w:tc>
        <w:tc>
          <w:tcPr>
            <w:tcW w:w="320" w:type="pct"/>
            <w:vMerge w:val="restart"/>
            <w:vAlign w:val="center"/>
          </w:tcPr>
          <w:p w14:paraId="5C41812E" w14:textId="77777777" w:rsidR="006E1C68" w:rsidRPr="008C653D" w:rsidRDefault="006E1C68" w:rsidP="006E1C68">
            <w:pPr>
              <w:wordWrap w:val="0"/>
              <w:ind w:leftChars="-3" w:left="-6"/>
              <w:jc w:val="center"/>
              <w:rPr>
                <w:rFonts w:eastAsia="黑体"/>
                <w:bCs/>
                <w:szCs w:val="21"/>
              </w:rPr>
            </w:pPr>
            <w:r w:rsidRPr="008C653D">
              <w:rPr>
                <w:rFonts w:eastAsia="黑体"/>
                <w:bCs/>
                <w:szCs w:val="21"/>
              </w:rPr>
              <w:t>函数使用</w:t>
            </w:r>
          </w:p>
        </w:tc>
        <w:tc>
          <w:tcPr>
            <w:tcW w:w="1994" w:type="pct"/>
            <w:vAlign w:val="center"/>
          </w:tcPr>
          <w:p w14:paraId="5805B16E" w14:textId="77777777" w:rsidR="006E1C68" w:rsidRPr="008C653D" w:rsidRDefault="006E1C68" w:rsidP="006E1C68">
            <w:pPr>
              <w:wordWrap w:val="0"/>
              <w:adjustRightInd w:val="0"/>
              <w:rPr>
                <w:szCs w:val="21"/>
              </w:rPr>
            </w:pPr>
            <w:r w:rsidRPr="008C653D">
              <w:rPr>
                <w:szCs w:val="21"/>
              </w:rPr>
              <w:t>函数是否返回了定义在函数内部的局部变量</w:t>
            </w:r>
          </w:p>
        </w:tc>
        <w:tc>
          <w:tcPr>
            <w:tcW w:w="332" w:type="pct"/>
            <w:vAlign w:val="center"/>
          </w:tcPr>
          <w:p w14:paraId="6D749C21" w14:textId="1A18FB21"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2D968FA8" w14:textId="77777777" w:rsidR="006E1C68" w:rsidRPr="008C653D" w:rsidRDefault="006E1C68" w:rsidP="006E1C68">
            <w:pPr>
              <w:wordWrap w:val="0"/>
              <w:adjustRightInd w:val="0"/>
              <w:jc w:val="center"/>
              <w:rPr>
                <w:szCs w:val="21"/>
              </w:rPr>
            </w:pPr>
          </w:p>
        </w:tc>
        <w:tc>
          <w:tcPr>
            <w:tcW w:w="416" w:type="pct"/>
            <w:vAlign w:val="center"/>
          </w:tcPr>
          <w:p w14:paraId="0411E8A4" w14:textId="77777777" w:rsidR="006E1C68" w:rsidRPr="008C653D" w:rsidRDefault="006E1C68" w:rsidP="006E1C68">
            <w:pPr>
              <w:wordWrap w:val="0"/>
              <w:adjustRightInd w:val="0"/>
              <w:jc w:val="center"/>
              <w:rPr>
                <w:szCs w:val="21"/>
              </w:rPr>
            </w:pPr>
          </w:p>
        </w:tc>
        <w:tc>
          <w:tcPr>
            <w:tcW w:w="1113" w:type="pct"/>
            <w:vAlign w:val="center"/>
          </w:tcPr>
          <w:p w14:paraId="3E168F6E" w14:textId="77777777" w:rsidR="006E1C68" w:rsidRPr="008C653D" w:rsidRDefault="006E1C68" w:rsidP="006E1C68">
            <w:pPr>
              <w:wordWrap w:val="0"/>
              <w:adjustRightInd w:val="0"/>
              <w:rPr>
                <w:szCs w:val="21"/>
              </w:rPr>
            </w:pPr>
          </w:p>
        </w:tc>
      </w:tr>
      <w:tr w:rsidR="006E1C68" w:rsidRPr="008C653D" w14:paraId="7819B92A" w14:textId="77777777" w:rsidTr="00903452">
        <w:trPr>
          <w:trHeight w:val="340"/>
          <w:jc w:val="center"/>
        </w:trPr>
        <w:tc>
          <w:tcPr>
            <w:tcW w:w="409" w:type="pct"/>
            <w:vAlign w:val="center"/>
          </w:tcPr>
          <w:p w14:paraId="65FA4651"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4D6887E4"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3E3206FA" w14:textId="77777777" w:rsidR="006E1C68" w:rsidRPr="008C653D" w:rsidRDefault="006E1C68" w:rsidP="006E1C68">
            <w:pPr>
              <w:wordWrap w:val="0"/>
              <w:adjustRightInd w:val="0"/>
              <w:rPr>
                <w:szCs w:val="21"/>
              </w:rPr>
            </w:pPr>
            <w:r w:rsidRPr="008C653D">
              <w:rPr>
                <w:szCs w:val="21"/>
              </w:rPr>
              <w:t>有返回值函数的返回语句是否带有返回值</w:t>
            </w:r>
          </w:p>
        </w:tc>
        <w:tc>
          <w:tcPr>
            <w:tcW w:w="332" w:type="pct"/>
            <w:vAlign w:val="center"/>
          </w:tcPr>
          <w:p w14:paraId="204273CC" w14:textId="4B66DC7B"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30611DD2" w14:textId="77777777" w:rsidR="006E1C68" w:rsidRPr="008C653D" w:rsidRDefault="006E1C68" w:rsidP="006E1C68">
            <w:pPr>
              <w:wordWrap w:val="0"/>
              <w:adjustRightInd w:val="0"/>
              <w:jc w:val="center"/>
              <w:rPr>
                <w:szCs w:val="21"/>
              </w:rPr>
            </w:pPr>
          </w:p>
        </w:tc>
        <w:tc>
          <w:tcPr>
            <w:tcW w:w="416" w:type="pct"/>
            <w:vAlign w:val="center"/>
          </w:tcPr>
          <w:p w14:paraId="18C1CA6C" w14:textId="77777777" w:rsidR="006E1C68" w:rsidRPr="008C653D" w:rsidRDefault="006E1C68" w:rsidP="006E1C68">
            <w:pPr>
              <w:wordWrap w:val="0"/>
              <w:adjustRightInd w:val="0"/>
              <w:jc w:val="center"/>
              <w:rPr>
                <w:szCs w:val="21"/>
              </w:rPr>
            </w:pPr>
          </w:p>
        </w:tc>
        <w:tc>
          <w:tcPr>
            <w:tcW w:w="1113" w:type="pct"/>
            <w:vAlign w:val="center"/>
          </w:tcPr>
          <w:p w14:paraId="5D7F4F80" w14:textId="77777777" w:rsidR="006E1C68" w:rsidRPr="008C653D" w:rsidRDefault="006E1C68" w:rsidP="006E1C68">
            <w:pPr>
              <w:wordWrap w:val="0"/>
              <w:adjustRightInd w:val="0"/>
              <w:rPr>
                <w:szCs w:val="21"/>
              </w:rPr>
            </w:pPr>
          </w:p>
        </w:tc>
      </w:tr>
      <w:tr w:rsidR="006E1C68" w:rsidRPr="008C653D" w14:paraId="6BA589EF" w14:textId="77777777" w:rsidTr="00903452">
        <w:trPr>
          <w:trHeight w:val="340"/>
          <w:jc w:val="center"/>
        </w:trPr>
        <w:tc>
          <w:tcPr>
            <w:tcW w:w="409" w:type="pct"/>
            <w:vAlign w:val="center"/>
          </w:tcPr>
          <w:p w14:paraId="0DE16E08"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1C46E06E"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661CA64A" w14:textId="77777777" w:rsidR="006E1C68" w:rsidRPr="008C653D" w:rsidRDefault="006E1C68" w:rsidP="006E1C68">
            <w:pPr>
              <w:wordWrap w:val="0"/>
              <w:adjustRightInd w:val="0"/>
              <w:rPr>
                <w:szCs w:val="21"/>
              </w:rPr>
            </w:pPr>
            <w:r w:rsidRPr="008C653D">
              <w:rPr>
                <w:szCs w:val="21"/>
              </w:rPr>
              <w:t>全部所需的参数是否已传送给每一个被调用的模块（参数传的全不全）</w:t>
            </w:r>
          </w:p>
        </w:tc>
        <w:tc>
          <w:tcPr>
            <w:tcW w:w="332" w:type="pct"/>
            <w:vAlign w:val="center"/>
          </w:tcPr>
          <w:p w14:paraId="742445E9" w14:textId="44253D11"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2E9B0477" w14:textId="77777777" w:rsidR="006E1C68" w:rsidRPr="008C653D" w:rsidRDefault="006E1C68" w:rsidP="006E1C68">
            <w:pPr>
              <w:wordWrap w:val="0"/>
              <w:adjustRightInd w:val="0"/>
              <w:jc w:val="center"/>
              <w:rPr>
                <w:szCs w:val="21"/>
              </w:rPr>
            </w:pPr>
          </w:p>
        </w:tc>
        <w:tc>
          <w:tcPr>
            <w:tcW w:w="416" w:type="pct"/>
            <w:vAlign w:val="center"/>
          </w:tcPr>
          <w:p w14:paraId="0C0716C9" w14:textId="77777777" w:rsidR="006E1C68" w:rsidRPr="008C653D" w:rsidRDefault="006E1C68" w:rsidP="006E1C68">
            <w:pPr>
              <w:wordWrap w:val="0"/>
              <w:adjustRightInd w:val="0"/>
              <w:jc w:val="center"/>
              <w:rPr>
                <w:szCs w:val="21"/>
              </w:rPr>
            </w:pPr>
          </w:p>
        </w:tc>
        <w:tc>
          <w:tcPr>
            <w:tcW w:w="1113" w:type="pct"/>
            <w:vAlign w:val="center"/>
          </w:tcPr>
          <w:p w14:paraId="0701D06D" w14:textId="77777777" w:rsidR="006E1C68" w:rsidRPr="008C653D" w:rsidRDefault="006E1C68" w:rsidP="006E1C68">
            <w:pPr>
              <w:wordWrap w:val="0"/>
              <w:adjustRightInd w:val="0"/>
              <w:rPr>
                <w:szCs w:val="21"/>
              </w:rPr>
            </w:pPr>
          </w:p>
        </w:tc>
      </w:tr>
      <w:tr w:rsidR="006E1C68" w:rsidRPr="008C653D" w14:paraId="25A5BE37" w14:textId="77777777" w:rsidTr="00903452">
        <w:trPr>
          <w:trHeight w:val="340"/>
          <w:jc w:val="center"/>
        </w:trPr>
        <w:tc>
          <w:tcPr>
            <w:tcW w:w="409" w:type="pct"/>
            <w:vAlign w:val="center"/>
          </w:tcPr>
          <w:p w14:paraId="48A999B3"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2D7A35E1"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4471C803" w14:textId="77777777" w:rsidR="006E1C68" w:rsidRPr="008C653D" w:rsidRDefault="006E1C68" w:rsidP="006E1C68">
            <w:pPr>
              <w:wordWrap w:val="0"/>
              <w:adjustRightInd w:val="0"/>
              <w:rPr>
                <w:szCs w:val="21"/>
              </w:rPr>
            </w:pPr>
            <w:r w:rsidRPr="008C653D">
              <w:rPr>
                <w:szCs w:val="21"/>
              </w:rPr>
              <w:t>被传送的参数值是否正确的设置</w:t>
            </w:r>
          </w:p>
        </w:tc>
        <w:tc>
          <w:tcPr>
            <w:tcW w:w="332" w:type="pct"/>
            <w:vAlign w:val="center"/>
          </w:tcPr>
          <w:p w14:paraId="5C12FBAC" w14:textId="63A47B9B"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5F4DD47E" w14:textId="77777777" w:rsidR="006E1C68" w:rsidRPr="008C653D" w:rsidRDefault="006E1C68" w:rsidP="006E1C68">
            <w:pPr>
              <w:wordWrap w:val="0"/>
              <w:adjustRightInd w:val="0"/>
              <w:jc w:val="center"/>
              <w:rPr>
                <w:szCs w:val="21"/>
              </w:rPr>
            </w:pPr>
          </w:p>
        </w:tc>
        <w:tc>
          <w:tcPr>
            <w:tcW w:w="416" w:type="pct"/>
            <w:vAlign w:val="center"/>
          </w:tcPr>
          <w:p w14:paraId="47DDCBE7" w14:textId="77777777" w:rsidR="006E1C68" w:rsidRPr="008C653D" w:rsidRDefault="006E1C68" w:rsidP="006E1C68">
            <w:pPr>
              <w:wordWrap w:val="0"/>
              <w:adjustRightInd w:val="0"/>
              <w:jc w:val="center"/>
              <w:rPr>
                <w:szCs w:val="21"/>
              </w:rPr>
            </w:pPr>
          </w:p>
        </w:tc>
        <w:tc>
          <w:tcPr>
            <w:tcW w:w="1113" w:type="pct"/>
            <w:vAlign w:val="center"/>
          </w:tcPr>
          <w:p w14:paraId="22E42680" w14:textId="77777777" w:rsidR="006E1C68" w:rsidRPr="008C653D" w:rsidRDefault="006E1C68" w:rsidP="006E1C68">
            <w:pPr>
              <w:wordWrap w:val="0"/>
              <w:adjustRightInd w:val="0"/>
              <w:rPr>
                <w:szCs w:val="21"/>
              </w:rPr>
            </w:pPr>
          </w:p>
        </w:tc>
      </w:tr>
      <w:tr w:rsidR="006E1C68" w:rsidRPr="008C653D" w14:paraId="7095EE63" w14:textId="77777777" w:rsidTr="00903452">
        <w:trPr>
          <w:trHeight w:val="340"/>
          <w:jc w:val="center"/>
        </w:trPr>
        <w:tc>
          <w:tcPr>
            <w:tcW w:w="409" w:type="pct"/>
            <w:vAlign w:val="center"/>
          </w:tcPr>
          <w:p w14:paraId="627F02EB"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3D9FE164"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39968202" w14:textId="77777777" w:rsidR="006E1C68" w:rsidRPr="008C653D" w:rsidRDefault="006E1C68" w:rsidP="006E1C68">
            <w:pPr>
              <w:wordWrap w:val="0"/>
              <w:adjustRightInd w:val="0"/>
              <w:rPr>
                <w:szCs w:val="21"/>
              </w:rPr>
            </w:pPr>
            <w:r w:rsidRPr="008C653D">
              <w:rPr>
                <w:szCs w:val="21"/>
              </w:rPr>
              <w:t>函数定义与声明一致</w:t>
            </w:r>
          </w:p>
        </w:tc>
        <w:tc>
          <w:tcPr>
            <w:tcW w:w="332" w:type="pct"/>
            <w:vAlign w:val="center"/>
          </w:tcPr>
          <w:p w14:paraId="5E0667E8" w14:textId="3826DF9F"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36CD1FAD" w14:textId="77777777" w:rsidR="006E1C68" w:rsidRPr="008C653D" w:rsidRDefault="006E1C68" w:rsidP="006E1C68">
            <w:pPr>
              <w:wordWrap w:val="0"/>
              <w:adjustRightInd w:val="0"/>
              <w:jc w:val="center"/>
              <w:rPr>
                <w:szCs w:val="21"/>
              </w:rPr>
            </w:pPr>
          </w:p>
        </w:tc>
        <w:tc>
          <w:tcPr>
            <w:tcW w:w="416" w:type="pct"/>
            <w:vAlign w:val="center"/>
          </w:tcPr>
          <w:p w14:paraId="7644F501" w14:textId="77777777" w:rsidR="006E1C68" w:rsidRPr="008C653D" w:rsidRDefault="006E1C68" w:rsidP="006E1C68">
            <w:pPr>
              <w:wordWrap w:val="0"/>
              <w:adjustRightInd w:val="0"/>
              <w:jc w:val="center"/>
              <w:rPr>
                <w:szCs w:val="21"/>
              </w:rPr>
            </w:pPr>
          </w:p>
        </w:tc>
        <w:tc>
          <w:tcPr>
            <w:tcW w:w="1113" w:type="pct"/>
            <w:vAlign w:val="center"/>
          </w:tcPr>
          <w:p w14:paraId="4E781A4E" w14:textId="77777777" w:rsidR="006E1C68" w:rsidRPr="008C653D" w:rsidRDefault="006E1C68" w:rsidP="006E1C68">
            <w:pPr>
              <w:wordWrap w:val="0"/>
              <w:adjustRightInd w:val="0"/>
              <w:rPr>
                <w:szCs w:val="21"/>
              </w:rPr>
            </w:pPr>
          </w:p>
        </w:tc>
      </w:tr>
      <w:tr w:rsidR="006E1C68" w:rsidRPr="008C653D" w14:paraId="5B2DAA62" w14:textId="77777777" w:rsidTr="00903452">
        <w:trPr>
          <w:trHeight w:val="340"/>
          <w:jc w:val="center"/>
        </w:trPr>
        <w:tc>
          <w:tcPr>
            <w:tcW w:w="409" w:type="pct"/>
            <w:vAlign w:val="center"/>
          </w:tcPr>
          <w:p w14:paraId="42E733D1"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3ABBA979"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4C616AE9" w14:textId="77777777" w:rsidR="006E1C68" w:rsidRPr="008C653D" w:rsidRDefault="006E1C68" w:rsidP="006E1C68">
            <w:pPr>
              <w:wordWrap w:val="0"/>
              <w:adjustRightInd w:val="0"/>
              <w:rPr>
                <w:szCs w:val="21"/>
              </w:rPr>
            </w:pPr>
            <w:r w:rsidRPr="008C653D">
              <w:rPr>
                <w:szCs w:val="21"/>
              </w:rPr>
              <w:t>函数的错误返回值都必须进行处理</w:t>
            </w:r>
          </w:p>
        </w:tc>
        <w:tc>
          <w:tcPr>
            <w:tcW w:w="332" w:type="pct"/>
            <w:vAlign w:val="center"/>
          </w:tcPr>
          <w:p w14:paraId="504F5252" w14:textId="465DA955"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0E16004A" w14:textId="77777777" w:rsidR="006E1C68" w:rsidRPr="008C653D" w:rsidRDefault="006E1C68" w:rsidP="006E1C68">
            <w:pPr>
              <w:wordWrap w:val="0"/>
              <w:adjustRightInd w:val="0"/>
              <w:jc w:val="center"/>
              <w:rPr>
                <w:szCs w:val="21"/>
              </w:rPr>
            </w:pPr>
          </w:p>
        </w:tc>
        <w:tc>
          <w:tcPr>
            <w:tcW w:w="416" w:type="pct"/>
            <w:vAlign w:val="center"/>
          </w:tcPr>
          <w:p w14:paraId="7D15CAF4" w14:textId="77777777" w:rsidR="006E1C68" w:rsidRPr="008C653D" w:rsidRDefault="006E1C68" w:rsidP="006E1C68">
            <w:pPr>
              <w:wordWrap w:val="0"/>
              <w:adjustRightInd w:val="0"/>
              <w:jc w:val="center"/>
              <w:rPr>
                <w:szCs w:val="21"/>
              </w:rPr>
            </w:pPr>
          </w:p>
        </w:tc>
        <w:tc>
          <w:tcPr>
            <w:tcW w:w="1113" w:type="pct"/>
            <w:vAlign w:val="center"/>
          </w:tcPr>
          <w:p w14:paraId="4817FC0F" w14:textId="77777777" w:rsidR="006E1C68" w:rsidRPr="008C653D" w:rsidRDefault="006E1C68" w:rsidP="006E1C68">
            <w:pPr>
              <w:wordWrap w:val="0"/>
              <w:adjustRightInd w:val="0"/>
              <w:rPr>
                <w:szCs w:val="21"/>
              </w:rPr>
            </w:pPr>
          </w:p>
        </w:tc>
      </w:tr>
      <w:tr w:rsidR="006E1C68" w:rsidRPr="008C653D" w14:paraId="0FC5E264" w14:textId="77777777" w:rsidTr="00903452">
        <w:trPr>
          <w:trHeight w:val="340"/>
          <w:jc w:val="center"/>
        </w:trPr>
        <w:tc>
          <w:tcPr>
            <w:tcW w:w="409" w:type="pct"/>
            <w:vAlign w:val="center"/>
          </w:tcPr>
          <w:p w14:paraId="01EE50C4"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2E9D168B"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5B7693D6" w14:textId="77777777" w:rsidR="006E1C68" w:rsidRPr="008C653D" w:rsidRDefault="006E1C68" w:rsidP="006E1C68">
            <w:pPr>
              <w:wordWrap w:val="0"/>
              <w:adjustRightInd w:val="0"/>
              <w:rPr>
                <w:szCs w:val="21"/>
              </w:rPr>
            </w:pPr>
            <w:r w:rsidRPr="008C653D">
              <w:rPr>
                <w:szCs w:val="21"/>
              </w:rPr>
              <w:t>实参和形参所使用的变量类型和个数是否一致</w:t>
            </w:r>
          </w:p>
        </w:tc>
        <w:tc>
          <w:tcPr>
            <w:tcW w:w="332" w:type="pct"/>
            <w:vAlign w:val="center"/>
          </w:tcPr>
          <w:p w14:paraId="6F125234" w14:textId="1236022A"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2CE89073" w14:textId="77777777" w:rsidR="006E1C68" w:rsidRPr="008C653D" w:rsidRDefault="006E1C68" w:rsidP="006E1C68">
            <w:pPr>
              <w:wordWrap w:val="0"/>
              <w:adjustRightInd w:val="0"/>
              <w:jc w:val="center"/>
              <w:rPr>
                <w:szCs w:val="21"/>
              </w:rPr>
            </w:pPr>
          </w:p>
        </w:tc>
        <w:tc>
          <w:tcPr>
            <w:tcW w:w="416" w:type="pct"/>
            <w:vAlign w:val="center"/>
          </w:tcPr>
          <w:p w14:paraId="70FA537B" w14:textId="77777777" w:rsidR="006E1C68" w:rsidRPr="008C653D" w:rsidRDefault="006E1C68" w:rsidP="006E1C68">
            <w:pPr>
              <w:wordWrap w:val="0"/>
              <w:adjustRightInd w:val="0"/>
              <w:jc w:val="center"/>
              <w:rPr>
                <w:szCs w:val="21"/>
              </w:rPr>
            </w:pPr>
          </w:p>
        </w:tc>
        <w:tc>
          <w:tcPr>
            <w:tcW w:w="1113" w:type="pct"/>
            <w:vAlign w:val="center"/>
          </w:tcPr>
          <w:p w14:paraId="4E618F5E" w14:textId="77777777" w:rsidR="006E1C68" w:rsidRPr="008C653D" w:rsidRDefault="006E1C68" w:rsidP="006E1C68">
            <w:pPr>
              <w:wordWrap w:val="0"/>
              <w:adjustRightInd w:val="0"/>
              <w:rPr>
                <w:szCs w:val="21"/>
              </w:rPr>
            </w:pPr>
          </w:p>
        </w:tc>
      </w:tr>
      <w:tr w:rsidR="006E1C68" w:rsidRPr="008C653D" w14:paraId="1D395A5A" w14:textId="77777777" w:rsidTr="00903452">
        <w:trPr>
          <w:trHeight w:val="340"/>
          <w:jc w:val="center"/>
        </w:trPr>
        <w:tc>
          <w:tcPr>
            <w:tcW w:w="409" w:type="pct"/>
            <w:vAlign w:val="center"/>
          </w:tcPr>
          <w:p w14:paraId="358AD69E" w14:textId="77777777" w:rsidR="006E1C68" w:rsidRPr="008C653D" w:rsidRDefault="006E1C68" w:rsidP="006E1C68">
            <w:pPr>
              <w:numPr>
                <w:ilvl w:val="0"/>
                <w:numId w:val="46"/>
              </w:numPr>
              <w:wordWrap w:val="0"/>
              <w:adjustRightInd w:val="0"/>
              <w:jc w:val="center"/>
              <w:rPr>
                <w:kern w:val="0"/>
                <w:szCs w:val="21"/>
              </w:rPr>
            </w:pPr>
          </w:p>
        </w:tc>
        <w:tc>
          <w:tcPr>
            <w:tcW w:w="320" w:type="pct"/>
            <w:vMerge w:val="restart"/>
            <w:vAlign w:val="center"/>
          </w:tcPr>
          <w:p w14:paraId="2A583F65" w14:textId="77777777" w:rsidR="006E1C68" w:rsidRPr="008C653D" w:rsidRDefault="006E1C68" w:rsidP="006E1C68">
            <w:pPr>
              <w:wordWrap w:val="0"/>
              <w:ind w:leftChars="-3" w:left="-6"/>
              <w:jc w:val="center"/>
              <w:rPr>
                <w:rFonts w:eastAsia="黑体"/>
                <w:bCs/>
                <w:szCs w:val="21"/>
              </w:rPr>
            </w:pPr>
            <w:r w:rsidRPr="008C653D">
              <w:rPr>
                <w:rFonts w:eastAsia="黑体"/>
                <w:bCs/>
                <w:szCs w:val="21"/>
              </w:rPr>
              <w:t>程序语言的使用</w:t>
            </w:r>
          </w:p>
        </w:tc>
        <w:tc>
          <w:tcPr>
            <w:tcW w:w="1994" w:type="pct"/>
            <w:vAlign w:val="center"/>
          </w:tcPr>
          <w:p w14:paraId="1684D0EC" w14:textId="77777777" w:rsidR="006E1C68" w:rsidRPr="008C653D" w:rsidRDefault="006E1C68" w:rsidP="006E1C68">
            <w:pPr>
              <w:wordWrap w:val="0"/>
              <w:adjustRightInd w:val="0"/>
              <w:rPr>
                <w:szCs w:val="21"/>
              </w:rPr>
            </w:pPr>
            <w:r w:rsidRPr="008C653D">
              <w:rPr>
                <w:szCs w:val="21"/>
              </w:rPr>
              <w:t>文件、数据库和注册表等打开后，在对其进行操作之后是否进行了关闭</w:t>
            </w:r>
          </w:p>
        </w:tc>
        <w:tc>
          <w:tcPr>
            <w:tcW w:w="332" w:type="pct"/>
            <w:vAlign w:val="center"/>
          </w:tcPr>
          <w:p w14:paraId="004FAF4D" w14:textId="3CFDC865"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0C04CDFB" w14:textId="77777777" w:rsidR="006E1C68" w:rsidRPr="008C653D" w:rsidRDefault="006E1C68" w:rsidP="006E1C68">
            <w:pPr>
              <w:wordWrap w:val="0"/>
              <w:adjustRightInd w:val="0"/>
              <w:jc w:val="center"/>
              <w:rPr>
                <w:szCs w:val="21"/>
              </w:rPr>
            </w:pPr>
          </w:p>
        </w:tc>
        <w:tc>
          <w:tcPr>
            <w:tcW w:w="416" w:type="pct"/>
            <w:vAlign w:val="center"/>
          </w:tcPr>
          <w:p w14:paraId="2F5EC1B8" w14:textId="77777777" w:rsidR="006E1C68" w:rsidRPr="008C653D" w:rsidRDefault="006E1C68" w:rsidP="006E1C68">
            <w:pPr>
              <w:wordWrap w:val="0"/>
              <w:adjustRightInd w:val="0"/>
              <w:jc w:val="center"/>
              <w:rPr>
                <w:szCs w:val="21"/>
              </w:rPr>
            </w:pPr>
          </w:p>
        </w:tc>
        <w:tc>
          <w:tcPr>
            <w:tcW w:w="1113" w:type="pct"/>
            <w:vAlign w:val="center"/>
          </w:tcPr>
          <w:p w14:paraId="613A8626" w14:textId="77777777" w:rsidR="006E1C68" w:rsidRPr="008C653D" w:rsidRDefault="006E1C68" w:rsidP="006E1C68">
            <w:pPr>
              <w:wordWrap w:val="0"/>
              <w:adjustRightInd w:val="0"/>
              <w:rPr>
                <w:szCs w:val="21"/>
              </w:rPr>
            </w:pPr>
          </w:p>
        </w:tc>
      </w:tr>
      <w:tr w:rsidR="006E1C68" w:rsidRPr="008C653D" w14:paraId="41E9195B" w14:textId="77777777" w:rsidTr="00903452">
        <w:trPr>
          <w:trHeight w:val="340"/>
          <w:jc w:val="center"/>
        </w:trPr>
        <w:tc>
          <w:tcPr>
            <w:tcW w:w="409" w:type="pct"/>
            <w:vAlign w:val="center"/>
          </w:tcPr>
          <w:p w14:paraId="3C4BF820"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497ABDC3"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04CECF64" w14:textId="77777777" w:rsidR="006E1C68" w:rsidRPr="008C653D" w:rsidRDefault="006E1C68" w:rsidP="006E1C68">
            <w:pPr>
              <w:wordWrap w:val="0"/>
              <w:adjustRightInd w:val="0"/>
              <w:rPr>
                <w:szCs w:val="21"/>
              </w:rPr>
            </w:pPr>
            <w:r w:rsidRPr="008C653D">
              <w:rPr>
                <w:szCs w:val="21"/>
              </w:rPr>
              <w:t>用于表示字符串的数组是否以</w:t>
            </w:r>
            <w:r w:rsidRPr="008C653D">
              <w:rPr>
                <w:szCs w:val="21"/>
              </w:rPr>
              <w:t>‘\0’</w:t>
            </w:r>
            <w:r w:rsidRPr="008C653D">
              <w:rPr>
                <w:szCs w:val="21"/>
              </w:rPr>
              <w:t>结束</w:t>
            </w:r>
          </w:p>
        </w:tc>
        <w:tc>
          <w:tcPr>
            <w:tcW w:w="332" w:type="pct"/>
            <w:vAlign w:val="center"/>
          </w:tcPr>
          <w:p w14:paraId="0CF6D1E0" w14:textId="6EFD9AF0"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73DE27BC" w14:textId="77777777" w:rsidR="006E1C68" w:rsidRPr="008C653D" w:rsidRDefault="006E1C68" w:rsidP="006E1C68">
            <w:pPr>
              <w:wordWrap w:val="0"/>
              <w:adjustRightInd w:val="0"/>
              <w:jc w:val="center"/>
              <w:rPr>
                <w:szCs w:val="21"/>
              </w:rPr>
            </w:pPr>
          </w:p>
        </w:tc>
        <w:tc>
          <w:tcPr>
            <w:tcW w:w="416" w:type="pct"/>
            <w:vAlign w:val="center"/>
          </w:tcPr>
          <w:p w14:paraId="2CA73B54" w14:textId="77777777" w:rsidR="006E1C68" w:rsidRPr="008C653D" w:rsidRDefault="006E1C68" w:rsidP="006E1C68">
            <w:pPr>
              <w:wordWrap w:val="0"/>
              <w:adjustRightInd w:val="0"/>
              <w:jc w:val="center"/>
              <w:rPr>
                <w:szCs w:val="21"/>
              </w:rPr>
            </w:pPr>
          </w:p>
        </w:tc>
        <w:tc>
          <w:tcPr>
            <w:tcW w:w="1113" w:type="pct"/>
            <w:vAlign w:val="center"/>
          </w:tcPr>
          <w:p w14:paraId="269BCBE0" w14:textId="77777777" w:rsidR="006E1C68" w:rsidRPr="008C653D" w:rsidRDefault="006E1C68" w:rsidP="006E1C68">
            <w:pPr>
              <w:wordWrap w:val="0"/>
              <w:adjustRightInd w:val="0"/>
              <w:rPr>
                <w:szCs w:val="21"/>
              </w:rPr>
            </w:pPr>
          </w:p>
        </w:tc>
      </w:tr>
      <w:tr w:rsidR="006E1C68" w:rsidRPr="008C653D" w14:paraId="780C2A64" w14:textId="77777777" w:rsidTr="00903452">
        <w:trPr>
          <w:trHeight w:val="340"/>
          <w:jc w:val="center"/>
        </w:trPr>
        <w:tc>
          <w:tcPr>
            <w:tcW w:w="409" w:type="pct"/>
            <w:vAlign w:val="center"/>
          </w:tcPr>
          <w:p w14:paraId="267E8EC1"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60373BA8"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41F8890D" w14:textId="77777777" w:rsidR="006E1C68" w:rsidRPr="008C653D" w:rsidRDefault="006E1C68" w:rsidP="006E1C68">
            <w:pPr>
              <w:wordWrap w:val="0"/>
              <w:adjustRightInd w:val="0"/>
              <w:rPr>
                <w:szCs w:val="21"/>
              </w:rPr>
            </w:pPr>
            <w:r w:rsidRPr="008C653D">
              <w:rPr>
                <w:szCs w:val="21"/>
              </w:rPr>
              <w:t>函数宏参数的定义是否使用括号</w:t>
            </w:r>
          </w:p>
        </w:tc>
        <w:tc>
          <w:tcPr>
            <w:tcW w:w="332" w:type="pct"/>
            <w:vAlign w:val="center"/>
          </w:tcPr>
          <w:p w14:paraId="76AE9C93" w14:textId="122DD7A3"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23B99FFA" w14:textId="77777777" w:rsidR="006E1C68" w:rsidRPr="008C653D" w:rsidRDefault="006E1C68" w:rsidP="006E1C68">
            <w:pPr>
              <w:wordWrap w:val="0"/>
              <w:adjustRightInd w:val="0"/>
              <w:jc w:val="center"/>
              <w:rPr>
                <w:szCs w:val="21"/>
              </w:rPr>
            </w:pPr>
          </w:p>
        </w:tc>
        <w:tc>
          <w:tcPr>
            <w:tcW w:w="416" w:type="pct"/>
            <w:vAlign w:val="center"/>
          </w:tcPr>
          <w:p w14:paraId="233AF4F1" w14:textId="77777777" w:rsidR="006E1C68" w:rsidRPr="008C653D" w:rsidRDefault="006E1C68" w:rsidP="006E1C68">
            <w:pPr>
              <w:wordWrap w:val="0"/>
              <w:adjustRightInd w:val="0"/>
              <w:jc w:val="center"/>
              <w:rPr>
                <w:szCs w:val="21"/>
              </w:rPr>
            </w:pPr>
          </w:p>
        </w:tc>
        <w:tc>
          <w:tcPr>
            <w:tcW w:w="1113" w:type="pct"/>
            <w:vAlign w:val="center"/>
          </w:tcPr>
          <w:p w14:paraId="27D38117" w14:textId="77777777" w:rsidR="006E1C68" w:rsidRPr="008C653D" w:rsidRDefault="006E1C68" w:rsidP="006E1C68">
            <w:pPr>
              <w:wordWrap w:val="0"/>
              <w:adjustRightInd w:val="0"/>
              <w:rPr>
                <w:szCs w:val="21"/>
              </w:rPr>
            </w:pPr>
          </w:p>
        </w:tc>
      </w:tr>
      <w:tr w:rsidR="006E1C68" w:rsidRPr="008C653D" w14:paraId="0CCCB9F2" w14:textId="77777777" w:rsidTr="00903452">
        <w:trPr>
          <w:trHeight w:val="340"/>
          <w:jc w:val="center"/>
        </w:trPr>
        <w:tc>
          <w:tcPr>
            <w:tcW w:w="409" w:type="pct"/>
            <w:vAlign w:val="center"/>
          </w:tcPr>
          <w:p w14:paraId="05C332C5"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2C7F6D89"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2F99DC90" w14:textId="77777777" w:rsidR="006E1C68" w:rsidRPr="008C653D" w:rsidRDefault="006E1C68" w:rsidP="006E1C68">
            <w:pPr>
              <w:wordWrap w:val="0"/>
              <w:adjustRightInd w:val="0"/>
              <w:rPr>
                <w:szCs w:val="21"/>
              </w:rPr>
            </w:pPr>
            <w:r w:rsidRPr="008C653D">
              <w:rPr>
                <w:szCs w:val="21"/>
              </w:rPr>
              <w:t>for</w:t>
            </w:r>
            <w:r w:rsidRPr="008C653D">
              <w:rPr>
                <w:szCs w:val="21"/>
              </w:rPr>
              <w:t>循环中控制变量是否为局部变量</w:t>
            </w:r>
          </w:p>
        </w:tc>
        <w:tc>
          <w:tcPr>
            <w:tcW w:w="332" w:type="pct"/>
            <w:vAlign w:val="center"/>
          </w:tcPr>
          <w:p w14:paraId="3CAF5834" w14:textId="03B631CE"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2DD79F34" w14:textId="77777777" w:rsidR="006E1C68" w:rsidRPr="008C653D" w:rsidRDefault="006E1C68" w:rsidP="006E1C68">
            <w:pPr>
              <w:wordWrap w:val="0"/>
              <w:adjustRightInd w:val="0"/>
              <w:jc w:val="center"/>
              <w:rPr>
                <w:szCs w:val="21"/>
              </w:rPr>
            </w:pPr>
          </w:p>
        </w:tc>
        <w:tc>
          <w:tcPr>
            <w:tcW w:w="416" w:type="pct"/>
            <w:vAlign w:val="center"/>
          </w:tcPr>
          <w:p w14:paraId="44035F56" w14:textId="77777777" w:rsidR="006E1C68" w:rsidRPr="008C653D" w:rsidRDefault="006E1C68" w:rsidP="006E1C68">
            <w:pPr>
              <w:wordWrap w:val="0"/>
              <w:adjustRightInd w:val="0"/>
              <w:jc w:val="center"/>
              <w:rPr>
                <w:szCs w:val="21"/>
              </w:rPr>
            </w:pPr>
          </w:p>
        </w:tc>
        <w:tc>
          <w:tcPr>
            <w:tcW w:w="1113" w:type="pct"/>
            <w:vAlign w:val="center"/>
          </w:tcPr>
          <w:p w14:paraId="506D5117" w14:textId="77777777" w:rsidR="006E1C68" w:rsidRPr="008C653D" w:rsidRDefault="006E1C68" w:rsidP="006E1C68">
            <w:pPr>
              <w:wordWrap w:val="0"/>
              <w:adjustRightInd w:val="0"/>
              <w:rPr>
                <w:szCs w:val="21"/>
              </w:rPr>
            </w:pPr>
          </w:p>
        </w:tc>
      </w:tr>
      <w:tr w:rsidR="006E1C68" w:rsidRPr="008C653D" w14:paraId="2854F589" w14:textId="77777777" w:rsidTr="00903452">
        <w:trPr>
          <w:trHeight w:val="340"/>
          <w:jc w:val="center"/>
        </w:trPr>
        <w:tc>
          <w:tcPr>
            <w:tcW w:w="409" w:type="pct"/>
            <w:vAlign w:val="center"/>
          </w:tcPr>
          <w:p w14:paraId="2506438B"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7C5A0209"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240D0B9B" w14:textId="77777777" w:rsidR="006E1C68" w:rsidRPr="008C653D" w:rsidRDefault="006E1C68" w:rsidP="006E1C68">
            <w:pPr>
              <w:wordWrap w:val="0"/>
              <w:adjustRightInd w:val="0"/>
              <w:rPr>
                <w:szCs w:val="21"/>
              </w:rPr>
            </w:pPr>
            <w:r w:rsidRPr="008C653D">
              <w:rPr>
                <w:szCs w:val="21"/>
              </w:rPr>
              <w:t>for</w:t>
            </w:r>
            <w:r w:rsidRPr="008C653D">
              <w:rPr>
                <w:szCs w:val="21"/>
              </w:rPr>
              <w:t>循环中控制变量是否为整型变量</w:t>
            </w:r>
          </w:p>
        </w:tc>
        <w:tc>
          <w:tcPr>
            <w:tcW w:w="332" w:type="pct"/>
            <w:vAlign w:val="center"/>
          </w:tcPr>
          <w:p w14:paraId="2383085C" w14:textId="7FA1580A"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74E47D19" w14:textId="77777777" w:rsidR="006E1C68" w:rsidRPr="008C653D" w:rsidRDefault="006E1C68" w:rsidP="006E1C68">
            <w:pPr>
              <w:wordWrap w:val="0"/>
              <w:adjustRightInd w:val="0"/>
              <w:jc w:val="center"/>
              <w:rPr>
                <w:szCs w:val="21"/>
              </w:rPr>
            </w:pPr>
          </w:p>
        </w:tc>
        <w:tc>
          <w:tcPr>
            <w:tcW w:w="416" w:type="pct"/>
            <w:vAlign w:val="center"/>
          </w:tcPr>
          <w:p w14:paraId="7CA01373" w14:textId="77777777" w:rsidR="006E1C68" w:rsidRPr="008C653D" w:rsidRDefault="006E1C68" w:rsidP="006E1C68">
            <w:pPr>
              <w:wordWrap w:val="0"/>
              <w:adjustRightInd w:val="0"/>
              <w:jc w:val="center"/>
              <w:rPr>
                <w:szCs w:val="21"/>
              </w:rPr>
            </w:pPr>
          </w:p>
        </w:tc>
        <w:tc>
          <w:tcPr>
            <w:tcW w:w="1113" w:type="pct"/>
            <w:vAlign w:val="center"/>
          </w:tcPr>
          <w:p w14:paraId="24172E39" w14:textId="77777777" w:rsidR="006E1C68" w:rsidRPr="008C653D" w:rsidRDefault="006E1C68" w:rsidP="006E1C68">
            <w:pPr>
              <w:wordWrap w:val="0"/>
              <w:adjustRightInd w:val="0"/>
              <w:rPr>
                <w:szCs w:val="21"/>
              </w:rPr>
            </w:pPr>
          </w:p>
        </w:tc>
      </w:tr>
      <w:tr w:rsidR="006E1C68" w:rsidRPr="008C653D" w14:paraId="455F2658" w14:textId="77777777" w:rsidTr="00903452">
        <w:trPr>
          <w:trHeight w:val="340"/>
          <w:jc w:val="center"/>
        </w:trPr>
        <w:tc>
          <w:tcPr>
            <w:tcW w:w="409" w:type="pct"/>
            <w:vAlign w:val="center"/>
          </w:tcPr>
          <w:p w14:paraId="5E5C3E6B"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13D36AD0"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30B55C2B" w14:textId="77777777" w:rsidR="006E1C68" w:rsidRPr="008C653D" w:rsidRDefault="006E1C68" w:rsidP="006E1C68">
            <w:pPr>
              <w:wordWrap w:val="0"/>
              <w:adjustRightInd w:val="0"/>
              <w:rPr>
                <w:szCs w:val="21"/>
              </w:rPr>
            </w:pPr>
            <w:r w:rsidRPr="008C653D">
              <w:rPr>
                <w:szCs w:val="21"/>
              </w:rPr>
              <w:t>for</w:t>
            </w:r>
            <w:r w:rsidRPr="008C653D">
              <w:rPr>
                <w:szCs w:val="21"/>
              </w:rPr>
              <w:t>循环中是否对循环控制变量进行修改</w:t>
            </w:r>
          </w:p>
        </w:tc>
        <w:tc>
          <w:tcPr>
            <w:tcW w:w="332" w:type="pct"/>
            <w:vAlign w:val="center"/>
          </w:tcPr>
          <w:p w14:paraId="389DB6B6" w14:textId="6BBB7E47"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15773CD6" w14:textId="77777777" w:rsidR="006E1C68" w:rsidRPr="008C653D" w:rsidRDefault="006E1C68" w:rsidP="006E1C68">
            <w:pPr>
              <w:wordWrap w:val="0"/>
              <w:adjustRightInd w:val="0"/>
              <w:jc w:val="center"/>
              <w:rPr>
                <w:szCs w:val="21"/>
              </w:rPr>
            </w:pPr>
          </w:p>
        </w:tc>
        <w:tc>
          <w:tcPr>
            <w:tcW w:w="416" w:type="pct"/>
            <w:vAlign w:val="center"/>
          </w:tcPr>
          <w:p w14:paraId="1A65939E" w14:textId="77777777" w:rsidR="006E1C68" w:rsidRPr="008C653D" w:rsidRDefault="006E1C68" w:rsidP="006E1C68">
            <w:pPr>
              <w:wordWrap w:val="0"/>
              <w:adjustRightInd w:val="0"/>
              <w:jc w:val="center"/>
              <w:rPr>
                <w:szCs w:val="21"/>
              </w:rPr>
            </w:pPr>
          </w:p>
        </w:tc>
        <w:tc>
          <w:tcPr>
            <w:tcW w:w="1113" w:type="pct"/>
            <w:vAlign w:val="center"/>
          </w:tcPr>
          <w:p w14:paraId="45DCDEE1" w14:textId="77777777" w:rsidR="006E1C68" w:rsidRPr="008C653D" w:rsidRDefault="006E1C68" w:rsidP="006E1C68">
            <w:pPr>
              <w:wordWrap w:val="0"/>
              <w:adjustRightInd w:val="0"/>
              <w:rPr>
                <w:szCs w:val="21"/>
              </w:rPr>
            </w:pPr>
          </w:p>
        </w:tc>
      </w:tr>
      <w:tr w:rsidR="006E1C68" w:rsidRPr="008C653D" w14:paraId="093565E9" w14:textId="77777777" w:rsidTr="00903452">
        <w:trPr>
          <w:trHeight w:val="340"/>
          <w:jc w:val="center"/>
        </w:trPr>
        <w:tc>
          <w:tcPr>
            <w:tcW w:w="409" w:type="pct"/>
            <w:vAlign w:val="center"/>
          </w:tcPr>
          <w:p w14:paraId="6E4ED82E" w14:textId="77777777" w:rsidR="006E1C68" w:rsidRPr="008C653D" w:rsidRDefault="006E1C68" w:rsidP="006E1C68">
            <w:pPr>
              <w:numPr>
                <w:ilvl w:val="0"/>
                <w:numId w:val="46"/>
              </w:numPr>
              <w:wordWrap w:val="0"/>
              <w:adjustRightInd w:val="0"/>
              <w:jc w:val="center"/>
              <w:rPr>
                <w:kern w:val="0"/>
                <w:szCs w:val="21"/>
              </w:rPr>
            </w:pPr>
          </w:p>
        </w:tc>
        <w:tc>
          <w:tcPr>
            <w:tcW w:w="320" w:type="pct"/>
            <w:vMerge w:val="restart"/>
            <w:vAlign w:val="center"/>
          </w:tcPr>
          <w:p w14:paraId="61C85139" w14:textId="77777777" w:rsidR="006E1C68" w:rsidRPr="008C653D" w:rsidRDefault="006E1C68" w:rsidP="006E1C68">
            <w:pPr>
              <w:wordWrap w:val="0"/>
              <w:ind w:leftChars="-3" w:left="-6"/>
              <w:jc w:val="center"/>
              <w:rPr>
                <w:rFonts w:eastAsia="黑体"/>
                <w:bCs/>
                <w:szCs w:val="21"/>
              </w:rPr>
            </w:pPr>
            <w:r w:rsidRPr="008C653D">
              <w:rPr>
                <w:rFonts w:eastAsia="黑体"/>
                <w:bCs/>
                <w:szCs w:val="21"/>
              </w:rPr>
              <w:t>寄</w:t>
            </w:r>
            <w:r w:rsidRPr="008C653D">
              <w:rPr>
                <w:rFonts w:eastAsia="黑体"/>
                <w:bCs/>
                <w:szCs w:val="21"/>
              </w:rPr>
              <w:lastRenderedPageBreak/>
              <w:t>存器使用</w:t>
            </w:r>
          </w:p>
        </w:tc>
        <w:tc>
          <w:tcPr>
            <w:tcW w:w="1994" w:type="pct"/>
            <w:vAlign w:val="center"/>
          </w:tcPr>
          <w:p w14:paraId="5CE0E2EE" w14:textId="77777777" w:rsidR="006E1C68" w:rsidRPr="008C653D" w:rsidRDefault="006E1C68" w:rsidP="006E1C68">
            <w:pPr>
              <w:wordWrap w:val="0"/>
              <w:adjustRightInd w:val="0"/>
              <w:rPr>
                <w:bCs/>
                <w:szCs w:val="21"/>
              </w:rPr>
            </w:pPr>
            <w:r w:rsidRPr="008C653D">
              <w:rPr>
                <w:szCs w:val="21"/>
              </w:rPr>
              <w:lastRenderedPageBreak/>
              <w:t>寄存器使用是否按照芯片手册的操作</w:t>
            </w:r>
            <w:r w:rsidRPr="008C653D">
              <w:rPr>
                <w:szCs w:val="21"/>
              </w:rPr>
              <w:lastRenderedPageBreak/>
              <w:t>要求</w:t>
            </w:r>
          </w:p>
        </w:tc>
        <w:tc>
          <w:tcPr>
            <w:tcW w:w="332" w:type="pct"/>
            <w:vAlign w:val="center"/>
          </w:tcPr>
          <w:p w14:paraId="3A6E9B87" w14:textId="12E8535F" w:rsidR="006E1C68" w:rsidRPr="008C653D" w:rsidRDefault="006E1C68" w:rsidP="006E1C68">
            <w:pPr>
              <w:wordWrap w:val="0"/>
              <w:adjustRightInd w:val="0"/>
              <w:jc w:val="center"/>
              <w:rPr>
                <w:szCs w:val="21"/>
              </w:rPr>
            </w:pPr>
            <w:r w:rsidRPr="008C653D">
              <w:rPr>
                <w:rFonts w:eastAsia="黑体"/>
                <w:szCs w:val="21"/>
              </w:rPr>
              <w:lastRenderedPageBreak/>
              <w:t>√</w:t>
            </w:r>
          </w:p>
        </w:tc>
        <w:tc>
          <w:tcPr>
            <w:tcW w:w="416" w:type="pct"/>
            <w:vAlign w:val="center"/>
          </w:tcPr>
          <w:p w14:paraId="4051666E" w14:textId="77777777" w:rsidR="006E1C68" w:rsidRPr="008C653D" w:rsidRDefault="006E1C68" w:rsidP="006E1C68">
            <w:pPr>
              <w:wordWrap w:val="0"/>
              <w:adjustRightInd w:val="0"/>
              <w:jc w:val="center"/>
              <w:rPr>
                <w:szCs w:val="21"/>
              </w:rPr>
            </w:pPr>
          </w:p>
        </w:tc>
        <w:tc>
          <w:tcPr>
            <w:tcW w:w="416" w:type="pct"/>
            <w:vAlign w:val="center"/>
          </w:tcPr>
          <w:p w14:paraId="0DD36261" w14:textId="77777777" w:rsidR="006E1C68" w:rsidRPr="008C653D" w:rsidRDefault="006E1C68" w:rsidP="006E1C68">
            <w:pPr>
              <w:wordWrap w:val="0"/>
              <w:adjustRightInd w:val="0"/>
              <w:jc w:val="center"/>
              <w:rPr>
                <w:szCs w:val="21"/>
              </w:rPr>
            </w:pPr>
          </w:p>
        </w:tc>
        <w:tc>
          <w:tcPr>
            <w:tcW w:w="1113" w:type="pct"/>
            <w:vAlign w:val="center"/>
          </w:tcPr>
          <w:p w14:paraId="0171E39B" w14:textId="77777777" w:rsidR="006E1C68" w:rsidRPr="008C653D" w:rsidRDefault="006E1C68" w:rsidP="006E1C68">
            <w:pPr>
              <w:wordWrap w:val="0"/>
              <w:adjustRightInd w:val="0"/>
              <w:rPr>
                <w:szCs w:val="21"/>
              </w:rPr>
            </w:pPr>
          </w:p>
        </w:tc>
      </w:tr>
      <w:tr w:rsidR="006E1C68" w:rsidRPr="008C653D" w14:paraId="2E4C0627" w14:textId="77777777" w:rsidTr="00903452">
        <w:trPr>
          <w:trHeight w:val="340"/>
          <w:jc w:val="center"/>
        </w:trPr>
        <w:tc>
          <w:tcPr>
            <w:tcW w:w="409" w:type="pct"/>
            <w:vAlign w:val="center"/>
          </w:tcPr>
          <w:p w14:paraId="609362C0"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1140538E"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6BD22AAD" w14:textId="77777777" w:rsidR="006E1C68" w:rsidRPr="008C653D" w:rsidRDefault="006E1C68" w:rsidP="006E1C68">
            <w:pPr>
              <w:wordWrap w:val="0"/>
              <w:adjustRightInd w:val="0"/>
              <w:rPr>
                <w:szCs w:val="21"/>
              </w:rPr>
            </w:pPr>
            <w:r w:rsidRPr="008C653D">
              <w:rPr>
                <w:szCs w:val="21"/>
              </w:rPr>
              <w:t>宏扩展或子程序调用是否使用了已使用着的寄存器而未保存数据</w:t>
            </w:r>
          </w:p>
        </w:tc>
        <w:tc>
          <w:tcPr>
            <w:tcW w:w="332" w:type="pct"/>
            <w:vAlign w:val="center"/>
          </w:tcPr>
          <w:p w14:paraId="78BC229C" w14:textId="75D31470"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6488ACF0" w14:textId="77777777" w:rsidR="006E1C68" w:rsidRPr="008C653D" w:rsidRDefault="006E1C68" w:rsidP="006E1C68">
            <w:pPr>
              <w:wordWrap w:val="0"/>
              <w:adjustRightInd w:val="0"/>
              <w:jc w:val="center"/>
              <w:rPr>
                <w:szCs w:val="21"/>
              </w:rPr>
            </w:pPr>
          </w:p>
        </w:tc>
        <w:tc>
          <w:tcPr>
            <w:tcW w:w="416" w:type="pct"/>
            <w:vAlign w:val="center"/>
          </w:tcPr>
          <w:p w14:paraId="6A5F4D2D" w14:textId="77777777" w:rsidR="006E1C68" w:rsidRPr="008C653D" w:rsidRDefault="006E1C68" w:rsidP="006E1C68">
            <w:pPr>
              <w:wordWrap w:val="0"/>
              <w:adjustRightInd w:val="0"/>
              <w:jc w:val="center"/>
              <w:rPr>
                <w:szCs w:val="21"/>
              </w:rPr>
            </w:pPr>
          </w:p>
        </w:tc>
        <w:tc>
          <w:tcPr>
            <w:tcW w:w="1113" w:type="pct"/>
            <w:vAlign w:val="center"/>
          </w:tcPr>
          <w:p w14:paraId="652096F4" w14:textId="77777777" w:rsidR="006E1C68" w:rsidRPr="008C653D" w:rsidRDefault="006E1C68" w:rsidP="006E1C68">
            <w:pPr>
              <w:wordWrap w:val="0"/>
              <w:adjustRightInd w:val="0"/>
              <w:rPr>
                <w:szCs w:val="21"/>
              </w:rPr>
            </w:pPr>
          </w:p>
        </w:tc>
      </w:tr>
      <w:tr w:rsidR="006E1C68" w:rsidRPr="008C653D" w14:paraId="7F6639B7" w14:textId="77777777" w:rsidTr="00903452">
        <w:trPr>
          <w:trHeight w:val="340"/>
          <w:jc w:val="center"/>
        </w:trPr>
        <w:tc>
          <w:tcPr>
            <w:tcW w:w="409" w:type="pct"/>
            <w:vAlign w:val="center"/>
          </w:tcPr>
          <w:p w14:paraId="3594D525"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29C1B127"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06B5EE4D" w14:textId="77777777" w:rsidR="006E1C68" w:rsidRPr="008C653D" w:rsidRDefault="006E1C68" w:rsidP="006E1C68">
            <w:pPr>
              <w:wordWrap w:val="0"/>
              <w:adjustRightInd w:val="0"/>
              <w:rPr>
                <w:szCs w:val="21"/>
              </w:rPr>
            </w:pPr>
            <w:r w:rsidRPr="008C653D">
              <w:rPr>
                <w:szCs w:val="21"/>
              </w:rPr>
              <w:t>默认使用的寄存器的值是否正确（注意每个寄存器的初始默认值）</w:t>
            </w:r>
          </w:p>
        </w:tc>
        <w:tc>
          <w:tcPr>
            <w:tcW w:w="332" w:type="pct"/>
            <w:vAlign w:val="center"/>
          </w:tcPr>
          <w:p w14:paraId="0C83BE3E" w14:textId="3DC3FDFB"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352601D4" w14:textId="77777777" w:rsidR="006E1C68" w:rsidRPr="008C653D" w:rsidRDefault="006E1C68" w:rsidP="006E1C68">
            <w:pPr>
              <w:wordWrap w:val="0"/>
              <w:adjustRightInd w:val="0"/>
              <w:jc w:val="center"/>
              <w:rPr>
                <w:szCs w:val="21"/>
              </w:rPr>
            </w:pPr>
          </w:p>
        </w:tc>
        <w:tc>
          <w:tcPr>
            <w:tcW w:w="416" w:type="pct"/>
            <w:vAlign w:val="center"/>
          </w:tcPr>
          <w:p w14:paraId="0E20E96D" w14:textId="77777777" w:rsidR="006E1C68" w:rsidRPr="008C653D" w:rsidRDefault="006E1C68" w:rsidP="006E1C68">
            <w:pPr>
              <w:wordWrap w:val="0"/>
              <w:adjustRightInd w:val="0"/>
              <w:jc w:val="center"/>
              <w:rPr>
                <w:szCs w:val="21"/>
              </w:rPr>
            </w:pPr>
          </w:p>
        </w:tc>
        <w:tc>
          <w:tcPr>
            <w:tcW w:w="1113" w:type="pct"/>
            <w:vAlign w:val="center"/>
          </w:tcPr>
          <w:p w14:paraId="1FA7B20C" w14:textId="77777777" w:rsidR="006E1C68" w:rsidRPr="008C653D" w:rsidRDefault="006E1C68" w:rsidP="006E1C68">
            <w:pPr>
              <w:wordWrap w:val="0"/>
              <w:adjustRightInd w:val="0"/>
              <w:rPr>
                <w:szCs w:val="21"/>
              </w:rPr>
            </w:pPr>
          </w:p>
        </w:tc>
      </w:tr>
      <w:tr w:rsidR="006E1C68" w:rsidRPr="008C653D" w14:paraId="51B1607B" w14:textId="77777777" w:rsidTr="00903452">
        <w:trPr>
          <w:trHeight w:val="340"/>
          <w:jc w:val="center"/>
        </w:trPr>
        <w:tc>
          <w:tcPr>
            <w:tcW w:w="409" w:type="pct"/>
            <w:vAlign w:val="center"/>
          </w:tcPr>
          <w:p w14:paraId="0FC12D00" w14:textId="77777777" w:rsidR="006E1C68" w:rsidRPr="008C653D" w:rsidRDefault="006E1C68" w:rsidP="006E1C68">
            <w:pPr>
              <w:numPr>
                <w:ilvl w:val="0"/>
                <w:numId w:val="46"/>
              </w:numPr>
              <w:wordWrap w:val="0"/>
              <w:adjustRightInd w:val="0"/>
              <w:jc w:val="center"/>
              <w:rPr>
                <w:kern w:val="0"/>
                <w:szCs w:val="21"/>
              </w:rPr>
            </w:pPr>
          </w:p>
        </w:tc>
        <w:tc>
          <w:tcPr>
            <w:tcW w:w="320" w:type="pct"/>
            <w:vMerge w:val="restart"/>
            <w:vAlign w:val="center"/>
          </w:tcPr>
          <w:p w14:paraId="00E814DF" w14:textId="77777777" w:rsidR="006E1C68" w:rsidRPr="008C653D" w:rsidRDefault="006E1C68" w:rsidP="006E1C68">
            <w:pPr>
              <w:wordWrap w:val="0"/>
              <w:ind w:leftChars="-3" w:left="-6"/>
              <w:jc w:val="center"/>
              <w:rPr>
                <w:rFonts w:eastAsia="黑体"/>
                <w:bCs/>
                <w:szCs w:val="21"/>
              </w:rPr>
            </w:pPr>
            <w:r w:rsidRPr="008C653D">
              <w:rPr>
                <w:rFonts w:eastAsia="黑体"/>
                <w:bCs/>
                <w:szCs w:val="21"/>
              </w:rPr>
              <w:t>可维护性</w:t>
            </w:r>
          </w:p>
        </w:tc>
        <w:tc>
          <w:tcPr>
            <w:tcW w:w="1994" w:type="pct"/>
            <w:vAlign w:val="center"/>
          </w:tcPr>
          <w:p w14:paraId="62756782" w14:textId="77777777" w:rsidR="006E1C68" w:rsidRPr="008C653D" w:rsidRDefault="006E1C68" w:rsidP="006E1C68">
            <w:pPr>
              <w:wordWrap w:val="0"/>
              <w:adjustRightInd w:val="0"/>
              <w:rPr>
                <w:szCs w:val="21"/>
              </w:rPr>
            </w:pPr>
            <w:r w:rsidRPr="008C653D">
              <w:rPr>
                <w:szCs w:val="21"/>
              </w:rPr>
              <w:t>嵌套的</w:t>
            </w:r>
            <w:r w:rsidRPr="008C653D">
              <w:rPr>
                <w:szCs w:val="21"/>
              </w:rPr>
              <w:t>IF</w:t>
            </w:r>
            <w:r w:rsidRPr="008C653D">
              <w:rPr>
                <w:szCs w:val="21"/>
              </w:rPr>
              <w:t>、</w:t>
            </w:r>
            <w:r w:rsidRPr="008C653D">
              <w:rPr>
                <w:szCs w:val="21"/>
              </w:rPr>
              <w:t>ELSE</w:t>
            </w:r>
            <w:r w:rsidRPr="008C653D">
              <w:rPr>
                <w:szCs w:val="21"/>
              </w:rPr>
              <w:t>、</w:t>
            </w:r>
            <w:r w:rsidRPr="008C653D">
              <w:rPr>
                <w:szCs w:val="21"/>
              </w:rPr>
              <w:t>WHILE</w:t>
            </w:r>
            <w:r w:rsidRPr="008C653D">
              <w:rPr>
                <w:szCs w:val="21"/>
              </w:rPr>
              <w:t>等语句是否已正确地缩进、是否少括号，是否忘写了括号</w:t>
            </w:r>
          </w:p>
        </w:tc>
        <w:tc>
          <w:tcPr>
            <w:tcW w:w="332" w:type="pct"/>
            <w:vAlign w:val="center"/>
          </w:tcPr>
          <w:p w14:paraId="4D10BE6B" w14:textId="22F3523D"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1665EC29" w14:textId="77777777" w:rsidR="006E1C68" w:rsidRPr="008C653D" w:rsidRDefault="006E1C68" w:rsidP="006E1C68">
            <w:pPr>
              <w:wordWrap w:val="0"/>
              <w:adjustRightInd w:val="0"/>
              <w:jc w:val="center"/>
              <w:rPr>
                <w:szCs w:val="21"/>
              </w:rPr>
            </w:pPr>
          </w:p>
        </w:tc>
        <w:tc>
          <w:tcPr>
            <w:tcW w:w="416" w:type="pct"/>
            <w:vAlign w:val="center"/>
          </w:tcPr>
          <w:p w14:paraId="5F2199D7" w14:textId="77777777" w:rsidR="006E1C68" w:rsidRPr="008C653D" w:rsidRDefault="006E1C68" w:rsidP="006E1C68">
            <w:pPr>
              <w:wordWrap w:val="0"/>
              <w:adjustRightInd w:val="0"/>
              <w:jc w:val="center"/>
              <w:rPr>
                <w:szCs w:val="21"/>
              </w:rPr>
            </w:pPr>
          </w:p>
        </w:tc>
        <w:tc>
          <w:tcPr>
            <w:tcW w:w="1113" w:type="pct"/>
            <w:vAlign w:val="center"/>
          </w:tcPr>
          <w:p w14:paraId="2717A8BF" w14:textId="77777777" w:rsidR="006E1C68" w:rsidRPr="008C653D" w:rsidRDefault="006E1C68" w:rsidP="006E1C68">
            <w:pPr>
              <w:wordWrap w:val="0"/>
              <w:adjustRightInd w:val="0"/>
              <w:rPr>
                <w:szCs w:val="21"/>
              </w:rPr>
            </w:pPr>
          </w:p>
        </w:tc>
      </w:tr>
      <w:tr w:rsidR="006E1C68" w:rsidRPr="008C653D" w14:paraId="704BB43F" w14:textId="77777777" w:rsidTr="00903452">
        <w:trPr>
          <w:trHeight w:val="340"/>
          <w:jc w:val="center"/>
        </w:trPr>
        <w:tc>
          <w:tcPr>
            <w:tcW w:w="409" w:type="pct"/>
            <w:vAlign w:val="center"/>
          </w:tcPr>
          <w:p w14:paraId="1CCF3843"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54AE1331"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35232920" w14:textId="77777777" w:rsidR="006E1C68" w:rsidRPr="008C653D" w:rsidRDefault="006E1C68" w:rsidP="006E1C68">
            <w:pPr>
              <w:wordWrap w:val="0"/>
              <w:adjustRightInd w:val="0"/>
              <w:rPr>
                <w:szCs w:val="21"/>
              </w:rPr>
            </w:pPr>
            <w:r w:rsidRPr="008C653D">
              <w:rPr>
                <w:szCs w:val="21"/>
              </w:rPr>
              <w:t>注释准确并且有意义</w:t>
            </w:r>
          </w:p>
        </w:tc>
        <w:tc>
          <w:tcPr>
            <w:tcW w:w="332" w:type="pct"/>
            <w:vAlign w:val="center"/>
          </w:tcPr>
          <w:p w14:paraId="20ED80CD" w14:textId="6BA6AFA5"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5272F996" w14:textId="77777777" w:rsidR="006E1C68" w:rsidRPr="008C653D" w:rsidRDefault="006E1C68" w:rsidP="006E1C68">
            <w:pPr>
              <w:wordWrap w:val="0"/>
              <w:adjustRightInd w:val="0"/>
              <w:jc w:val="center"/>
              <w:rPr>
                <w:szCs w:val="21"/>
              </w:rPr>
            </w:pPr>
          </w:p>
        </w:tc>
        <w:tc>
          <w:tcPr>
            <w:tcW w:w="416" w:type="pct"/>
            <w:vAlign w:val="center"/>
          </w:tcPr>
          <w:p w14:paraId="1FDDC36A" w14:textId="77777777" w:rsidR="006E1C68" w:rsidRPr="008C653D" w:rsidRDefault="006E1C68" w:rsidP="006E1C68">
            <w:pPr>
              <w:wordWrap w:val="0"/>
              <w:adjustRightInd w:val="0"/>
              <w:jc w:val="center"/>
              <w:rPr>
                <w:szCs w:val="21"/>
              </w:rPr>
            </w:pPr>
          </w:p>
        </w:tc>
        <w:tc>
          <w:tcPr>
            <w:tcW w:w="1113" w:type="pct"/>
            <w:vAlign w:val="center"/>
          </w:tcPr>
          <w:p w14:paraId="199E7DC5" w14:textId="77777777" w:rsidR="006E1C68" w:rsidRPr="008C653D" w:rsidRDefault="006E1C68" w:rsidP="006E1C68">
            <w:pPr>
              <w:wordWrap w:val="0"/>
              <w:adjustRightInd w:val="0"/>
              <w:rPr>
                <w:szCs w:val="21"/>
              </w:rPr>
            </w:pPr>
          </w:p>
        </w:tc>
      </w:tr>
      <w:tr w:rsidR="006E1C68" w:rsidRPr="008C653D" w14:paraId="246AD65F" w14:textId="77777777" w:rsidTr="00903452">
        <w:trPr>
          <w:trHeight w:val="340"/>
          <w:jc w:val="center"/>
        </w:trPr>
        <w:tc>
          <w:tcPr>
            <w:tcW w:w="409" w:type="pct"/>
            <w:vAlign w:val="center"/>
          </w:tcPr>
          <w:p w14:paraId="234ED23E"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21E46A05"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52C3FEF5" w14:textId="77777777" w:rsidR="006E1C68" w:rsidRPr="008C653D" w:rsidRDefault="006E1C68" w:rsidP="006E1C68">
            <w:pPr>
              <w:wordWrap w:val="0"/>
              <w:adjustRightInd w:val="0"/>
              <w:rPr>
                <w:szCs w:val="21"/>
              </w:rPr>
            </w:pPr>
            <w:r w:rsidRPr="008C653D">
              <w:rPr>
                <w:szCs w:val="21"/>
              </w:rPr>
              <w:t>注释语句应不少于</w:t>
            </w:r>
            <w:r w:rsidRPr="008C653D">
              <w:rPr>
                <w:szCs w:val="21"/>
              </w:rPr>
              <w:t>20</w:t>
            </w:r>
          </w:p>
        </w:tc>
        <w:tc>
          <w:tcPr>
            <w:tcW w:w="332" w:type="pct"/>
            <w:vAlign w:val="center"/>
          </w:tcPr>
          <w:p w14:paraId="4418DF3C" w14:textId="74AD43B3"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0938DFA9" w14:textId="77777777" w:rsidR="006E1C68" w:rsidRPr="008C653D" w:rsidRDefault="006E1C68" w:rsidP="006E1C68">
            <w:pPr>
              <w:wordWrap w:val="0"/>
              <w:adjustRightInd w:val="0"/>
              <w:jc w:val="center"/>
              <w:rPr>
                <w:szCs w:val="21"/>
              </w:rPr>
            </w:pPr>
          </w:p>
        </w:tc>
        <w:tc>
          <w:tcPr>
            <w:tcW w:w="416" w:type="pct"/>
            <w:vAlign w:val="center"/>
          </w:tcPr>
          <w:p w14:paraId="65E90838" w14:textId="77777777" w:rsidR="006E1C68" w:rsidRPr="008C653D" w:rsidRDefault="006E1C68" w:rsidP="006E1C68">
            <w:pPr>
              <w:wordWrap w:val="0"/>
              <w:adjustRightInd w:val="0"/>
              <w:jc w:val="center"/>
              <w:rPr>
                <w:szCs w:val="21"/>
              </w:rPr>
            </w:pPr>
          </w:p>
        </w:tc>
        <w:tc>
          <w:tcPr>
            <w:tcW w:w="1113" w:type="pct"/>
            <w:vAlign w:val="center"/>
          </w:tcPr>
          <w:p w14:paraId="37ED4488" w14:textId="77777777" w:rsidR="006E1C68" w:rsidRPr="008C653D" w:rsidRDefault="006E1C68" w:rsidP="006E1C68">
            <w:pPr>
              <w:wordWrap w:val="0"/>
              <w:adjustRightInd w:val="0"/>
              <w:rPr>
                <w:szCs w:val="21"/>
              </w:rPr>
            </w:pPr>
          </w:p>
        </w:tc>
      </w:tr>
      <w:tr w:rsidR="006E1C68" w:rsidRPr="008C653D" w14:paraId="47E1AE72" w14:textId="77777777" w:rsidTr="00903452">
        <w:trPr>
          <w:trHeight w:val="340"/>
          <w:jc w:val="center"/>
        </w:trPr>
        <w:tc>
          <w:tcPr>
            <w:tcW w:w="409" w:type="pct"/>
            <w:vAlign w:val="center"/>
          </w:tcPr>
          <w:p w14:paraId="31AEC07F"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181B94A4"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75221C82" w14:textId="77777777" w:rsidR="006E1C68" w:rsidRPr="008C653D" w:rsidRDefault="006E1C68" w:rsidP="006E1C68">
            <w:pPr>
              <w:wordWrap w:val="0"/>
              <w:adjustRightInd w:val="0"/>
              <w:rPr>
                <w:szCs w:val="21"/>
              </w:rPr>
            </w:pPr>
            <w:r w:rsidRPr="008C653D">
              <w:rPr>
                <w:szCs w:val="21"/>
              </w:rPr>
              <w:t>是否存在嵌套注释</w:t>
            </w:r>
          </w:p>
        </w:tc>
        <w:tc>
          <w:tcPr>
            <w:tcW w:w="332" w:type="pct"/>
            <w:vAlign w:val="center"/>
          </w:tcPr>
          <w:p w14:paraId="38ACABA0" w14:textId="360B267C"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5340F177" w14:textId="77777777" w:rsidR="006E1C68" w:rsidRPr="008C653D" w:rsidRDefault="006E1C68" w:rsidP="006E1C68">
            <w:pPr>
              <w:wordWrap w:val="0"/>
              <w:adjustRightInd w:val="0"/>
              <w:jc w:val="center"/>
              <w:rPr>
                <w:szCs w:val="21"/>
              </w:rPr>
            </w:pPr>
          </w:p>
        </w:tc>
        <w:tc>
          <w:tcPr>
            <w:tcW w:w="416" w:type="pct"/>
            <w:vAlign w:val="center"/>
          </w:tcPr>
          <w:p w14:paraId="7D7C41FC" w14:textId="77777777" w:rsidR="006E1C68" w:rsidRPr="008C653D" w:rsidRDefault="006E1C68" w:rsidP="006E1C68">
            <w:pPr>
              <w:wordWrap w:val="0"/>
              <w:adjustRightInd w:val="0"/>
              <w:jc w:val="center"/>
              <w:rPr>
                <w:szCs w:val="21"/>
              </w:rPr>
            </w:pPr>
          </w:p>
        </w:tc>
        <w:tc>
          <w:tcPr>
            <w:tcW w:w="1113" w:type="pct"/>
            <w:vAlign w:val="center"/>
          </w:tcPr>
          <w:p w14:paraId="22FC65FF" w14:textId="77777777" w:rsidR="006E1C68" w:rsidRPr="008C653D" w:rsidRDefault="006E1C68" w:rsidP="006E1C68">
            <w:pPr>
              <w:wordWrap w:val="0"/>
              <w:adjustRightInd w:val="0"/>
              <w:rPr>
                <w:szCs w:val="21"/>
              </w:rPr>
            </w:pPr>
          </w:p>
        </w:tc>
      </w:tr>
      <w:tr w:rsidR="006E1C68" w:rsidRPr="008C653D" w14:paraId="7B826180" w14:textId="77777777" w:rsidTr="00903452">
        <w:trPr>
          <w:trHeight w:val="340"/>
          <w:jc w:val="center"/>
        </w:trPr>
        <w:tc>
          <w:tcPr>
            <w:tcW w:w="409" w:type="pct"/>
            <w:vAlign w:val="center"/>
          </w:tcPr>
          <w:p w14:paraId="37EE17D7"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4415776F"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0693BF7C" w14:textId="77777777" w:rsidR="006E1C68" w:rsidRPr="008C653D" w:rsidRDefault="006E1C68" w:rsidP="006E1C68">
            <w:pPr>
              <w:wordWrap w:val="0"/>
              <w:adjustRightInd w:val="0"/>
              <w:rPr>
                <w:szCs w:val="21"/>
              </w:rPr>
            </w:pPr>
            <w:r w:rsidRPr="008C653D">
              <w:rPr>
                <w:szCs w:val="21"/>
              </w:rPr>
              <w:t>标号和子程序名符合代码的逻辑含义吗</w:t>
            </w:r>
          </w:p>
        </w:tc>
        <w:tc>
          <w:tcPr>
            <w:tcW w:w="332" w:type="pct"/>
            <w:vAlign w:val="center"/>
          </w:tcPr>
          <w:p w14:paraId="6D25A992" w14:textId="64D031A5"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58E748B6" w14:textId="77777777" w:rsidR="006E1C68" w:rsidRPr="008C653D" w:rsidRDefault="006E1C68" w:rsidP="006E1C68">
            <w:pPr>
              <w:wordWrap w:val="0"/>
              <w:adjustRightInd w:val="0"/>
              <w:jc w:val="center"/>
              <w:rPr>
                <w:szCs w:val="21"/>
              </w:rPr>
            </w:pPr>
          </w:p>
        </w:tc>
        <w:tc>
          <w:tcPr>
            <w:tcW w:w="416" w:type="pct"/>
            <w:vAlign w:val="center"/>
          </w:tcPr>
          <w:p w14:paraId="3BDD65EE" w14:textId="77777777" w:rsidR="006E1C68" w:rsidRPr="008C653D" w:rsidRDefault="006E1C68" w:rsidP="006E1C68">
            <w:pPr>
              <w:wordWrap w:val="0"/>
              <w:adjustRightInd w:val="0"/>
              <w:jc w:val="center"/>
              <w:rPr>
                <w:szCs w:val="21"/>
              </w:rPr>
            </w:pPr>
          </w:p>
        </w:tc>
        <w:tc>
          <w:tcPr>
            <w:tcW w:w="1113" w:type="pct"/>
            <w:vAlign w:val="center"/>
          </w:tcPr>
          <w:p w14:paraId="379C1FF2" w14:textId="77777777" w:rsidR="006E1C68" w:rsidRPr="008C653D" w:rsidRDefault="006E1C68" w:rsidP="006E1C68">
            <w:pPr>
              <w:wordWrap w:val="0"/>
              <w:adjustRightInd w:val="0"/>
              <w:rPr>
                <w:szCs w:val="21"/>
              </w:rPr>
            </w:pPr>
          </w:p>
        </w:tc>
      </w:tr>
      <w:tr w:rsidR="006E1C68" w:rsidRPr="008C653D" w14:paraId="12666FC9" w14:textId="77777777" w:rsidTr="00903452">
        <w:trPr>
          <w:trHeight w:val="340"/>
          <w:jc w:val="center"/>
        </w:trPr>
        <w:tc>
          <w:tcPr>
            <w:tcW w:w="409" w:type="pct"/>
            <w:vAlign w:val="center"/>
          </w:tcPr>
          <w:p w14:paraId="53E35C7E"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54602451"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075E0967" w14:textId="77777777" w:rsidR="006E1C68" w:rsidRPr="008C653D" w:rsidRDefault="006E1C68" w:rsidP="006E1C68">
            <w:pPr>
              <w:wordWrap w:val="0"/>
              <w:adjustRightInd w:val="0"/>
              <w:rPr>
                <w:szCs w:val="21"/>
              </w:rPr>
            </w:pPr>
            <w:r w:rsidRPr="008C653D">
              <w:rPr>
                <w:szCs w:val="21"/>
              </w:rPr>
              <w:t>避免使用不易理解的数字，用有意义的标识来替代，涉及物理状态或者含有物理意义的常量，不应直接使用数字，必须用有意义的枚举或宏来代替</w:t>
            </w:r>
          </w:p>
        </w:tc>
        <w:tc>
          <w:tcPr>
            <w:tcW w:w="332" w:type="pct"/>
            <w:vAlign w:val="center"/>
          </w:tcPr>
          <w:p w14:paraId="3D9B5CF4" w14:textId="220D758A"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0C49E0C0" w14:textId="77777777" w:rsidR="006E1C68" w:rsidRPr="008C653D" w:rsidRDefault="006E1C68" w:rsidP="006E1C68">
            <w:pPr>
              <w:wordWrap w:val="0"/>
              <w:adjustRightInd w:val="0"/>
              <w:jc w:val="center"/>
              <w:rPr>
                <w:szCs w:val="21"/>
              </w:rPr>
            </w:pPr>
          </w:p>
        </w:tc>
        <w:tc>
          <w:tcPr>
            <w:tcW w:w="416" w:type="pct"/>
            <w:vAlign w:val="center"/>
          </w:tcPr>
          <w:p w14:paraId="093FCCA4" w14:textId="77777777" w:rsidR="006E1C68" w:rsidRPr="008C653D" w:rsidRDefault="006E1C68" w:rsidP="006E1C68">
            <w:pPr>
              <w:wordWrap w:val="0"/>
              <w:adjustRightInd w:val="0"/>
              <w:jc w:val="center"/>
              <w:rPr>
                <w:szCs w:val="21"/>
              </w:rPr>
            </w:pPr>
          </w:p>
        </w:tc>
        <w:tc>
          <w:tcPr>
            <w:tcW w:w="1113" w:type="pct"/>
            <w:vAlign w:val="center"/>
          </w:tcPr>
          <w:p w14:paraId="6F9A6D77" w14:textId="77777777" w:rsidR="006E1C68" w:rsidRPr="008C653D" w:rsidRDefault="006E1C68" w:rsidP="006E1C68">
            <w:pPr>
              <w:wordWrap w:val="0"/>
              <w:adjustRightInd w:val="0"/>
              <w:rPr>
                <w:szCs w:val="21"/>
              </w:rPr>
            </w:pPr>
          </w:p>
        </w:tc>
      </w:tr>
      <w:tr w:rsidR="006E1C68" w:rsidRPr="008C653D" w14:paraId="44D2B598" w14:textId="77777777" w:rsidTr="00903452">
        <w:trPr>
          <w:trHeight w:val="340"/>
          <w:jc w:val="center"/>
        </w:trPr>
        <w:tc>
          <w:tcPr>
            <w:tcW w:w="409" w:type="pct"/>
            <w:vAlign w:val="center"/>
          </w:tcPr>
          <w:p w14:paraId="7EDB27BD"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389086EE"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1B952950" w14:textId="77777777" w:rsidR="006E1C68" w:rsidRPr="008C653D" w:rsidRDefault="006E1C68" w:rsidP="006E1C68">
            <w:pPr>
              <w:wordWrap w:val="0"/>
              <w:adjustRightInd w:val="0"/>
              <w:rPr>
                <w:szCs w:val="21"/>
              </w:rPr>
            </w:pPr>
            <w:r w:rsidRPr="008C653D">
              <w:rPr>
                <w:szCs w:val="21"/>
              </w:rPr>
              <w:t>注意运算符的优先级，并用括号明确表达式的操作顺序，避免使用默认优先级</w:t>
            </w:r>
          </w:p>
        </w:tc>
        <w:tc>
          <w:tcPr>
            <w:tcW w:w="332" w:type="pct"/>
            <w:vAlign w:val="center"/>
          </w:tcPr>
          <w:p w14:paraId="445E952A" w14:textId="7962E680"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7B8D4173" w14:textId="77777777" w:rsidR="006E1C68" w:rsidRPr="008C653D" w:rsidRDefault="006E1C68" w:rsidP="006E1C68">
            <w:pPr>
              <w:wordWrap w:val="0"/>
              <w:adjustRightInd w:val="0"/>
              <w:jc w:val="center"/>
              <w:rPr>
                <w:szCs w:val="21"/>
              </w:rPr>
            </w:pPr>
          </w:p>
        </w:tc>
        <w:tc>
          <w:tcPr>
            <w:tcW w:w="416" w:type="pct"/>
            <w:vAlign w:val="center"/>
          </w:tcPr>
          <w:p w14:paraId="7514C6C5" w14:textId="77777777" w:rsidR="006E1C68" w:rsidRPr="008C653D" w:rsidRDefault="006E1C68" w:rsidP="006E1C68">
            <w:pPr>
              <w:wordWrap w:val="0"/>
              <w:adjustRightInd w:val="0"/>
              <w:jc w:val="center"/>
              <w:rPr>
                <w:szCs w:val="21"/>
              </w:rPr>
            </w:pPr>
          </w:p>
        </w:tc>
        <w:tc>
          <w:tcPr>
            <w:tcW w:w="1113" w:type="pct"/>
            <w:vAlign w:val="center"/>
          </w:tcPr>
          <w:p w14:paraId="391A6648" w14:textId="77777777" w:rsidR="006E1C68" w:rsidRPr="008C653D" w:rsidRDefault="006E1C68" w:rsidP="006E1C68">
            <w:pPr>
              <w:wordWrap w:val="0"/>
              <w:adjustRightInd w:val="0"/>
              <w:rPr>
                <w:szCs w:val="21"/>
              </w:rPr>
            </w:pPr>
          </w:p>
        </w:tc>
      </w:tr>
      <w:tr w:rsidR="006E1C68" w:rsidRPr="008C653D" w14:paraId="2D5AC7E0" w14:textId="77777777" w:rsidTr="00903452">
        <w:trPr>
          <w:trHeight w:val="340"/>
          <w:jc w:val="center"/>
        </w:trPr>
        <w:tc>
          <w:tcPr>
            <w:tcW w:w="409" w:type="pct"/>
            <w:vAlign w:val="center"/>
          </w:tcPr>
          <w:p w14:paraId="628D4F19" w14:textId="77777777" w:rsidR="006E1C68" w:rsidRPr="008C653D" w:rsidRDefault="006E1C68" w:rsidP="006E1C68">
            <w:pPr>
              <w:numPr>
                <w:ilvl w:val="0"/>
                <w:numId w:val="46"/>
              </w:numPr>
              <w:wordWrap w:val="0"/>
              <w:adjustRightInd w:val="0"/>
              <w:jc w:val="center"/>
              <w:rPr>
                <w:bCs/>
                <w:szCs w:val="21"/>
              </w:rPr>
            </w:pPr>
          </w:p>
        </w:tc>
        <w:tc>
          <w:tcPr>
            <w:tcW w:w="320" w:type="pct"/>
            <w:vMerge w:val="restart"/>
            <w:vAlign w:val="center"/>
          </w:tcPr>
          <w:p w14:paraId="62206BD7" w14:textId="77777777" w:rsidR="006E1C68" w:rsidRPr="008C653D" w:rsidRDefault="006E1C68" w:rsidP="006E1C68">
            <w:pPr>
              <w:wordWrap w:val="0"/>
              <w:ind w:leftChars="-3" w:left="-6"/>
              <w:jc w:val="center"/>
              <w:rPr>
                <w:rFonts w:eastAsia="黑体"/>
                <w:bCs/>
                <w:szCs w:val="21"/>
              </w:rPr>
            </w:pPr>
            <w:r w:rsidRPr="008C653D">
              <w:rPr>
                <w:rFonts w:eastAsia="黑体"/>
                <w:bCs/>
                <w:szCs w:val="21"/>
              </w:rPr>
              <w:t>逻辑</w:t>
            </w:r>
          </w:p>
        </w:tc>
        <w:tc>
          <w:tcPr>
            <w:tcW w:w="1994" w:type="pct"/>
            <w:vAlign w:val="center"/>
          </w:tcPr>
          <w:p w14:paraId="10D5F751" w14:textId="77777777" w:rsidR="006E1C68" w:rsidRPr="008C653D" w:rsidRDefault="006E1C68" w:rsidP="006E1C68">
            <w:pPr>
              <w:wordWrap w:val="0"/>
              <w:adjustRightInd w:val="0"/>
              <w:rPr>
                <w:szCs w:val="21"/>
              </w:rPr>
            </w:pPr>
            <w:r w:rsidRPr="008C653D">
              <w:rPr>
                <w:szCs w:val="21"/>
              </w:rPr>
              <w:t>代码是否做了设计规定的内容</w:t>
            </w:r>
          </w:p>
        </w:tc>
        <w:tc>
          <w:tcPr>
            <w:tcW w:w="332" w:type="pct"/>
            <w:vAlign w:val="center"/>
          </w:tcPr>
          <w:p w14:paraId="7B7D9A97" w14:textId="6231C59E"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1CA08D97" w14:textId="77777777" w:rsidR="006E1C68" w:rsidRPr="008C653D" w:rsidRDefault="006E1C68" w:rsidP="006E1C68">
            <w:pPr>
              <w:wordWrap w:val="0"/>
              <w:adjustRightInd w:val="0"/>
              <w:jc w:val="center"/>
              <w:rPr>
                <w:szCs w:val="21"/>
              </w:rPr>
            </w:pPr>
          </w:p>
        </w:tc>
        <w:tc>
          <w:tcPr>
            <w:tcW w:w="416" w:type="pct"/>
            <w:vAlign w:val="center"/>
          </w:tcPr>
          <w:p w14:paraId="5664A1B6" w14:textId="77777777" w:rsidR="006E1C68" w:rsidRPr="008C653D" w:rsidRDefault="006E1C68" w:rsidP="006E1C68">
            <w:pPr>
              <w:wordWrap w:val="0"/>
              <w:adjustRightInd w:val="0"/>
              <w:jc w:val="center"/>
              <w:rPr>
                <w:szCs w:val="21"/>
              </w:rPr>
            </w:pPr>
          </w:p>
        </w:tc>
        <w:tc>
          <w:tcPr>
            <w:tcW w:w="1113" w:type="pct"/>
            <w:vAlign w:val="center"/>
          </w:tcPr>
          <w:p w14:paraId="6D9CA45F" w14:textId="77777777" w:rsidR="006E1C68" w:rsidRPr="008C653D" w:rsidRDefault="006E1C68" w:rsidP="006E1C68">
            <w:pPr>
              <w:wordWrap w:val="0"/>
              <w:adjustRightInd w:val="0"/>
              <w:rPr>
                <w:szCs w:val="21"/>
              </w:rPr>
            </w:pPr>
          </w:p>
        </w:tc>
      </w:tr>
      <w:tr w:rsidR="006E1C68" w:rsidRPr="008C653D" w14:paraId="63C007A9" w14:textId="77777777" w:rsidTr="00903452">
        <w:trPr>
          <w:trHeight w:val="340"/>
          <w:jc w:val="center"/>
        </w:trPr>
        <w:tc>
          <w:tcPr>
            <w:tcW w:w="409" w:type="pct"/>
            <w:vAlign w:val="center"/>
          </w:tcPr>
          <w:p w14:paraId="0EB29D7E" w14:textId="77777777" w:rsidR="006E1C68" w:rsidRPr="008C653D" w:rsidRDefault="006E1C68" w:rsidP="006E1C68">
            <w:pPr>
              <w:numPr>
                <w:ilvl w:val="0"/>
                <w:numId w:val="46"/>
              </w:numPr>
              <w:wordWrap w:val="0"/>
              <w:adjustRightInd w:val="0"/>
              <w:jc w:val="center"/>
              <w:rPr>
                <w:bCs/>
                <w:szCs w:val="21"/>
              </w:rPr>
            </w:pPr>
          </w:p>
        </w:tc>
        <w:tc>
          <w:tcPr>
            <w:tcW w:w="320" w:type="pct"/>
            <w:vMerge/>
            <w:vAlign w:val="center"/>
          </w:tcPr>
          <w:p w14:paraId="75509854"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2FF0B924" w14:textId="77777777" w:rsidR="006E1C68" w:rsidRPr="008C653D" w:rsidRDefault="006E1C68" w:rsidP="006E1C68">
            <w:pPr>
              <w:wordWrap w:val="0"/>
              <w:adjustRightInd w:val="0"/>
              <w:rPr>
                <w:szCs w:val="21"/>
              </w:rPr>
            </w:pPr>
            <w:r w:rsidRPr="008C653D">
              <w:rPr>
                <w:szCs w:val="21"/>
              </w:rPr>
              <w:t>全部设计是否均已实现（和详细设计的一致性）</w:t>
            </w:r>
          </w:p>
        </w:tc>
        <w:tc>
          <w:tcPr>
            <w:tcW w:w="332" w:type="pct"/>
            <w:vAlign w:val="center"/>
          </w:tcPr>
          <w:p w14:paraId="40FB5FD6" w14:textId="2A7727D3"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069872B5" w14:textId="77777777" w:rsidR="006E1C68" w:rsidRPr="008C653D" w:rsidRDefault="006E1C68" w:rsidP="006E1C68">
            <w:pPr>
              <w:wordWrap w:val="0"/>
              <w:adjustRightInd w:val="0"/>
              <w:jc w:val="center"/>
              <w:rPr>
                <w:szCs w:val="21"/>
              </w:rPr>
            </w:pPr>
          </w:p>
        </w:tc>
        <w:tc>
          <w:tcPr>
            <w:tcW w:w="416" w:type="pct"/>
            <w:vAlign w:val="center"/>
          </w:tcPr>
          <w:p w14:paraId="217534B1" w14:textId="77777777" w:rsidR="006E1C68" w:rsidRPr="008C653D" w:rsidRDefault="006E1C68" w:rsidP="006E1C68">
            <w:pPr>
              <w:wordWrap w:val="0"/>
              <w:adjustRightInd w:val="0"/>
              <w:jc w:val="center"/>
              <w:rPr>
                <w:szCs w:val="21"/>
              </w:rPr>
            </w:pPr>
          </w:p>
        </w:tc>
        <w:tc>
          <w:tcPr>
            <w:tcW w:w="1113" w:type="pct"/>
            <w:vAlign w:val="center"/>
          </w:tcPr>
          <w:p w14:paraId="287320DA" w14:textId="77777777" w:rsidR="006E1C68" w:rsidRPr="008C653D" w:rsidRDefault="006E1C68" w:rsidP="006E1C68">
            <w:pPr>
              <w:wordWrap w:val="0"/>
              <w:adjustRightInd w:val="0"/>
              <w:rPr>
                <w:szCs w:val="21"/>
              </w:rPr>
            </w:pPr>
          </w:p>
        </w:tc>
      </w:tr>
      <w:tr w:rsidR="006E1C68" w:rsidRPr="008C653D" w14:paraId="7202C655" w14:textId="77777777" w:rsidTr="00903452">
        <w:trPr>
          <w:trHeight w:val="340"/>
          <w:jc w:val="center"/>
        </w:trPr>
        <w:tc>
          <w:tcPr>
            <w:tcW w:w="409" w:type="pct"/>
            <w:vAlign w:val="center"/>
          </w:tcPr>
          <w:p w14:paraId="58F2CEA3" w14:textId="77777777" w:rsidR="006E1C68" w:rsidRPr="008C653D" w:rsidRDefault="006E1C68" w:rsidP="006E1C68">
            <w:pPr>
              <w:numPr>
                <w:ilvl w:val="0"/>
                <w:numId w:val="46"/>
              </w:numPr>
              <w:wordWrap w:val="0"/>
              <w:adjustRightInd w:val="0"/>
              <w:jc w:val="center"/>
              <w:rPr>
                <w:bCs/>
                <w:szCs w:val="21"/>
              </w:rPr>
            </w:pPr>
          </w:p>
        </w:tc>
        <w:tc>
          <w:tcPr>
            <w:tcW w:w="320" w:type="pct"/>
            <w:vMerge/>
            <w:vAlign w:val="center"/>
          </w:tcPr>
          <w:p w14:paraId="75EE20CC"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4B6D2D4B" w14:textId="77777777" w:rsidR="006E1C68" w:rsidRPr="008C653D" w:rsidRDefault="006E1C68" w:rsidP="006E1C68">
            <w:pPr>
              <w:wordWrap w:val="0"/>
              <w:adjustRightInd w:val="0"/>
              <w:rPr>
                <w:szCs w:val="21"/>
              </w:rPr>
            </w:pPr>
            <w:r w:rsidRPr="008C653D">
              <w:rPr>
                <w:szCs w:val="21"/>
              </w:rPr>
              <w:t>每个循环是否执行正确的次数</w:t>
            </w:r>
          </w:p>
        </w:tc>
        <w:tc>
          <w:tcPr>
            <w:tcW w:w="332" w:type="pct"/>
            <w:vAlign w:val="center"/>
          </w:tcPr>
          <w:p w14:paraId="366F6166" w14:textId="383F92EF"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69F86702" w14:textId="77777777" w:rsidR="006E1C68" w:rsidRPr="008C653D" w:rsidRDefault="006E1C68" w:rsidP="006E1C68">
            <w:pPr>
              <w:wordWrap w:val="0"/>
              <w:adjustRightInd w:val="0"/>
              <w:jc w:val="center"/>
              <w:rPr>
                <w:szCs w:val="21"/>
              </w:rPr>
            </w:pPr>
          </w:p>
        </w:tc>
        <w:tc>
          <w:tcPr>
            <w:tcW w:w="416" w:type="pct"/>
            <w:vAlign w:val="center"/>
          </w:tcPr>
          <w:p w14:paraId="7994B993" w14:textId="77777777" w:rsidR="006E1C68" w:rsidRPr="008C653D" w:rsidRDefault="006E1C68" w:rsidP="006E1C68">
            <w:pPr>
              <w:wordWrap w:val="0"/>
              <w:adjustRightInd w:val="0"/>
              <w:jc w:val="center"/>
              <w:rPr>
                <w:szCs w:val="21"/>
              </w:rPr>
            </w:pPr>
          </w:p>
        </w:tc>
        <w:tc>
          <w:tcPr>
            <w:tcW w:w="1113" w:type="pct"/>
            <w:vAlign w:val="center"/>
          </w:tcPr>
          <w:p w14:paraId="59A03449" w14:textId="77777777" w:rsidR="006E1C68" w:rsidRPr="008C653D" w:rsidRDefault="006E1C68" w:rsidP="006E1C68">
            <w:pPr>
              <w:wordWrap w:val="0"/>
              <w:adjustRightInd w:val="0"/>
              <w:rPr>
                <w:szCs w:val="21"/>
              </w:rPr>
            </w:pPr>
          </w:p>
        </w:tc>
      </w:tr>
      <w:tr w:rsidR="006E1C68" w:rsidRPr="008C653D" w14:paraId="59830ECE" w14:textId="77777777" w:rsidTr="00903452">
        <w:trPr>
          <w:trHeight w:val="340"/>
          <w:jc w:val="center"/>
        </w:trPr>
        <w:tc>
          <w:tcPr>
            <w:tcW w:w="409" w:type="pct"/>
            <w:vAlign w:val="center"/>
          </w:tcPr>
          <w:p w14:paraId="6F7FA7B5" w14:textId="77777777" w:rsidR="006E1C68" w:rsidRPr="008C653D" w:rsidRDefault="006E1C68" w:rsidP="006E1C68">
            <w:pPr>
              <w:numPr>
                <w:ilvl w:val="0"/>
                <w:numId w:val="46"/>
              </w:numPr>
              <w:wordWrap w:val="0"/>
              <w:adjustRightInd w:val="0"/>
              <w:jc w:val="center"/>
              <w:rPr>
                <w:bCs/>
                <w:szCs w:val="21"/>
              </w:rPr>
            </w:pPr>
          </w:p>
        </w:tc>
        <w:tc>
          <w:tcPr>
            <w:tcW w:w="320" w:type="pct"/>
            <w:vMerge/>
            <w:vAlign w:val="center"/>
          </w:tcPr>
          <w:p w14:paraId="0F51BC46"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4DB08419" w14:textId="77777777" w:rsidR="006E1C68" w:rsidRPr="008C653D" w:rsidRDefault="006E1C68" w:rsidP="006E1C68">
            <w:pPr>
              <w:wordWrap w:val="0"/>
              <w:adjustRightInd w:val="0"/>
              <w:rPr>
                <w:szCs w:val="21"/>
              </w:rPr>
            </w:pPr>
            <w:r w:rsidRPr="008C653D">
              <w:rPr>
                <w:szCs w:val="21"/>
              </w:rPr>
              <w:t>是否存在死循环的风险（例如当等待某变量为一特定值才退出时存在风险；循环语句中必须有超时保护）</w:t>
            </w:r>
          </w:p>
        </w:tc>
        <w:tc>
          <w:tcPr>
            <w:tcW w:w="332" w:type="pct"/>
            <w:vAlign w:val="center"/>
          </w:tcPr>
          <w:p w14:paraId="07C8958B" w14:textId="79F4A706"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351D9C89" w14:textId="77777777" w:rsidR="006E1C68" w:rsidRPr="008C653D" w:rsidRDefault="006E1C68" w:rsidP="006E1C68">
            <w:pPr>
              <w:wordWrap w:val="0"/>
              <w:adjustRightInd w:val="0"/>
              <w:jc w:val="center"/>
              <w:rPr>
                <w:szCs w:val="21"/>
              </w:rPr>
            </w:pPr>
          </w:p>
        </w:tc>
        <w:tc>
          <w:tcPr>
            <w:tcW w:w="416" w:type="pct"/>
            <w:vAlign w:val="center"/>
          </w:tcPr>
          <w:p w14:paraId="4C0AFF99" w14:textId="77777777" w:rsidR="006E1C68" w:rsidRPr="008C653D" w:rsidRDefault="006E1C68" w:rsidP="006E1C68">
            <w:pPr>
              <w:wordWrap w:val="0"/>
              <w:adjustRightInd w:val="0"/>
              <w:jc w:val="center"/>
              <w:rPr>
                <w:szCs w:val="21"/>
              </w:rPr>
            </w:pPr>
          </w:p>
        </w:tc>
        <w:tc>
          <w:tcPr>
            <w:tcW w:w="1113" w:type="pct"/>
            <w:vAlign w:val="center"/>
          </w:tcPr>
          <w:p w14:paraId="5CFC6387" w14:textId="77777777" w:rsidR="006E1C68" w:rsidRPr="008C653D" w:rsidRDefault="006E1C68" w:rsidP="006E1C68">
            <w:pPr>
              <w:wordWrap w:val="0"/>
              <w:adjustRightInd w:val="0"/>
              <w:rPr>
                <w:szCs w:val="21"/>
              </w:rPr>
            </w:pPr>
          </w:p>
        </w:tc>
      </w:tr>
      <w:tr w:rsidR="006E1C68" w:rsidRPr="008C653D" w14:paraId="07D8A6EA" w14:textId="77777777" w:rsidTr="00903452">
        <w:trPr>
          <w:trHeight w:val="340"/>
          <w:jc w:val="center"/>
        </w:trPr>
        <w:tc>
          <w:tcPr>
            <w:tcW w:w="409" w:type="pct"/>
            <w:vAlign w:val="center"/>
          </w:tcPr>
          <w:p w14:paraId="13DBC9BC" w14:textId="77777777" w:rsidR="006E1C68" w:rsidRPr="008C653D" w:rsidRDefault="006E1C68" w:rsidP="006E1C68">
            <w:pPr>
              <w:numPr>
                <w:ilvl w:val="0"/>
                <w:numId w:val="46"/>
              </w:numPr>
              <w:wordWrap w:val="0"/>
              <w:adjustRightInd w:val="0"/>
              <w:jc w:val="center"/>
              <w:rPr>
                <w:bCs/>
                <w:szCs w:val="21"/>
              </w:rPr>
            </w:pPr>
          </w:p>
        </w:tc>
        <w:tc>
          <w:tcPr>
            <w:tcW w:w="320" w:type="pct"/>
            <w:vMerge/>
            <w:vAlign w:val="center"/>
          </w:tcPr>
          <w:p w14:paraId="71D6DD0D"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5AEB3EEC" w14:textId="77777777" w:rsidR="006E1C68" w:rsidRPr="008C653D" w:rsidRDefault="006E1C68" w:rsidP="006E1C68">
            <w:pPr>
              <w:wordWrap w:val="0"/>
              <w:adjustRightInd w:val="0"/>
              <w:rPr>
                <w:szCs w:val="21"/>
              </w:rPr>
            </w:pPr>
            <w:r w:rsidRPr="008C653D">
              <w:rPr>
                <w:szCs w:val="21"/>
              </w:rPr>
              <w:t>不能使用未赋值的变量</w:t>
            </w:r>
          </w:p>
        </w:tc>
        <w:tc>
          <w:tcPr>
            <w:tcW w:w="332" w:type="pct"/>
            <w:vAlign w:val="center"/>
          </w:tcPr>
          <w:p w14:paraId="0DD9BFAD" w14:textId="39B886F8"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759AFE73" w14:textId="77777777" w:rsidR="006E1C68" w:rsidRPr="008C653D" w:rsidRDefault="006E1C68" w:rsidP="006E1C68">
            <w:pPr>
              <w:wordWrap w:val="0"/>
              <w:adjustRightInd w:val="0"/>
              <w:jc w:val="center"/>
              <w:rPr>
                <w:szCs w:val="21"/>
              </w:rPr>
            </w:pPr>
          </w:p>
        </w:tc>
        <w:tc>
          <w:tcPr>
            <w:tcW w:w="416" w:type="pct"/>
            <w:vAlign w:val="center"/>
          </w:tcPr>
          <w:p w14:paraId="5620813B" w14:textId="77777777" w:rsidR="006E1C68" w:rsidRPr="008C653D" w:rsidRDefault="006E1C68" w:rsidP="006E1C68">
            <w:pPr>
              <w:wordWrap w:val="0"/>
              <w:adjustRightInd w:val="0"/>
              <w:jc w:val="center"/>
              <w:rPr>
                <w:szCs w:val="21"/>
              </w:rPr>
            </w:pPr>
          </w:p>
        </w:tc>
        <w:tc>
          <w:tcPr>
            <w:tcW w:w="1113" w:type="pct"/>
            <w:vAlign w:val="center"/>
          </w:tcPr>
          <w:p w14:paraId="380A8D39" w14:textId="77777777" w:rsidR="006E1C68" w:rsidRPr="008C653D" w:rsidRDefault="006E1C68" w:rsidP="006E1C68">
            <w:pPr>
              <w:wordWrap w:val="0"/>
              <w:adjustRightInd w:val="0"/>
              <w:rPr>
                <w:szCs w:val="21"/>
              </w:rPr>
            </w:pPr>
          </w:p>
        </w:tc>
      </w:tr>
      <w:tr w:rsidR="006E1C68" w:rsidRPr="008C653D" w14:paraId="413C2E46" w14:textId="77777777" w:rsidTr="00903452">
        <w:trPr>
          <w:trHeight w:val="340"/>
          <w:jc w:val="center"/>
        </w:trPr>
        <w:tc>
          <w:tcPr>
            <w:tcW w:w="409" w:type="pct"/>
            <w:vAlign w:val="center"/>
          </w:tcPr>
          <w:p w14:paraId="1D88255E" w14:textId="77777777" w:rsidR="006E1C68" w:rsidRPr="008C653D" w:rsidRDefault="006E1C68" w:rsidP="006E1C68">
            <w:pPr>
              <w:numPr>
                <w:ilvl w:val="0"/>
                <w:numId w:val="46"/>
              </w:numPr>
              <w:wordWrap w:val="0"/>
              <w:adjustRightInd w:val="0"/>
              <w:jc w:val="center"/>
              <w:rPr>
                <w:bCs/>
                <w:szCs w:val="21"/>
              </w:rPr>
            </w:pPr>
          </w:p>
        </w:tc>
        <w:tc>
          <w:tcPr>
            <w:tcW w:w="320" w:type="pct"/>
            <w:vMerge/>
            <w:vAlign w:val="center"/>
          </w:tcPr>
          <w:p w14:paraId="0B0E5022"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3F24D8AE" w14:textId="77777777" w:rsidR="006E1C68" w:rsidRPr="008C653D" w:rsidRDefault="006E1C68" w:rsidP="006E1C68">
            <w:pPr>
              <w:wordWrap w:val="0"/>
              <w:adjustRightInd w:val="0"/>
              <w:rPr>
                <w:szCs w:val="21"/>
              </w:rPr>
            </w:pPr>
            <w:r w:rsidRPr="008C653D">
              <w:rPr>
                <w:szCs w:val="21"/>
              </w:rPr>
              <w:t>Switch</w:t>
            </w:r>
            <w:r w:rsidRPr="008C653D">
              <w:rPr>
                <w:szCs w:val="21"/>
              </w:rPr>
              <w:t>语句必须有</w:t>
            </w:r>
            <w:r w:rsidRPr="008C653D">
              <w:rPr>
                <w:szCs w:val="21"/>
              </w:rPr>
              <w:t>default</w:t>
            </w:r>
            <w:r w:rsidRPr="008C653D">
              <w:rPr>
                <w:szCs w:val="21"/>
              </w:rPr>
              <w:t>分支</w:t>
            </w:r>
          </w:p>
        </w:tc>
        <w:tc>
          <w:tcPr>
            <w:tcW w:w="332" w:type="pct"/>
            <w:vAlign w:val="center"/>
          </w:tcPr>
          <w:p w14:paraId="03996B20" w14:textId="771EA03F"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2FAF4AEC" w14:textId="77777777" w:rsidR="006E1C68" w:rsidRPr="008C653D" w:rsidRDefault="006E1C68" w:rsidP="006E1C68">
            <w:pPr>
              <w:wordWrap w:val="0"/>
              <w:adjustRightInd w:val="0"/>
              <w:jc w:val="center"/>
              <w:rPr>
                <w:szCs w:val="21"/>
              </w:rPr>
            </w:pPr>
          </w:p>
        </w:tc>
        <w:tc>
          <w:tcPr>
            <w:tcW w:w="416" w:type="pct"/>
            <w:vAlign w:val="center"/>
          </w:tcPr>
          <w:p w14:paraId="72D9FE39" w14:textId="77777777" w:rsidR="006E1C68" w:rsidRPr="008C653D" w:rsidRDefault="006E1C68" w:rsidP="006E1C68">
            <w:pPr>
              <w:wordWrap w:val="0"/>
              <w:adjustRightInd w:val="0"/>
              <w:jc w:val="center"/>
              <w:rPr>
                <w:szCs w:val="21"/>
              </w:rPr>
            </w:pPr>
          </w:p>
        </w:tc>
        <w:tc>
          <w:tcPr>
            <w:tcW w:w="1113" w:type="pct"/>
            <w:vAlign w:val="center"/>
          </w:tcPr>
          <w:p w14:paraId="2FFABD48" w14:textId="77777777" w:rsidR="006E1C68" w:rsidRPr="008C653D" w:rsidRDefault="006E1C68" w:rsidP="006E1C68">
            <w:pPr>
              <w:wordWrap w:val="0"/>
              <w:adjustRightInd w:val="0"/>
              <w:rPr>
                <w:szCs w:val="21"/>
              </w:rPr>
            </w:pPr>
          </w:p>
        </w:tc>
      </w:tr>
      <w:tr w:rsidR="006E1C68" w:rsidRPr="008C653D" w14:paraId="76CD4FAF" w14:textId="77777777" w:rsidTr="00903452">
        <w:trPr>
          <w:trHeight w:val="340"/>
          <w:jc w:val="center"/>
        </w:trPr>
        <w:tc>
          <w:tcPr>
            <w:tcW w:w="409" w:type="pct"/>
            <w:vAlign w:val="center"/>
          </w:tcPr>
          <w:p w14:paraId="3CC81955" w14:textId="77777777" w:rsidR="006E1C68" w:rsidRPr="008C653D" w:rsidRDefault="006E1C68" w:rsidP="006E1C68">
            <w:pPr>
              <w:numPr>
                <w:ilvl w:val="0"/>
                <w:numId w:val="46"/>
              </w:numPr>
              <w:wordWrap w:val="0"/>
              <w:adjustRightInd w:val="0"/>
              <w:jc w:val="center"/>
              <w:rPr>
                <w:bCs/>
                <w:szCs w:val="21"/>
              </w:rPr>
            </w:pPr>
          </w:p>
        </w:tc>
        <w:tc>
          <w:tcPr>
            <w:tcW w:w="320" w:type="pct"/>
            <w:vMerge/>
            <w:vAlign w:val="center"/>
          </w:tcPr>
          <w:p w14:paraId="6380ACEA"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5A768172" w14:textId="77777777" w:rsidR="006E1C68" w:rsidRPr="008C653D" w:rsidRDefault="006E1C68" w:rsidP="006E1C68">
            <w:pPr>
              <w:wordWrap w:val="0"/>
              <w:adjustRightInd w:val="0"/>
              <w:rPr>
                <w:szCs w:val="21"/>
              </w:rPr>
            </w:pPr>
            <w:r w:rsidRPr="008C653D">
              <w:rPr>
                <w:szCs w:val="21"/>
              </w:rPr>
              <w:t>必须处理程序所能遇到的各种出错情况</w:t>
            </w:r>
          </w:p>
        </w:tc>
        <w:tc>
          <w:tcPr>
            <w:tcW w:w="332" w:type="pct"/>
            <w:vAlign w:val="center"/>
          </w:tcPr>
          <w:p w14:paraId="0F50D699" w14:textId="6CF68E04"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2B455971" w14:textId="77777777" w:rsidR="006E1C68" w:rsidRPr="008C653D" w:rsidRDefault="006E1C68" w:rsidP="006E1C68">
            <w:pPr>
              <w:wordWrap w:val="0"/>
              <w:adjustRightInd w:val="0"/>
              <w:jc w:val="center"/>
              <w:rPr>
                <w:szCs w:val="21"/>
              </w:rPr>
            </w:pPr>
          </w:p>
        </w:tc>
        <w:tc>
          <w:tcPr>
            <w:tcW w:w="416" w:type="pct"/>
            <w:vAlign w:val="center"/>
          </w:tcPr>
          <w:p w14:paraId="1E84FDD3" w14:textId="77777777" w:rsidR="006E1C68" w:rsidRPr="008C653D" w:rsidRDefault="006E1C68" w:rsidP="006E1C68">
            <w:pPr>
              <w:wordWrap w:val="0"/>
              <w:adjustRightInd w:val="0"/>
              <w:jc w:val="center"/>
              <w:rPr>
                <w:szCs w:val="21"/>
              </w:rPr>
            </w:pPr>
          </w:p>
        </w:tc>
        <w:tc>
          <w:tcPr>
            <w:tcW w:w="1113" w:type="pct"/>
            <w:vAlign w:val="center"/>
          </w:tcPr>
          <w:p w14:paraId="6F0A3CD9" w14:textId="77777777" w:rsidR="006E1C68" w:rsidRPr="008C653D" w:rsidRDefault="006E1C68" w:rsidP="006E1C68">
            <w:pPr>
              <w:wordWrap w:val="0"/>
              <w:adjustRightInd w:val="0"/>
              <w:rPr>
                <w:szCs w:val="21"/>
              </w:rPr>
            </w:pPr>
          </w:p>
        </w:tc>
      </w:tr>
      <w:tr w:rsidR="006E1C68" w:rsidRPr="008C653D" w14:paraId="3799A7BF" w14:textId="77777777" w:rsidTr="00903452">
        <w:trPr>
          <w:trHeight w:val="340"/>
          <w:jc w:val="center"/>
        </w:trPr>
        <w:tc>
          <w:tcPr>
            <w:tcW w:w="409" w:type="pct"/>
            <w:vMerge w:val="restart"/>
            <w:vAlign w:val="center"/>
          </w:tcPr>
          <w:p w14:paraId="3D76DA58" w14:textId="77777777" w:rsidR="006E1C68" w:rsidRPr="008C653D" w:rsidRDefault="006E1C68" w:rsidP="006E1C68">
            <w:pPr>
              <w:numPr>
                <w:ilvl w:val="0"/>
                <w:numId w:val="46"/>
              </w:numPr>
              <w:wordWrap w:val="0"/>
              <w:adjustRightInd w:val="0"/>
              <w:jc w:val="center"/>
              <w:rPr>
                <w:bCs/>
                <w:szCs w:val="21"/>
              </w:rPr>
            </w:pPr>
          </w:p>
        </w:tc>
        <w:tc>
          <w:tcPr>
            <w:tcW w:w="320" w:type="pct"/>
            <w:vMerge w:val="restart"/>
            <w:vAlign w:val="center"/>
          </w:tcPr>
          <w:p w14:paraId="13A33FDB" w14:textId="77777777" w:rsidR="006E1C68" w:rsidRPr="008C653D" w:rsidRDefault="006E1C68" w:rsidP="006E1C68">
            <w:pPr>
              <w:wordWrap w:val="0"/>
              <w:ind w:leftChars="-3" w:left="-6"/>
              <w:jc w:val="center"/>
              <w:rPr>
                <w:rFonts w:eastAsia="黑体"/>
                <w:bCs/>
                <w:szCs w:val="21"/>
              </w:rPr>
            </w:pPr>
            <w:r w:rsidRPr="008C653D">
              <w:rPr>
                <w:rFonts w:eastAsia="黑体"/>
                <w:bCs/>
                <w:szCs w:val="21"/>
              </w:rPr>
              <w:t>软件多余物</w:t>
            </w:r>
          </w:p>
        </w:tc>
        <w:tc>
          <w:tcPr>
            <w:tcW w:w="1994" w:type="pct"/>
            <w:vAlign w:val="center"/>
          </w:tcPr>
          <w:p w14:paraId="78D57EE2" w14:textId="77777777" w:rsidR="006E1C68" w:rsidRPr="008C653D" w:rsidRDefault="006E1C68" w:rsidP="006E1C68">
            <w:pPr>
              <w:wordWrap w:val="0"/>
              <w:adjustRightInd w:val="0"/>
              <w:rPr>
                <w:szCs w:val="21"/>
              </w:rPr>
            </w:pPr>
            <w:r w:rsidRPr="008C653D">
              <w:rPr>
                <w:szCs w:val="21"/>
              </w:rPr>
              <w:t>是否有不可能执行到的代码</w:t>
            </w:r>
          </w:p>
        </w:tc>
        <w:tc>
          <w:tcPr>
            <w:tcW w:w="332" w:type="pct"/>
            <w:vAlign w:val="center"/>
          </w:tcPr>
          <w:p w14:paraId="3171AB80" w14:textId="49B3167B"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70CD09AA" w14:textId="77777777" w:rsidR="006E1C68" w:rsidRPr="008C653D" w:rsidRDefault="006E1C68" w:rsidP="006E1C68">
            <w:pPr>
              <w:wordWrap w:val="0"/>
              <w:adjustRightInd w:val="0"/>
              <w:jc w:val="center"/>
              <w:rPr>
                <w:szCs w:val="21"/>
              </w:rPr>
            </w:pPr>
          </w:p>
        </w:tc>
        <w:tc>
          <w:tcPr>
            <w:tcW w:w="416" w:type="pct"/>
            <w:vAlign w:val="center"/>
          </w:tcPr>
          <w:p w14:paraId="04F8B97F" w14:textId="77777777" w:rsidR="006E1C68" w:rsidRPr="008C653D" w:rsidRDefault="006E1C68" w:rsidP="006E1C68">
            <w:pPr>
              <w:wordWrap w:val="0"/>
              <w:adjustRightInd w:val="0"/>
              <w:jc w:val="center"/>
              <w:rPr>
                <w:szCs w:val="21"/>
              </w:rPr>
            </w:pPr>
          </w:p>
        </w:tc>
        <w:tc>
          <w:tcPr>
            <w:tcW w:w="1113" w:type="pct"/>
            <w:vAlign w:val="center"/>
          </w:tcPr>
          <w:p w14:paraId="54F0DEA1" w14:textId="77777777" w:rsidR="006E1C68" w:rsidRPr="008C653D" w:rsidRDefault="006E1C68" w:rsidP="006E1C68">
            <w:pPr>
              <w:wordWrap w:val="0"/>
              <w:adjustRightInd w:val="0"/>
              <w:rPr>
                <w:szCs w:val="21"/>
              </w:rPr>
            </w:pPr>
          </w:p>
        </w:tc>
      </w:tr>
      <w:tr w:rsidR="006E1C68" w:rsidRPr="008C653D" w14:paraId="4859A100" w14:textId="77777777" w:rsidTr="00903452">
        <w:trPr>
          <w:trHeight w:val="340"/>
          <w:jc w:val="center"/>
        </w:trPr>
        <w:tc>
          <w:tcPr>
            <w:tcW w:w="409" w:type="pct"/>
            <w:vMerge/>
            <w:vAlign w:val="center"/>
          </w:tcPr>
          <w:p w14:paraId="1CC51B63" w14:textId="77777777" w:rsidR="006E1C68" w:rsidRPr="008C653D" w:rsidRDefault="006E1C68" w:rsidP="006E1C68">
            <w:pPr>
              <w:wordWrap w:val="0"/>
              <w:adjustRightInd w:val="0"/>
              <w:jc w:val="center"/>
              <w:rPr>
                <w:b/>
                <w:szCs w:val="21"/>
              </w:rPr>
            </w:pPr>
          </w:p>
        </w:tc>
        <w:tc>
          <w:tcPr>
            <w:tcW w:w="320" w:type="pct"/>
            <w:vMerge/>
            <w:vAlign w:val="center"/>
          </w:tcPr>
          <w:p w14:paraId="50B86600" w14:textId="77777777" w:rsidR="006E1C68" w:rsidRPr="008C653D" w:rsidRDefault="006E1C68" w:rsidP="006E1C68">
            <w:pPr>
              <w:wordWrap w:val="0"/>
              <w:adjustRightInd w:val="0"/>
              <w:jc w:val="center"/>
              <w:rPr>
                <w:rFonts w:eastAsia="黑体"/>
                <w:b/>
                <w:szCs w:val="21"/>
              </w:rPr>
            </w:pPr>
          </w:p>
        </w:tc>
        <w:tc>
          <w:tcPr>
            <w:tcW w:w="1994" w:type="pct"/>
            <w:vAlign w:val="center"/>
          </w:tcPr>
          <w:p w14:paraId="4D2E0150" w14:textId="77777777" w:rsidR="006E1C68" w:rsidRPr="008C653D" w:rsidRDefault="006E1C68" w:rsidP="006E1C68">
            <w:pPr>
              <w:wordWrap w:val="0"/>
              <w:adjustRightInd w:val="0"/>
              <w:rPr>
                <w:szCs w:val="21"/>
              </w:rPr>
            </w:pPr>
            <w:r w:rsidRPr="008C653D">
              <w:rPr>
                <w:szCs w:val="21"/>
              </w:rPr>
              <w:t>是否有即使不执行也不影响程序功能的指令</w:t>
            </w:r>
          </w:p>
        </w:tc>
        <w:tc>
          <w:tcPr>
            <w:tcW w:w="332" w:type="pct"/>
            <w:vAlign w:val="center"/>
          </w:tcPr>
          <w:p w14:paraId="78F548CE" w14:textId="76723D3A"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74F6F281" w14:textId="77777777" w:rsidR="006E1C68" w:rsidRPr="008C653D" w:rsidRDefault="006E1C68" w:rsidP="006E1C68">
            <w:pPr>
              <w:wordWrap w:val="0"/>
              <w:adjustRightInd w:val="0"/>
              <w:jc w:val="center"/>
              <w:rPr>
                <w:szCs w:val="21"/>
              </w:rPr>
            </w:pPr>
          </w:p>
        </w:tc>
        <w:tc>
          <w:tcPr>
            <w:tcW w:w="416" w:type="pct"/>
            <w:vAlign w:val="center"/>
          </w:tcPr>
          <w:p w14:paraId="40C23FD1" w14:textId="77777777" w:rsidR="006E1C68" w:rsidRPr="008C653D" w:rsidRDefault="006E1C68" w:rsidP="006E1C68">
            <w:pPr>
              <w:wordWrap w:val="0"/>
              <w:adjustRightInd w:val="0"/>
              <w:jc w:val="center"/>
              <w:rPr>
                <w:szCs w:val="21"/>
              </w:rPr>
            </w:pPr>
          </w:p>
        </w:tc>
        <w:tc>
          <w:tcPr>
            <w:tcW w:w="1113" w:type="pct"/>
            <w:vAlign w:val="center"/>
          </w:tcPr>
          <w:p w14:paraId="7716FFA0" w14:textId="77777777" w:rsidR="006E1C68" w:rsidRPr="008C653D" w:rsidRDefault="006E1C68" w:rsidP="006E1C68">
            <w:pPr>
              <w:wordWrap w:val="0"/>
              <w:adjustRightInd w:val="0"/>
              <w:rPr>
                <w:szCs w:val="21"/>
              </w:rPr>
            </w:pPr>
          </w:p>
        </w:tc>
      </w:tr>
      <w:tr w:rsidR="006E1C68" w:rsidRPr="008C653D" w14:paraId="01D7B2FE" w14:textId="77777777" w:rsidTr="00903452">
        <w:trPr>
          <w:trHeight w:val="340"/>
          <w:jc w:val="center"/>
        </w:trPr>
        <w:tc>
          <w:tcPr>
            <w:tcW w:w="409" w:type="pct"/>
            <w:vMerge/>
            <w:vAlign w:val="center"/>
          </w:tcPr>
          <w:p w14:paraId="31824ADA" w14:textId="77777777" w:rsidR="006E1C68" w:rsidRPr="008C653D" w:rsidRDefault="006E1C68" w:rsidP="006E1C68">
            <w:pPr>
              <w:wordWrap w:val="0"/>
              <w:adjustRightInd w:val="0"/>
              <w:jc w:val="center"/>
              <w:rPr>
                <w:b/>
                <w:szCs w:val="21"/>
              </w:rPr>
            </w:pPr>
          </w:p>
        </w:tc>
        <w:tc>
          <w:tcPr>
            <w:tcW w:w="320" w:type="pct"/>
            <w:vMerge/>
            <w:vAlign w:val="center"/>
          </w:tcPr>
          <w:p w14:paraId="6E7E5C78" w14:textId="77777777" w:rsidR="006E1C68" w:rsidRPr="008C653D" w:rsidRDefault="006E1C68" w:rsidP="006E1C68">
            <w:pPr>
              <w:wordWrap w:val="0"/>
              <w:adjustRightInd w:val="0"/>
              <w:jc w:val="center"/>
              <w:rPr>
                <w:rFonts w:eastAsia="黑体"/>
                <w:b/>
                <w:szCs w:val="21"/>
              </w:rPr>
            </w:pPr>
          </w:p>
        </w:tc>
        <w:tc>
          <w:tcPr>
            <w:tcW w:w="1994" w:type="pct"/>
            <w:vAlign w:val="center"/>
          </w:tcPr>
          <w:p w14:paraId="00AE482E" w14:textId="77777777" w:rsidR="006E1C68" w:rsidRPr="008C653D" w:rsidRDefault="006E1C68" w:rsidP="006E1C68">
            <w:pPr>
              <w:wordWrap w:val="0"/>
              <w:adjustRightInd w:val="0"/>
              <w:rPr>
                <w:szCs w:val="21"/>
              </w:rPr>
            </w:pPr>
            <w:r w:rsidRPr="008C653D">
              <w:rPr>
                <w:szCs w:val="21"/>
              </w:rPr>
              <w:t>是否有未引用的变量、标号和常量</w:t>
            </w:r>
          </w:p>
        </w:tc>
        <w:tc>
          <w:tcPr>
            <w:tcW w:w="332" w:type="pct"/>
            <w:vAlign w:val="center"/>
          </w:tcPr>
          <w:p w14:paraId="3913C56F" w14:textId="17A3E464"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4689FA0F" w14:textId="77777777" w:rsidR="006E1C68" w:rsidRPr="008C653D" w:rsidRDefault="006E1C68" w:rsidP="006E1C68">
            <w:pPr>
              <w:wordWrap w:val="0"/>
              <w:adjustRightInd w:val="0"/>
              <w:jc w:val="center"/>
              <w:rPr>
                <w:szCs w:val="21"/>
              </w:rPr>
            </w:pPr>
          </w:p>
        </w:tc>
        <w:tc>
          <w:tcPr>
            <w:tcW w:w="416" w:type="pct"/>
            <w:vAlign w:val="center"/>
          </w:tcPr>
          <w:p w14:paraId="364AE25F" w14:textId="77777777" w:rsidR="006E1C68" w:rsidRPr="008C653D" w:rsidRDefault="006E1C68" w:rsidP="006E1C68">
            <w:pPr>
              <w:wordWrap w:val="0"/>
              <w:adjustRightInd w:val="0"/>
              <w:jc w:val="center"/>
              <w:rPr>
                <w:szCs w:val="21"/>
              </w:rPr>
            </w:pPr>
          </w:p>
        </w:tc>
        <w:tc>
          <w:tcPr>
            <w:tcW w:w="1113" w:type="pct"/>
            <w:vAlign w:val="center"/>
          </w:tcPr>
          <w:p w14:paraId="71DB36F1" w14:textId="77777777" w:rsidR="006E1C68" w:rsidRPr="008C653D" w:rsidRDefault="006E1C68" w:rsidP="006E1C68">
            <w:pPr>
              <w:wordWrap w:val="0"/>
              <w:adjustRightInd w:val="0"/>
              <w:rPr>
                <w:szCs w:val="21"/>
              </w:rPr>
            </w:pPr>
          </w:p>
        </w:tc>
      </w:tr>
      <w:tr w:rsidR="006E1C68" w:rsidRPr="008C653D" w14:paraId="7D0C6ED4" w14:textId="77777777" w:rsidTr="00903452">
        <w:trPr>
          <w:trHeight w:val="340"/>
          <w:jc w:val="center"/>
        </w:trPr>
        <w:tc>
          <w:tcPr>
            <w:tcW w:w="409" w:type="pct"/>
            <w:vAlign w:val="center"/>
          </w:tcPr>
          <w:p w14:paraId="4AFA5C11" w14:textId="77777777" w:rsidR="006E1C68" w:rsidRPr="008C653D" w:rsidRDefault="006E1C68" w:rsidP="006E1C68">
            <w:pPr>
              <w:numPr>
                <w:ilvl w:val="0"/>
                <w:numId w:val="46"/>
              </w:numPr>
              <w:wordWrap w:val="0"/>
              <w:adjustRightInd w:val="0"/>
              <w:jc w:val="center"/>
              <w:rPr>
                <w:b/>
                <w:szCs w:val="21"/>
              </w:rPr>
            </w:pPr>
          </w:p>
        </w:tc>
        <w:tc>
          <w:tcPr>
            <w:tcW w:w="320" w:type="pct"/>
            <w:vMerge/>
            <w:vAlign w:val="center"/>
          </w:tcPr>
          <w:p w14:paraId="01AACEF3" w14:textId="77777777" w:rsidR="006E1C68" w:rsidRPr="008C653D" w:rsidRDefault="006E1C68" w:rsidP="006E1C68">
            <w:pPr>
              <w:wordWrap w:val="0"/>
              <w:adjustRightInd w:val="0"/>
              <w:jc w:val="center"/>
              <w:rPr>
                <w:rFonts w:eastAsia="黑体"/>
                <w:b/>
                <w:szCs w:val="21"/>
              </w:rPr>
            </w:pPr>
          </w:p>
        </w:tc>
        <w:tc>
          <w:tcPr>
            <w:tcW w:w="1994" w:type="pct"/>
            <w:vAlign w:val="center"/>
          </w:tcPr>
          <w:p w14:paraId="10D1F16F" w14:textId="77777777" w:rsidR="006E1C68" w:rsidRPr="008C653D" w:rsidRDefault="006E1C68" w:rsidP="006E1C68">
            <w:pPr>
              <w:wordWrap w:val="0"/>
              <w:adjustRightInd w:val="0"/>
              <w:rPr>
                <w:szCs w:val="21"/>
              </w:rPr>
            </w:pPr>
            <w:r w:rsidRPr="008C653D">
              <w:rPr>
                <w:szCs w:val="21"/>
              </w:rPr>
              <w:t>有无未引用的宏</w:t>
            </w:r>
          </w:p>
        </w:tc>
        <w:tc>
          <w:tcPr>
            <w:tcW w:w="332" w:type="pct"/>
            <w:vAlign w:val="center"/>
          </w:tcPr>
          <w:p w14:paraId="6127E8CB" w14:textId="057D8FCC"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531AB0CD" w14:textId="77777777" w:rsidR="006E1C68" w:rsidRPr="008C653D" w:rsidRDefault="006E1C68" w:rsidP="006E1C68">
            <w:pPr>
              <w:wordWrap w:val="0"/>
              <w:adjustRightInd w:val="0"/>
              <w:jc w:val="center"/>
              <w:rPr>
                <w:szCs w:val="21"/>
              </w:rPr>
            </w:pPr>
          </w:p>
        </w:tc>
        <w:tc>
          <w:tcPr>
            <w:tcW w:w="416" w:type="pct"/>
            <w:vAlign w:val="center"/>
          </w:tcPr>
          <w:p w14:paraId="41FD8862" w14:textId="77777777" w:rsidR="006E1C68" w:rsidRPr="008C653D" w:rsidRDefault="006E1C68" w:rsidP="006E1C68">
            <w:pPr>
              <w:wordWrap w:val="0"/>
              <w:adjustRightInd w:val="0"/>
              <w:jc w:val="center"/>
              <w:rPr>
                <w:szCs w:val="21"/>
              </w:rPr>
            </w:pPr>
          </w:p>
        </w:tc>
        <w:tc>
          <w:tcPr>
            <w:tcW w:w="1113" w:type="pct"/>
            <w:vAlign w:val="center"/>
          </w:tcPr>
          <w:p w14:paraId="3665DE43" w14:textId="77777777" w:rsidR="006E1C68" w:rsidRPr="008C653D" w:rsidRDefault="006E1C68" w:rsidP="006E1C68">
            <w:pPr>
              <w:wordWrap w:val="0"/>
              <w:adjustRightInd w:val="0"/>
              <w:rPr>
                <w:szCs w:val="21"/>
              </w:rPr>
            </w:pPr>
          </w:p>
        </w:tc>
      </w:tr>
      <w:tr w:rsidR="006E1C68" w:rsidRPr="008C653D" w14:paraId="73B65164" w14:textId="77777777" w:rsidTr="00903452">
        <w:trPr>
          <w:trHeight w:val="340"/>
          <w:jc w:val="center"/>
        </w:trPr>
        <w:tc>
          <w:tcPr>
            <w:tcW w:w="409" w:type="pct"/>
            <w:vAlign w:val="center"/>
          </w:tcPr>
          <w:p w14:paraId="6104A796" w14:textId="77777777" w:rsidR="006E1C68" w:rsidRPr="008C653D" w:rsidRDefault="006E1C68" w:rsidP="006E1C68">
            <w:pPr>
              <w:numPr>
                <w:ilvl w:val="0"/>
                <w:numId w:val="46"/>
              </w:numPr>
              <w:wordWrap w:val="0"/>
              <w:adjustRightInd w:val="0"/>
              <w:jc w:val="center"/>
              <w:rPr>
                <w:b/>
                <w:szCs w:val="21"/>
              </w:rPr>
            </w:pPr>
          </w:p>
        </w:tc>
        <w:tc>
          <w:tcPr>
            <w:tcW w:w="320" w:type="pct"/>
            <w:vMerge w:val="restart"/>
            <w:vAlign w:val="center"/>
          </w:tcPr>
          <w:p w14:paraId="0A9E06FA" w14:textId="77777777" w:rsidR="006E1C68" w:rsidRPr="008C653D" w:rsidRDefault="006E1C68" w:rsidP="006E1C68">
            <w:pPr>
              <w:wordWrap w:val="0"/>
              <w:adjustRightInd w:val="0"/>
              <w:jc w:val="center"/>
              <w:rPr>
                <w:rFonts w:eastAsia="黑体"/>
                <w:szCs w:val="21"/>
              </w:rPr>
            </w:pPr>
            <w:r w:rsidRPr="008C653D">
              <w:rPr>
                <w:rFonts w:eastAsia="黑体"/>
                <w:szCs w:val="21"/>
              </w:rPr>
              <w:t>其他</w:t>
            </w:r>
          </w:p>
        </w:tc>
        <w:tc>
          <w:tcPr>
            <w:tcW w:w="1994" w:type="pct"/>
            <w:vAlign w:val="center"/>
          </w:tcPr>
          <w:p w14:paraId="6B7E645B" w14:textId="77777777" w:rsidR="006E1C68" w:rsidRPr="008C653D" w:rsidRDefault="006E1C68" w:rsidP="006E1C68">
            <w:pPr>
              <w:wordWrap w:val="0"/>
              <w:adjustRightInd w:val="0"/>
              <w:rPr>
                <w:strike/>
                <w:szCs w:val="21"/>
              </w:rPr>
            </w:pPr>
            <w:r w:rsidRPr="008C653D">
              <w:rPr>
                <w:szCs w:val="21"/>
              </w:rPr>
              <w:t>应根据看门狗触发周期正确设置其清除周期（不能超过狗咬时间）</w:t>
            </w:r>
          </w:p>
        </w:tc>
        <w:tc>
          <w:tcPr>
            <w:tcW w:w="332" w:type="pct"/>
            <w:vAlign w:val="center"/>
          </w:tcPr>
          <w:p w14:paraId="6ADCF875" w14:textId="3D0232D1"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3A349505" w14:textId="77777777" w:rsidR="006E1C68" w:rsidRPr="008C653D" w:rsidRDefault="006E1C68" w:rsidP="006E1C68">
            <w:pPr>
              <w:wordWrap w:val="0"/>
              <w:adjustRightInd w:val="0"/>
              <w:jc w:val="center"/>
              <w:rPr>
                <w:szCs w:val="21"/>
              </w:rPr>
            </w:pPr>
          </w:p>
        </w:tc>
        <w:tc>
          <w:tcPr>
            <w:tcW w:w="416" w:type="pct"/>
            <w:vAlign w:val="center"/>
          </w:tcPr>
          <w:p w14:paraId="0E45A5AE" w14:textId="77777777" w:rsidR="006E1C68" w:rsidRPr="008C653D" w:rsidRDefault="006E1C68" w:rsidP="006E1C68">
            <w:pPr>
              <w:wordWrap w:val="0"/>
              <w:adjustRightInd w:val="0"/>
              <w:jc w:val="center"/>
              <w:rPr>
                <w:szCs w:val="21"/>
              </w:rPr>
            </w:pPr>
          </w:p>
        </w:tc>
        <w:tc>
          <w:tcPr>
            <w:tcW w:w="1113" w:type="pct"/>
            <w:vAlign w:val="center"/>
          </w:tcPr>
          <w:p w14:paraId="20F1B4EB" w14:textId="77777777" w:rsidR="006E1C68" w:rsidRPr="008C653D" w:rsidRDefault="006E1C68" w:rsidP="006E1C68">
            <w:pPr>
              <w:wordWrap w:val="0"/>
              <w:adjustRightInd w:val="0"/>
              <w:rPr>
                <w:szCs w:val="21"/>
              </w:rPr>
            </w:pPr>
          </w:p>
        </w:tc>
      </w:tr>
      <w:tr w:rsidR="006E1C68" w:rsidRPr="008C653D" w14:paraId="5CCF7A8A" w14:textId="77777777" w:rsidTr="00903452">
        <w:trPr>
          <w:trHeight w:val="340"/>
          <w:jc w:val="center"/>
        </w:trPr>
        <w:tc>
          <w:tcPr>
            <w:tcW w:w="409" w:type="pct"/>
            <w:vAlign w:val="center"/>
          </w:tcPr>
          <w:p w14:paraId="345D681C" w14:textId="77777777" w:rsidR="006E1C68" w:rsidRPr="008C653D" w:rsidRDefault="006E1C68" w:rsidP="006E1C68">
            <w:pPr>
              <w:numPr>
                <w:ilvl w:val="0"/>
                <w:numId w:val="46"/>
              </w:numPr>
              <w:wordWrap w:val="0"/>
              <w:adjustRightInd w:val="0"/>
              <w:jc w:val="center"/>
              <w:rPr>
                <w:b/>
                <w:szCs w:val="21"/>
              </w:rPr>
            </w:pPr>
          </w:p>
        </w:tc>
        <w:tc>
          <w:tcPr>
            <w:tcW w:w="320" w:type="pct"/>
            <w:vMerge/>
            <w:vAlign w:val="center"/>
          </w:tcPr>
          <w:p w14:paraId="7E6FBA88" w14:textId="77777777" w:rsidR="006E1C68" w:rsidRPr="008C653D" w:rsidRDefault="006E1C68" w:rsidP="006E1C68">
            <w:pPr>
              <w:wordWrap w:val="0"/>
              <w:adjustRightInd w:val="0"/>
              <w:jc w:val="center"/>
              <w:rPr>
                <w:rFonts w:eastAsia="黑体"/>
                <w:szCs w:val="21"/>
              </w:rPr>
            </w:pPr>
          </w:p>
        </w:tc>
        <w:tc>
          <w:tcPr>
            <w:tcW w:w="1994" w:type="pct"/>
            <w:vAlign w:val="center"/>
          </w:tcPr>
          <w:p w14:paraId="1F53F4BC" w14:textId="77777777" w:rsidR="006E1C68" w:rsidRPr="008C653D" w:rsidRDefault="006E1C68" w:rsidP="006E1C68">
            <w:pPr>
              <w:wordWrap w:val="0"/>
              <w:adjustRightInd w:val="0"/>
              <w:rPr>
                <w:strike/>
                <w:szCs w:val="21"/>
              </w:rPr>
            </w:pPr>
            <w:r w:rsidRPr="008C653D">
              <w:rPr>
                <w:szCs w:val="21"/>
              </w:rPr>
              <w:t>应根据需要监视的流程，正确设置清除看门狗的位置（在该清除的地方要清除，比如初始化阶段、各个进程等；在不该清除的地方不能清除，比如在需求中要求等待狗咬的位置等）</w:t>
            </w:r>
          </w:p>
        </w:tc>
        <w:tc>
          <w:tcPr>
            <w:tcW w:w="332" w:type="pct"/>
            <w:vAlign w:val="center"/>
          </w:tcPr>
          <w:p w14:paraId="72E0978D" w14:textId="18644E20"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2D22F276" w14:textId="77777777" w:rsidR="006E1C68" w:rsidRPr="008C653D" w:rsidRDefault="006E1C68" w:rsidP="006E1C68">
            <w:pPr>
              <w:wordWrap w:val="0"/>
              <w:adjustRightInd w:val="0"/>
              <w:jc w:val="center"/>
              <w:rPr>
                <w:szCs w:val="21"/>
              </w:rPr>
            </w:pPr>
          </w:p>
        </w:tc>
        <w:tc>
          <w:tcPr>
            <w:tcW w:w="416" w:type="pct"/>
            <w:vAlign w:val="center"/>
          </w:tcPr>
          <w:p w14:paraId="30BC649F" w14:textId="77777777" w:rsidR="006E1C68" w:rsidRPr="008C653D" w:rsidRDefault="006E1C68" w:rsidP="006E1C68">
            <w:pPr>
              <w:wordWrap w:val="0"/>
              <w:adjustRightInd w:val="0"/>
              <w:jc w:val="center"/>
              <w:rPr>
                <w:szCs w:val="21"/>
              </w:rPr>
            </w:pPr>
          </w:p>
        </w:tc>
        <w:tc>
          <w:tcPr>
            <w:tcW w:w="1113" w:type="pct"/>
            <w:vAlign w:val="center"/>
          </w:tcPr>
          <w:p w14:paraId="466CF3BD" w14:textId="77777777" w:rsidR="006E1C68" w:rsidRPr="008C653D" w:rsidRDefault="006E1C68" w:rsidP="006E1C68">
            <w:pPr>
              <w:wordWrap w:val="0"/>
              <w:adjustRightInd w:val="0"/>
              <w:rPr>
                <w:szCs w:val="21"/>
              </w:rPr>
            </w:pPr>
          </w:p>
        </w:tc>
      </w:tr>
      <w:tr w:rsidR="006E1C68" w:rsidRPr="008C653D" w14:paraId="6F92C911" w14:textId="77777777" w:rsidTr="00903452">
        <w:trPr>
          <w:trHeight w:val="340"/>
          <w:jc w:val="center"/>
        </w:trPr>
        <w:tc>
          <w:tcPr>
            <w:tcW w:w="409" w:type="pct"/>
            <w:vAlign w:val="center"/>
          </w:tcPr>
          <w:p w14:paraId="1E9CFB04" w14:textId="77777777" w:rsidR="006E1C68" w:rsidRPr="008C653D" w:rsidRDefault="006E1C68" w:rsidP="006E1C68">
            <w:pPr>
              <w:numPr>
                <w:ilvl w:val="0"/>
                <w:numId w:val="46"/>
              </w:numPr>
              <w:wordWrap w:val="0"/>
              <w:adjustRightInd w:val="0"/>
              <w:jc w:val="center"/>
              <w:rPr>
                <w:b/>
                <w:szCs w:val="21"/>
              </w:rPr>
            </w:pPr>
          </w:p>
        </w:tc>
        <w:tc>
          <w:tcPr>
            <w:tcW w:w="320" w:type="pct"/>
            <w:vMerge/>
            <w:vAlign w:val="center"/>
          </w:tcPr>
          <w:p w14:paraId="07569E1A" w14:textId="77777777" w:rsidR="006E1C68" w:rsidRPr="008C653D" w:rsidRDefault="006E1C68" w:rsidP="006E1C68">
            <w:pPr>
              <w:wordWrap w:val="0"/>
              <w:adjustRightInd w:val="0"/>
              <w:jc w:val="center"/>
              <w:rPr>
                <w:rFonts w:eastAsia="黑体"/>
                <w:szCs w:val="21"/>
              </w:rPr>
            </w:pPr>
          </w:p>
        </w:tc>
        <w:tc>
          <w:tcPr>
            <w:tcW w:w="1994" w:type="pct"/>
            <w:vAlign w:val="center"/>
          </w:tcPr>
          <w:p w14:paraId="20FBF02A" w14:textId="77777777" w:rsidR="006E1C68" w:rsidRPr="008C653D" w:rsidRDefault="006E1C68" w:rsidP="006E1C68">
            <w:pPr>
              <w:wordWrap w:val="0"/>
              <w:adjustRightInd w:val="0"/>
              <w:rPr>
                <w:szCs w:val="21"/>
              </w:rPr>
            </w:pPr>
            <w:r w:rsidRPr="008C653D">
              <w:rPr>
                <w:szCs w:val="21"/>
              </w:rPr>
              <w:t>对于全局变量的读写要合理</w:t>
            </w:r>
          </w:p>
        </w:tc>
        <w:tc>
          <w:tcPr>
            <w:tcW w:w="332" w:type="pct"/>
            <w:vAlign w:val="center"/>
          </w:tcPr>
          <w:p w14:paraId="7C392EE1" w14:textId="5B15DF11"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38C873B6" w14:textId="77777777" w:rsidR="006E1C68" w:rsidRPr="008C653D" w:rsidRDefault="006E1C68" w:rsidP="006E1C68">
            <w:pPr>
              <w:wordWrap w:val="0"/>
              <w:adjustRightInd w:val="0"/>
              <w:jc w:val="center"/>
              <w:rPr>
                <w:szCs w:val="21"/>
              </w:rPr>
            </w:pPr>
          </w:p>
        </w:tc>
        <w:tc>
          <w:tcPr>
            <w:tcW w:w="416" w:type="pct"/>
            <w:vAlign w:val="center"/>
          </w:tcPr>
          <w:p w14:paraId="7D0BDE43" w14:textId="77777777" w:rsidR="006E1C68" w:rsidRPr="008C653D" w:rsidRDefault="006E1C68" w:rsidP="006E1C68">
            <w:pPr>
              <w:wordWrap w:val="0"/>
              <w:adjustRightInd w:val="0"/>
              <w:jc w:val="center"/>
              <w:rPr>
                <w:szCs w:val="21"/>
              </w:rPr>
            </w:pPr>
          </w:p>
        </w:tc>
        <w:tc>
          <w:tcPr>
            <w:tcW w:w="1113" w:type="pct"/>
            <w:vAlign w:val="center"/>
          </w:tcPr>
          <w:p w14:paraId="4B5AA5AD" w14:textId="77777777" w:rsidR="006E1C68" w:rsidRPr="008C653D" w:rsidRDefault="006E1C68" w:rsidP="006E1C68">
            <w:pPr>
              <w:wordWrap w:val="0"/>
              <w:adjustRightInd w:val="0"/>
              <w:rPr>
                <w:szCs w:val="21"/>
              </w:rPr>
            </w:pPr>
          </w:p>
        </w:tc>
      </w:tr>
      <w:tr w:rsidR="006E1C68" w:rsidRPr="008C653D" w14:paraId="51834F51" w14:textId="77777777" w:rsidTr="00903452">
        <w:trPr>
          <w:trHeight w:val="340"/>
          <w:jc w:val="center"/>
        </w:trPr>
        <w:tc>
          <w:tcPr>
            <w:tcW w:w="409" w:type="pct"/>
            <w:vAlign w:val="center"/>
          </w:tcPr>
          <w:p w14:paraId="6D388E9A" w14:textId="77777777" w:rsidR="006E1C68" w:rsidRPr="008C653D" w:rsidRDefault="006E1C68" w:rsidP="006E1C68">
            <w:pPr>
              <w:numPr>
                <w:ilvl w:val="0"/>
                <w:numId w:val="46"/>
              </w:numPr>
              <w:wordWrap w:val="0"/>
              <w:adjustRightInd w:val="0"/>
              <w:jc w:val="center"/>
              <w:rPr>
                <w:b/>
                <w:szCs w:val="21"/>
              </w:rPr>
            </w:pPr>
          </w:p>
        </w:tc>
        <w:tc>
          <w:tcPr>
            <w:tcW w:w="320" w:type="pct"/>
            <w:vAlign w:val="center"/>
          </w:tcPr>
          <w:p w14:paraId="2DC3ACD9" w14:textId="77777777" w:rsidR="006E1C68" w:rsidRPr="008C653D" w:rsidRDefault="006E1C68" w:rsidP="006E1C68">
            <w:pPr>
              <w:wordWrap w:val="0"/>
              <w:adjustRightInd w:val="0"/>
              <w:jc w:val="center"/>
              <w:rPr>
                <w:rFonts w:eastAsia="黑体"/>
                <w:szCs w:val="21"/>
              </w:rPr>
            </w:pPr>
            <w:r w:rsidRPr="008C653D">
              <w:rPr>
                <w:rFonts w:eastAsia="黑体"/>
                <w:szCs w:val="21"/>
              </w:rPr>
              <w:t>代码审查覆盖项</w:t>
            </w:r>
          </w:p>
        </w:tc>
        <w:tc>
          <w:tcPr>
            <w:tcW w:w="1994" w:type="pct"/>
            <w:vAlign w:val="center"/>
          </w:tcPr>
          <w:p w14:paraId="46CAC0E5" w14:textId="77777777" w:rsidR="006E1C68" w:rsidRPr="008C653D" w:rsidRDefault="006E1C68" w:rsidP="006E1C68">
            <w:pPr>
              <w:wordWrap w:val="0"/>
              <w:adjustRightInd w:val="0"/>
              <w:rPr>
                <w:szCs w:val="21"/>
              </w:rPr>
            </w:pPr>
            <w:r w:rsidRPr="008C653D">
              <w:rPr>
                <w:szCs w:val="21"/>
              </w:rPr>
              <w:t>中断资源冲突检查</w:t>
            </w:r>
          </w:p>
        </w:tc>
        <w:tc>
          <w:tcPr>
            <w:tcW w:w="332" w:type="pct"/>
            <w:vAlign w:val="center"/>
          </w:tcPr>
          <w:p w14:paraId="6B56F6A4" w14:textId="711B66EA"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0240EF89" w14:textId="77777777" w:rsidR="006E1C68" w:rsidRPr="008C653D" w:rsidRDefault="006E1C68" w:rsidP="006E1C68">
            <w:pPr>
              <w:wordWrap w:val="0"/>
              <w:adjustRightInd w:val="0"/>
              <w:jc w:val="center"/>
              <w:rPr>
                <w:szCs w:val="21"/>
              </w:rPr>
            </w:pPr>
          </w:p>
        </w:tc>
        <w:tc>
          <w:tcPr>
            <w:tcW w:w="416" w:type="pct"/>
            <w:vAlign w:val="center"/>
          </w:tcPr>
          <w:p w14:paraId="10321B49" w14:textId="77777777" w:rsidR="006E1C68" w:rsidRPr="008C653D" w:rsidRDefault="006E1C68" w:rsidP="006E1C68">
            <w:pPr>
              <w:wordWrap w:val="0"/>
              <w:adjustRightInd w:val="0"/>
              <w:jc w:val="center"/>
              <w:rPr>
                <w:szCs w:val="21"/>
              </w:rPr>
            </w:pPr>
          </w:p>
        </w:tc>
        <w:tc>
          <w:tcPr>
            <w:tcW w:w="1113" w:type="pct"/>
            <w:vAlign w:val="center"/>
          </w:tcPr>
          <w:p w14:paraId="6D4D820E" w14:textId="77777777" w:rsidR="006E1C68" w:rsidRPr="008C653D" w:rsidRDefault="006E1C68" w:rsidP="006E1C68">
            <w:pPr>
              <w:wordWrap w:val="0"/>
              <w:adjustRightInd w:val="0"/>
              <w:rPr>
                <w:szCs w:val="21"/>
              </w:rPr>
            </w:pPr>
          </w:p>
        </w:tc>
      </w:tr>
    </w:tbl>
    <w:p w14:paraId="3586B68F" w14:textId="77777777" w:rsidR="00451AB3" w:rsidRPr="00451AB3" w:rsidRDefault="00451AB3" w:rsidP="00451AB3"/>
    <w:p w14:paraId="0C166784" w14:textId="77777777" w:rsidR="007035E5" w:rsidRPr="008C653D" w:rsidRDefault="007035E5" w:rsidP="007035E5">
      <w:pPr>
        <w:pStyle w:val="1"/>
        <w:numPr>
          <w:ilvl w:val="0"/>
          <w:numId w:val="0"/>
        </w:numPr>
        <w:wordWrap w:val="0"/>
        <w:spacing w:before="0" w:after="0"/>
        <w:ind w:left="431" w:hanging="431"/>
      </w:pPr>
      <w:bookmarkStart w:id="26" w:name="_Toc196383587"/>
      <w:r w:rsidRPr="008C653D">
        <w:t>附录</w:t>
      </w:r>
      <w:r>
        <w:rPr>
          <w:rFonts w:hint="eastAsia"/>
        </w:rPr>
        <w:t xml:space="preserve">C </w:t>
      </w:r>
      <w:r>
        <w:rPr>
          <w:rFonts w:hint="eastAsia"/>
        </w:rPr>
        <w:t>静态分析审查单</w:t>
      </w:r>
      <w:bookmarkEnd w:id="26"/>
    </w:p>
    <w:p w14:paraId="528DE514" w14:textId="77777777" w:rsidR="007035E5" w:rsidRDefault="007035E5" w:rsidP="007035E5">
      <w:pPr>
        <w:pStyle w:val="2"/>
        <w:numPr>
          <w:ilvl w:val="0"/>
          <w:numId w:val="0"/>
        </w:numPr>
        <w:wordWrap w:val="0"/>
        <w:adjustRightInd w:val="0"/>
        <w:ind w:left="576" w:hanging="576"/>
        <w:rPr>
          <w:sz w:val="24"/>
          <w:szCs w:val="24"/>
        </w:rPr>
      </w:pPr>
      <w:bookmarkStart w:id="27" w:name="_Toc196383588"/>
      <w:r>
        <w:rPr>
          <w:rFonts w:hint="eastAsia"/>
          <w:sz w:val="24"/>
          <w:szCs w:val="24"/>
        </w:rPr>
        <w:t>C</w:t>
      </w:r>
      <w:r w:rsidRPr="000D3663">
        <w:rPr>
          <w:sz w:val="24"/>
          <w:szCs w:val="24"/>
        </w:rPr>
        <w:t xml:space="preserve">.1 </w:t>
      </w:r>
      <w:r>
        <w:rPr>
          <w:rFonts w:hint="eastAsia"/>
          <w:sz w:val="24"/>
          <w:szCs w:val="24"/>
        </w:rPr>
        <w:t>代码质量度量分析表单</w:t>
      </w:r>
      <w:bookmarkEnd w:id="27"/>
    </w:p>
    <w:sdt>
      <w:sdtPr>
        <w:rPr>
          <w:rFonts w:eastAsia="黑体"/>
          <w:szCs w:val="21"/>
        </w:rPr>
        <w:alias w:val="代码质量度量分析表"/>
        <w:tag w:val="codeQuality"/>
        <w:id w:val="247163147"/>
        <w:placeholder>
          <w:docPart w:val="AA6AC50EFE524493BE51347EDCF7B3D3"/>
        </w:placeholder>
        <w15:color w:val="FF99CC"/>
      </w:sdtPr>
      <w:sdtEndPr>
        <w:rPr>
          <w:rFonts w:eastAsia="宋体"/>
          <w:szCs w:val="24"/>
        </w:rPr>
      </w:sdtEndPr>
      <w:sdtContent>
        <w:p w14:paraId="6E23C601" w14:textId="77777777" w:rsidR="00217F3F" w:rsidRDefault="00217F3F" w:rsidP="00217F3F">
          <w:pPr>
            <w:adjustRightInd w:val="0"/>
            <w:spacing w:line="360" w:lineRule="auto"/>
            <w:jc w:val="center"/>
            <w:rPr>
              <w:rFonts w:eastAsia="黑体"/>
              <w:szCs w:val="21"/>
            </w:rPr>
          </w:pPr>
          <w:r>
            <w:rPr>
              <w:rFonts w:eastAsia="黑体"/>
              <w:szCs w:val="21"/>
            </w:rPr>
            <w:t>质量度量要求</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429"/>
            <w:gridCol w:w="1306"/>
            <w:gridCol w:w="719"/>
            <w:gridCol w:w="1270"/>
            <w:gridCol w:w="2267"/>
            <w:gridCol w:w="2049"/>
          </w:tblGrid>
          <w:tr w:rsidR="00217F3F" w14:paraId="68CBBBA8" w14:textId="77777777" w:rsidTr="00FB199D">
            <w:trPr>
              <w:trHeight w:val="567"/>
              <w:jc w:val="center"/>
            </w:trPr>
            <w:tc>
              <w:tcPr>
                <w:tcW w:w="2735" w:type="dxa"/>
                <w:gridSpan w:val="2"/>
                <w:vAlign w:val="center"/>
              </w:tcPr>
              <w:p w14:paraId="6D700162"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软件名称</w:t>
                </w:r>
              </w:p>
            </w:tc>
            <w:tc>
              <w:tcPr>
                <w:tcW w:w="6305" w:type="dxa"/>
                <w:gridSpan w:val="4"/>
                <w:vAlign w:val="center"/>
              </w:tcPr>
              <w:p w14:paraId="7CF1F187" w14:textId="77777777" w:rsidR="00217F3F" w:rsidRDefault="00217F3F" w:rsidP="007F20A5">
                <w:pPr>
                  <w:adjustRightInd w:val="0"/>
                  <w:jc w:val="center"/>
                  <w:rPr>
                    <w:szCs w:val="24"/>
                  </w:rPr>
                </w:pPr>
                <w:r>
                  <w:rPr>
                    <w:rFonts w:hint="eastAsia"/>
                    <w:szCs w:val="24"/>
                  </w:rPr>
                  <w:t xml:space="preserve">标校软件</w:t>
                </w:r>
              </w:p>
            </w:tc>
          </w:tr>
          <w:tr w:rsidR="00217F3F" w14:paraId="02F65E34" w14:textId="77777777" w:rsidTr="00FB199D">
            <w:trPr>
              <w:trHeight w:val="567"/>
              <w:jc w:val="center"/>
            </w:trPr>
            <w:tc>
              <w:tcPr>
                <w:tcW w:w="2735" w:type="dxa"/>
                <w:gridSpan w:val="2"/>
                <w:vAlign w:val="center"/>
              </w:tcPr>
              <w:p w14:paraId="6AEB005C"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软件版本</w:t>
                </w:r>
              </w:p>
            </w:tc>
            <w:tc>
              <w:tcPr>
                <w:tcW w:w="1989" w:type="dxa"/>
                <w:gridSpan w:val="2"/>
                <w:vAlign w:val="center"/>
              </w:tcPr>
              <w:p w14:paraId="5479AB94" w14:textId="77777777" w:rsidR="00217F3F" w:rsidRDefault="00217F3F" w:rsidP="007F20A5">
                <w:pPr>
                  <w:adjustRightInd w:val="0"/>
                  <w:jc w:val="center"/>
                  <w:rPr>
                    <w:szCs w:val="24"/>
                  </w:rPr>
                </w:pPr>
                <w:r>
                  <w:rPr>
                    <w:rFonts w:hint="eastAsia"/>
                    <w:szCs w:val="24"/>
                  </w:rPr>
                  <w:t xml:space="preserve">1.0</w:t>
                </w:r>
              </w:p>
            </w:tc>
            <w:tc>
              <w:tcPr>
                <w:tcW w:w="2267" w:type="dxa"/>
                <w:vAlign w:val="center"/>
              </w:tcPr>
              <w:p w14:paraId="5AB824CE"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软件规模</w:t>
                </w:r>
              </w:p>
            </w:tc>
            <w:tc>
              <w:tcPr>
                <w:tcW w:w="2049" w:type="dxa"/>
                <w:vAlign w:val="center"/>
              </w:tcPr>
              <w:p w14:paraId="6568DD15" w14:textId="77777777" w:rsidR="00217F3F" w:rsidRDefault="00217F3F" w:rsidP="007F20A5">
                <w:pPr>
                  <w:adjustRightInd w:val="0"/>
                  <w:jc w:val="center"/>
                  <w:rPr>
                    <w:szCs w:val="24"/>
                  </w:rPr>
                </w:pPr>
                <w:r>
                  <w:rPr>
                    <w:rFonts w:hint="eastAsia"/>
                    <w:szCs w:val="24"/>
                  </w:rPr>
                  <w:t xml:space="preserve">22222</w:t>
                </w:r>
              </w:p>
            </w:tc>
          </w:tr>
          <w:tr w:rsidR="00217F3F" w14:paraId="746DF366" w14:textId="77777777" w:rsidTr="00FB199D">
            <w:trPr>
              <w:trHeight w:val="567"/>
              <w:jc w:val="center"/>
            </w:trPr>
            <w:tc>
              <w:tcPr>
                <w:tcW w:w="2735" w:type="dxa"/>
                <w:gridSpan w:val="2"/>
                <w:vAlign w:val="center"/>
              </w:tcPr>
              <w:p w14:paraId="40888FC3"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代码行</w:t>
                </w:r>
              </w:p>
            </w:tc>
            <w:tc>
              <w:tcPr>
                <w:tcW w:w="1989" w:type="dxa"/>
                <w:gridSpan w:val="2"/>
                <w:vAlign w:val="center"/>
              </w:tcPr>
              <w:p w14:paraId="51FFFF63" w14:textId="77777777" w:rsidR="00217F3F" w:rsidRDefault="00217F3F" w:rsidP="007F20A5">
                <w:pPr>
                  <w:adjustRightInd w:val="0"/>
                  <w:jc w:val="center"/>
                  <w:rPr>
                    <w:szCs w:val="24"/>
                  </w:rPr>
                </w:pPr>
                <w:r>
                  <w:rPr>
                    <w:rFonts w:hint="eastAsia"/>
                    <w:szCs w:val="24"/>
                  </w:rPr>
                  <w:t xml:space="preserve">11111</w:t>
                </w:r>
              </w:p>
            </w:tc>
            <w:tc>
              <w:tcPr>
                <w:tcW w:w="2267" w:type="dxa"/>
                <w:vAlign w:val="center"/>
              </w:tcPr>
              <w:p w14:paraId="64F557BF"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注释行</w:t>
                </w:r>
              </w:p>
            </w:tc>
            <w:tc>
              <w:tcPr>
                <w:tcW w:w="2049" w:type="dxa"/>
                <w:vAlign w:val="center"/>
              </w:tcPr>
              <w:p w14:paraId="333431F9" w14:textId="77777777" w:rsidR="00217F3F" w:rsidRDefault="00217F3F" w:rsidP="007F20A5">
                <w:pPr>
                  <w:adjustRightInd w:val="0"/>
                  <w:jc w:val="center"/>
                  <w:rPr>
                    <w:szCs w:val="24"/>
                  </w:rPr>
                </w:pPr>
                <w:r>
                  <w:rPr>
                    <w:rFonts w:hint="eastAsia"/>
                    <w:szCs w:val="24"/>
                  </w:rPr>
                  <w:t xml:space="preserve">2222</w:t>
                </w:r>
              </w:p>
            </w:tc>
          </w:tr>
          <w:tr w:rsidR="00217F3F" w14:paraId="1C40BFA3" w14:textId="77777777" w:rsidTr="00FB199D">
            <w:trPr>
              <w:trHeight w:val="567"/>
              <w:jc w:val="center"/>
            </w:trPr>
            <w:tc>
              <w:tcPr>
                <w:tcW w:w="2735" w:type="dxa"/>
                <w:gridSpan w:val="2"/>
                <w:vAlign w:val="center"/>
              </w:tcPr>
              <w:p w14:paraId="391F7702"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模块总数（个）</w:t>
                </w:r>
              </w:p>
            </w:tc>
            <w:tc>
              <w:tcPr>
                <w:tcW w:w="1989" w:type="dxa"/>
                <w:gridSpan w:val="2"/>
                <w:vAlign w:val="center"/>
              </w:tcPr>
              <w:p w14:paraId="07255163" w14:textId="4CC1648E" w:rsidR="00217F3F" w:rsidRDefault="007D5610" w:rsidP="007F20A5">
                <w:pPr>
                  <w:adjustRightInd w:val="0"/>
                  <w:jc w:val="center"/>
                  <w:rPr>
                    <w:szCs w:val="24"/>
                  </w:rPr>
                </w:pPr>
                <w:r>
                  <w:rPr>
                    <w:rFonts w:hint="eastAsia"/>
                    <w:szCs w:val="24"/>
                  </w:rPr>
                  <w:t xml:space="preserve"/>
                </w:r>
              </w:p>
            </w:tc>
            <w:tc>
              <w:tcPr>
                <w:tcW w:w="2267" w:type="dxa"/>
                <w:vAlign w:val="center"/>
              </w:tcPr>
              <w:p w14:paraId="3DAFE548"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空行</w:t>
                </w:r>
              </w:p>
            </w:tc>
            <w:tc>
              <w:tcPr>
                <w:tcW w:w="2049" w:type="dxa"/>
                <w:vAlign w:val="center"/>
              </w:tcPr>
              <w:p w14:paraId="1FFBDC57" w14:textId="77777777" w:rsidR="00217F3F" w:rsidRDefault="00217F3F" w:rsidP="007F20A5">
                <w:pPr>
                  <w:adjustRightInd w:val="0"/>
                  <w:jc w:val="center"/>
                  <w:rPr>
                    <w:szCs w:val="24"/>
                  </w:rPr>
                </w:pPr>
                <w:r>
                  <w:rPr>
                    <w:rFonts w:hint="eastAsia"/>
                    <w:szCs w:val="24"/>
                  </w:rPr>
                  <w:t xml:space="preserve"/>
                </w:r>
              </w:p>
            </w:tc>
          </w:tr>
          <w:tr w:rsidR="00217F3F" w14:paraId="37B29416" w14:textId="77777777" w:rsidTr="00FB199D">
            <w:trPr>
              <w:trHeight w:val="567"/>
              <w:jc w:val="center"/>
            </w:trPr>
            <w:tc>
              <w:tcPr>
                <w:tcW w:w="1429" w:type="dxa"/>
                <w:vAlign w:val="center"/>
              </w:tcPr>
              <w:p w14:paraId="7B04955F"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度量元</w:t>
                </w:r>
              </w:p>
            </w:tc>
            <w:tc>
              <w:tcPr>
                <w:tcW w:w="2025" w:type="dxa"/>
                <w:gridSpan w:val="2"/>
                <w:vAlign w:val="center"/>
              </w:tcPr>
              <w:p w14:paraId="79E35073"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描述</w:t>
                </w:r>
              </w:p>
            </w:tc>
            <w:tc>
              <w:tcPr>
                <w:tcW w:w="1270" w:type="dxa"/>
                <w:vAlign w:val="center"/>
              </w:tcPr>
              <w:p w14:paraId="20923E32"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判别标准</w:t>
                </w:r>
              </w:p>
            </w:tc>
            <w:tc>
              <w:tcPr>
                <w:tcW w:w="2267" w:type="dxa"/>
                <w:vAlign w:val="center"/>
              </w:tcPr>
              <w:p w14:paraId="2568C5BA"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实测结果</w:t>
                </w:r>
              </w:p>
            </w:tc>
            <w:tc>
              <w:tcPr>
                <w:tcW w:w="2049" w:type="dxa"/>
                <w:vAlign w:val="center"/>
              </w:tcPr>
              <w:p w14:paraId="3F7647F0"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是否满足</w:t>
                </w:r>
              </w:p>
            </w:tc>
          </w:tr>
          <w:tr w:rsidR="00217F3F" w14:paraId="6815648E" w14:textId="77777777" w:rsidTr="00FB199D">
            <w:trPr>
              <w:trHeight w:val="567"/>
              <w:jc w:val="center"/>
            </w:trPr>
            <w:tc>
              <w:tcPr>
                <w:tcW w:w="1429" w:type="dxa"/>
                <w:vAlign w:val="center"/>
              </w:tcPr>
              <w:p w14:paraId="58E7D7EC" w14:textId="77777777" w:rsidR="00217F3F" w:rsidRDefault="00217F3F" w:rsidP="007F20A5">
                <w:pPr>
                  <w:adjustRightInd w:val="0"/>
                  <w:jc w:val="center"/>
                  <w:rPr>
                    <w:szCs w:val="24"/>
                  </w:rPr>
                </w:pPr>
                <w:r>
                  <w:rPr>
                    <w:szCs w:val="24"/>
                  </w:rPr>
                  <w:t>平均规模</w:t>
                </w:r>
              </w:p>
            </w:tc>
            <w:tc>
              <w:tcPr>
                <w:tcW w:w="2025" w:type="dxa"/>
                <w:gridSpan w:val="2"/>
                <w:vAlign w:val="center"/>
              </w:tcPr>
              <w:p w14:paraId="515360F5" w14:textId="77777777" w:rsidR="00217F3F" w:rsidRDefault="00217F3F" w:rsidP="007F20A5">
                <w:pPr>
                  <w:adjustRightInd w:val="0"/>
                  <w:jc w:val="center"/>
                  <w:rPr>
                    <w:szCs w:val="24"/>
                  </w:rPr>
                </w:pPr>
                <w:r>
                  <w:rPr>
                    <w:szCs w:val="24"/>
                  </w:rPr>
                  <w:t>模块规模之和</w:t>
                </w:r>
                <w:r>
                  <w:rPr>
                    <w:szCs w:val="24"/>
                  </w:rPr>
                  <w:t>/</w:t>
                </w:r>
                <w:r>
                  <w:rPr>
                    <w:szCs w:val="24"/>
                  </w:rPr>
                  <w:t>模块数</w:t>
                </w:r>
              </w:p>
            </w:tc>
            <w:tc>
              <w:tcPr>
                <w:tcW w:w="1270" w:type="dxa"/>
                <w:vAlign w:val="center"/>
              </w:tcPr>
              <w:p w14:paraId="06BB8A3F" w14:textId="77777777" w:rsidR="00217F3F" w:rsidRDefault="00217F3F" w:rsidP="007F20A5">
                <w:pPr>
                  <w:adjustRightInd w:val="0"/>
                  <w:jc w:val="center"/>
                  <w:rPr>
                    <w:szCs w:val="24"/>
                  </w:rPr>
                </w:pPr>
                <w:r>
                  <w:rPr>
                    <w:szCs w:val="24"/>
                  </w:rPr>
                  <w:t>≤200</w:t>
                </w:r>
                <w:r>
                  <w:rPr>
                    <w:szCs w:val="24"/>
                  </w:rPr>
                  <w:t>行</w:t>
                </w:r>
              </w:p>
            </w:tc>
            <w:tc>
              <w:tcPr>
                <w:tcW w:w="2267" w:type="dxa"/>
                <w:vAlign w:val="center"/>
              </w:tcPr>
              <w:p w14:paraId="63B3544C" w14:textId="45C524EA" w:rsidR="00217F3F" w:rsidRDefault="00FB199D" w:rsidP="007F20A5">
                <w:pPr>
                  <w:adjustRightInd w:val="0"/>
                  <w:jc w:val="center"/>
                  <w:rPr>
                    <w:bCs/>
                    <w:kern w:val="0"/>
                    <w:szCs w:val="24"/>
                  </w:rPr>
                </w:pPr>
                <w:r>
                  <w:rPr>
                    <w:rFonts w:hint="eastAsia"/>
                    <w:bCs/>
                    <w:kern w:val="0"/>
                    <w:szCs w:val="24"/>
                  </w:rPr>
                  <w:t xml:space="preserve"/>
                </w:r>
              </w:p>
            </w:tc>
            <w:tc>
              <w:tcPr>
                <w:tcW w:w="2049" w:type="dxa"/>
                <w:vAlign w:val="center"/>
              </w:tcPr>
              <w:p w14:paraId="71B5D766" w14:textId="4A95D4A5" w:rsidR="00217F3F" w:rsidRDefault="00FB199D" w:rsidP="007F20A5">
                <w:pPr>
                  <w:adjustRightInd w:val="0"/>
                  <w:jc w:val="center"/>
                  <w:rPr>
                    <w:szCs w:val="24"/>
                  </w:rPr>
                </w:pPr>
                <w:r>
                  <w:rPr>
                    <w:rFonts w:hint="eastAsia"/>
                    <w:bCs/>
                    <w:kern w:val="0"/>
                    <w:szCs w:val="24"/>
                  </w:rPr>
                  <w:t xml:space="preserve"/>
                </w:r>
              </w:p>
            </w:tc>
          </w:tr>
          <w:tr w:rsidR="00217F3F" w14:paraId="1A62B638" w14:textId="77777777" w:rsidTr="00FB199D">
            <w:trPr>
              <w:trHeight w:val="567"/>
              <w:jc w:val="center"/>
            </w:trPr>
            <w:tc>
              <w:tcPr>
                <w:tcW w:w="1429" w:type="dxa"/>
                <w:vAlign w:val="center"/>
              </w:tcPr>
              <w:p w14:paraId="17BF8935" w14:textId="77777777" w:rsidR="00217F3F" w:rsidRDefault="00217F3F" w:rsidP="007F20A5">
                <w:pPr>
                  <w:adjustRightInd w:val="0"/>
                  <w:jc w:val="center"/>
                  <w:rPr>
                    <w:szCs w:val="24"/>
                  </w:rPr>
                </w:pPr>
                <w:r>
                  <w:rPr>
                    <w:szCs w:val="24"/>
                  </w:rPr>
                  <w:t>平均扇出数</w:t>
                </w:r>
              </w:p>
            </w:tc>
            <w:tc>
              <w:tcPr>
                <w:tcW w:w="2025" w:type="dxa"/>
                <w:gridSpan w:val="2"/>
                <w:vAlign w:val="center"/>
              </w:tcPr>
              <w:p w14:paraId="29FF8621" w14:textId="77777777" w:rsidR="00217F3F" w:rsidRDefault="00217F3F" w:rsidP="007F20A5">
                <w:pPr>
                  <w:adjustRightInd w:val="0"/>
                  <w:jc w:val="center"/>
                  <w:rPr>
                    <w:szCs w:val="24"/>
                  </w:rPr>
                </w:pPr>
                <w:r>
                  <w:rPr>
                    <w:szCs w:val="24"/>
                  </w:rPr>
                  <w:t>模块扇出数之和</w:t>
                </w:r>
                <w:r>
                  <w:rPr>
                    <w:szCs w:val="24"/>
                  </w:rPr>
                  <w:t>/</w:t>
                </w:r>
                <w:r>
                  <w:rPr>
                    <w:szCs w:val="24"/>
                  </w:rPr>
                  <w:t>模块数</w:t>
                </w:r>
              </w:p>
            </w:tc>
            <w:tc>
              <w:tcPr>
                <w:tcW w:w="1270" w:type="dxa"/>
                <w:vAlign w:val="center"/>
              </w:tcPr>
              <w:p w14:paraId="4AC96B97" w14:textId="77777777" w:rsidR="00217F3F" w:rsidRDefault="00217F3F" w:rsidP="007F20A5">
                <w:pPr>
                  <w:adjustRightInd w:val="0"/>
                  <w:jc w:val="center"/>
                  <w:rPr>
                    <w:szCs w:val="24"/>
                  </w:rPr>
                </w:pPr>
                <w:r>
                  <w:rPr>
                    <w:szCs w:val="24"/>
                  </w:rPr>
                  <w:t>≤7</w:t>
                </w:r>
              </w:p>
            </w:tc>
            <w:tc>
              <w:tcPr>
                <w:tcW w:w="2267" w:type="dxa"/>
                <w:vAlign w:val="center"/>
              </w:tcPr>
              <w:p w14:paraId="2C316443" w14:textId="4AC8B5C5" w:rsidR="00217F3F" w:rsidRDefault="0012477A" w:rsidP="007F20A5">
                <w:pPr>
                  <w:adjustRightInd w:val="0"/>
                  <w:jc w:val="center"/>
                  <w:rPr>
                    <w:color w:val="000000"/>
                    <w:szCs w:val="24"/>
                  </w:rPr>
                </w:pPr>
                <w:r>
                  <w:rPr>
                    <w:rFonts w:hint="eastAsia"/>
                    <w:color w:val="000000"/>
                    <w:szCs w:val="24"/>
                  </w:rPr>
                  <w:t xml:space="preserve"/>
                </w:r>
              </w:p>
            </w:tc>
            <w:tc>
              <w:tcPr>
                <w:tcW w:w="2049" w:type="dxa"/>
                <w:vAlign w:val="center"/>
              </w:tcPr>
              <w:p w14:paraId="7DE02119" w14:textId="43BB5844" w:rsidR="00217F3F" w:rsidRDefault="0012477A" w:rsidP="007F20A5">
                <w:pPr>
                  <w:adjustRightInd w:val="0"/>
                  <w:jc w:val="center"/>
                  <w:rPr>
                    <w:szCs w:val="24"/>
                  </w:rPr>
                </w:pPr>
                <w:r>
                  <w:rPr>
                    <w:rFonts w:hint="eastAsia"/>
                    <w:color w:val="000000"/>
                    <w:szCs w:val="24"/>
                  </w:rPr>
                  <w:t xml:space="preserve"/>
                </w:r>
              </w:p>
            </w:tc>
          </w:tr>
          <w:tr w:rsidR="00217F3F" w14:paraId="03E4BE71" w14:textId="77777777" w:rsidTr="00FB199D">
            <w:trPr>
              <w:trHeight w:val="567"/>
              <w:jc w:val="center"/>
            </w:trPr>
            <w:tc>
              <w:tcPr>
                <w:tcW w:w="1429" w:type="dxa"/>
                <w:vAlign w:val="center"/>
              </w:tcPr>
              <w:p w14:paraId="57F538D1" w14:textId="77777777" w:rsidR="00217F3F" w:rsidRDefault="00217F3F" w:rsidP="007F20A5">
                <w:pPr>
                  <w:adjustRightInd w:val="0"/>
                  <w:jc w:val="center"/>
                  <w:rPr>
                    <w:szCs w:val="24"/>
                  </w:rPr>
                </w:pPr>
                <w:r>
                  <w:rPr>
                    <w:szCs w:val="24"/>
                  </w:rPr>
                  <w:t>平均圈复杂度</w:t>
                </w:r>
              </w:p>
            </w:tc>
            <w:tc>
              <w:tcPr>
                <w:tcW w:w="2025" w:type="dxa"/>
                <w:gridSpan w:val="2"/>
                <w:vAlign w:val="center"/>
              </w:tcPr>
              <w:p w14:paraId="759185C9" w14:textId="77777777" w:rsidR="00217F3F" w:rsidRDefault="00217F3F" w:rsidP="007F20A5">
                <w:pPr>
                  <w:adjustRightInd w:val="0"/>
                  <w:jc w:val="center"/>
                  <w:rPr>
                    <w:szCs w:val="24"/>
                  </w:rPr>
                </w:pPr>
                <w:r>
                  <w:rPr>
                    <w:szCs w:val="24"/>
                  </w:rPr>
                  <w:t>模块圈复杂度之和</w:t>
                </w:r>
                <w:r>
                  <w:rPr>
                    <w:szCs w:val="24"/>
                  </w:rPr>
                  <w:t>/</w:t>
                </w:r>
                <w:r>
                  <w:rPr>
                    <w:szCs w:val="24"/>
                  </w:rPr>
                  <w:t>模块数</w:t>
                </w:r>
              </w:p>
            </w:tc>
            <w:tc>
              <w:tcPr>
                <w:tcW w:w="1270" w:type="dxa"/>
                <w:vAlign w:val="center"/>
              </w:tcPr>
              <w:p w14:paraId="6AC66462" w14:textId="77777777" w:rsidR="00217F3F" w:rsidRDefault="00217F3F" w:rsidP="007F20A5">
                <w:pPr>
                  <w:adjustRightInd w:val="0"/>
                  <w:jc w:val="center"/>
                  <w:rPr>
                    <w:szCs w:val="24"/>
                  </w:rPr>
                </w:pPr>
                <w:r>
                  <w:rPr>
                    <w:szCs w:val="24"/>
                  </w:rPr>
                  <w:t>≤10</w:t>
                </w:r>
              </w:p>
            </w:tc>
            <w:tc>
              <w:tcPr>
                <w:tcW w:w="2267" w:type="dxa"/>
                <w:vAlign w:val="center"/>
              </w:tcPr>
              <w:p w14:paraId="5805E0E3" w14:textId="1A74865D" w:rsidR="00217F3F" w:rsidRDefault="005E1D09" w:rsidP="007F20A5">
                <w:pPr>
                  <w:adjustRightInd w:val="0"/>
                  <w:jc w:val="center"/>
                  <w:rPr>
                    <w:color w:val="000000"/>
                    <w:szCs w:val="24"/>
                  </w:rPr>
                </w:pPr>
                <w:r>
                  <w:rPr>
                    <w:rFonts w:hint="eastAsia"/>
                    <w:color w:val="000000"/>
                    <w:szCs w:val="24"/>
                  </w:rPr>
                  <w:t xml:space="preserve"/>
                </w:r>
              </w:p>
            </w:tc>
            <w:tc>
              <w:tcPr>
                <w:tcW w:w="2049" w:type="dxa"/>
                <w:vAlign w:val="center"/>
              </w:tcPr>
              <w:p w14:paraId="749143D8" w14:textId="77AEAB80" w:rsidR="00217F3F" w:rsidRDefault="005E1D09" w:rsidP="007F20A5">
                <w:pPr>
                  <w:adjustRightInd w:val="0"/>
                  <w:jc w:val="center"/>
                  <w:rPr>
                    <w:szCs w:val="24"/>
                  </w:rPr>
                </w:pPr>
                <w:r>
                  <w:rPr>
                    <w:rFonts w:hint="eastAsia"/>
                    <w:color w:val="000000"/>
                    <w:szCs w:val="24"/>
                  </w:rPr>
                  <w:t xml:space="preserve"/>
                </w:r>
              </w:p>
            </w:tc>
          </w:tr>
          <w:tr w:rsidR="00217F3F" w14:paraId="1A34F886" w14:textId="77777777" w:rsidTr="00FB199D">
            <w:trPr>
              <w:trHeight w:val="567"/>
              <w:jc w:val="center"/>
            </w:trPr>
            <w:tc>
              <w:tcPr>
                <w:tcW w:w="1429" w:type="dxa"/>
                <w:vAlign w:val="center"/>
              </w:tcPr>
              <w:p w14:paraId="796AAA06" w14:textId="77777777" w:rsidR="00217F3F" w:rsidRDefault="00217F3F" w:rsidP="007F20A5">
                <w:pPr>
                  <w:adjustRightInd w:val="0"/>
                  <w:jc w:val="center"/>
                  <w:rPr>
                    <w:szCs w:val="24"/>
                  </w:rPr>
                </w:pPr>
                <w:r>
                  <w:rPr>
                    <w:szCs w:val="24"/>
                  </w:rPr>
                  <w:t>模块最大圈复杂度</w:t>
                </w:r>
              </w:p>
            </w:tc>
            <w:tc>
              <w:tcPr>
                <w:tcW w:w="2025" w:type="dxa"/>
                <w:gridSpan w:val="2"/>
                <w:vAlign w:val="center"/>
              </w:tcPr>
              <w:p w14:paraId="0C099222" w14:textId="77777777" w:rsidR="00217F3F" w:rsidRDefault="00217F3F" w:rsidP="007F20A5">
                <w:pPr>
                  <w:adjustRightInd w:val="0"/>
                  <w:jc w:val="center"/>
                  <w:rPr>
                    <w:szCs w:val="24"/>
                  </w:rPr>
                </w:pPr>
                <w:r>
                  <w:rPr>
                    <w:szCs w:val="24"/>
                  </w:rPr>
                  <w:t>各模块圈复杂度的最大值</w:t>
                </w:r>
              </w:p>
            </w:tc>
            <w:tc>
              <w:tcPr>
                <w:tcW w:w="1270" w:type="dxa"/>
                <w:vAlign w:val="center"/>
              </w:tcPr>
              <w:p w14:paraId="6637CFD5" w14:textId="77777777" w:rsidR="00217F3F" w:rsidRDefault="00217F3F" w:rsidP="007F20A5">
                <w:pPr>
                  <w:adjustRightInd w:val="0"/>
                  <w:jc w:val="center"/>
                  <w:rPr>
                    <w:szCs w:val="24"/>
                  </w:rPr>
                </w:pPr>
                <w:r>
                  <w:rPr>
                    <w:szCs w:val="24"/>
                  </w:rPr>
                  <w:t>≤80</w:t>
                </w:r>
              </w:p>
            </w:tc>
            <w:tc>
              <w:tcPr>
                <w:tcW w:w="2267" w:type="dxa"/>
                <w:vAlign w:val="center"/>
              </w:tcPr>
              <w:p w14:paraId="062D020A" w14:textId="48AD009A" w:rsidR="00217F3F" w:rsidRDefault="00BC0E69" w:rsidP="007F20A5">
                <w:pPr>
                  <w:adjustRightInd w:val="0"/>
                  <w:jc w:val="center"/>
                  <w:rPr>
                    <w:rFonts w:hint="eastAsia"/>
                    <w:color w:val="000000"/>
                    <w:szCs w:val="24"/>
                  </w:rPr>
                </w:pPr>
                <w:r>
                  <w:rPr>
                    <w:rFonts w:hint="eastAsia"/>
                    <w:color w:val="000000"/>
                    <w:szCs w:val="24"/>
                  </w:rPr>
                  <w:t xml:space="preserve"/>
                </w:r>
              </w:p>
            </w:tc>
            <w:tc>
              <w:tcPr>
                <w:tcW w:w="2049" w:type="dxa"/>
                <w:vAlign w:val="center"/>
              </w:tcPr>
              <w:p w14:paraId="07B3DD14" w14:textId="77D82A96" w:rsidR="00217F3F" w:rsidRDefault="00BC0E69" w:rsidP="007F20A5">
                <w:pPr>
                  <w:adjustRightInd w:val="0"/>
                  <w:jc w:val="center"/>
                  <w:rPr>
                    <w:szCs w:val="24"/>
                  </w:rPr>
                </w:pPr>
                <w:r>
                  <w:rPr>
                    <w:rFonts w:hint="eastAsia"/>
                    <w:color w:val="000000"/>
                    <w:szCs w:val="24"/>
                  </w:rPr>
                  <w:t xml:space="preserve"/>
                </w:r>
              </w:p>
            </w:tc>
          </w:tr>
          <w:tr w:rsidR="00217F3F" w14:paraId="535C5790" w14:textId="77777777" w:rsidTr="00FB199D">
            <w:trPr>
              <w:trHeight w:val="567"/>
              <w:jc w:val="center"/>
            </w:trPr>
            <w:tc>
              <w:tcPr>
                <w:tcW w:w="1429" w:type="dxa"/>
                <w:vAlign w:val="center"/>
              </w:tcPr>
              <w:p w14:paraId="7D2EDF41" w14:textId="68859F50" w:rsidR="00217F3F" w:rsidRDefault="00217F3F" w:rsidP="007F20A5">
                <w:pPr>
                  <w:adjustRightInd w:val="0"/>
                  <w:jc w:val="center"/>
                  <w:rPr>
                    <w:szCs w:val="24"/>
                  </w:rPr>
                </w:pPr>
                <w:r>
                  <w:rPr>
                    <w:szCs w:val="24"/>
                  </w:rPr>
                  <w:t>圈复杂</w:t>
                </w:r>
                <w:r>
                  <w:rPr>
                    <w:szCs w:val="24"/>
                  </w:rPr>
                  <w:t>≥20</w:t>
                </w:r>
                <w:r>
                  <w:rPr>
                    <w:szCs w:val="24"/>
                  </w:rPr>
                  <w:t>的比例</w:t>
                </w:r>
              </w:p>
            </w:tc>
            <w:tc>
              <w:tcPr>
                <w:tcW w:w="2025" w:type="dxa"/>
                <w:gridSpan w:val="2"/>
                <w:vAlign w:val="center"/>
              </w:tcPr>
              <w:p w14:paraId="0A37B1C2" w14:textId="77777777" w:rsidR="00217F3F" w:rsidRDefault="00217F3F" w:rsidP="007F20A5">
                <w:pPr>
                  <w:adjustRightInd w:val="0"/>
                  <w:jc w:val="center"/>
                  <w:rPr>
                    <w:szCs w:val="24"/>
                  </w:rPr>
                </w:pPr>
                <w:r>
                  <w:rPr>
                    <w:szCs w:val="24"/>
                  </w:rPr>
                  <w:t>模块中圈复杂度</w:t>
                </w:r>
                <w:r>
                  <w:rPr>
                    <w:szCs w:val="24"/>
                  </w:rPr>
                  <w:t xml:space="preserve">≥20 </w:t>
                </w:r>
                <w:r>
                  <w:rPr>
                    <w:szCs w:val="24"/>
                  </w:rPr>
                  <w:t>的个数占总模块数的个数和百分比；</w:t>
                </w:r>
              </w:p>
            </w:tc>
            <w:tc>
              <w:tcPr>
                <w:tcW w:w="1270" w:type="dxa"/>
                <w:vAlign w:val="center"/>
              </w:tcPr>
              <w:p w14:paraId="15AB1DBF" w14:textId="77777777" w:rsidR="00217F3F" w:rsidRDefault="00217F3F" w:rsidP="007F20A5">
                <w:pPr>
                  <w:adjustRightInd w:val="0"/>
                  <w:jc w:val="center"/>
                  <w:rPr>
                    <w:szCs w:val="24"/>
                  </w:rPr>
                </w:pPr>
                <w:r>
                  <w:rPr>
                    <w:szCs w:val="24"/>
                  </w:rPr>
                  <w:t>≤20%</w:t>
                </w:r>
              </w:p>
            </w:tc>
            <w:tc>
              <w:tcPr>
                <w:tcW w:w="2267" w:type="dxa"/>
                <w:vAlign w:val="center"/>
              </w:tcPr>
              <w:p w14:paraId="60A0D9B0" w14:textId="382582A6" w:rsidR="00217F3F" w:rsidRDefault="004331FB" w:rsidP="007F20A5">
                <w:pPr>
                  <w:adjustRightInd w:val="0"/>
                  <w:jc w:val="center"/>
                  <w:rPr>
                    <w:bCs/>
                    <w:color w:val="000000"/>
                    <w:szCs w:val="24"/>
                  </w:rPr>
                </w:pPr>
                <w:r>
                  <w:rPr>
                    <w:rFonts w:hint="eastAsia"/>
                    <w:color w:val="000000"/>
                    <w:szCs w:val="24"/>
                  </w:rPr>
                  <w:t xml:space="preserve"/>
                </w:r>
              </w:p>
            </w:tc>
            <w:tc>
              <w:tcPr>
                <w:tcW w:w="2049" w:type="dxa"/>
                <w:vAlign w:val="center"/>
              </w:tcPr>
              <w:p w14:paraId="15CC22B6" w14:textId="44BB1F36" w:rsidR="00217F3F" w:rsidRDefault="004331FB" w:rsidP="007F20A5">
                <w:pPr>
                  <w:adjustRightInd w:val="0"/>
                  <w:jc w:val="center"/>
                  <w:rPr>
                    <w:szCs w:val="24"/>
                  </w:rPr>
                </w:pPr>
                <w:r>
                  <w:rPr>
                    <w:rFonts w:hint="eastAsia"/>
                    <w:color w:val="000000"/>
                    <w:szCs w:val="24"/>
                  </w:rPr>
                  <w:t xml:space="preserve"/>
                </w:r>
              </w:p>
            </w:tc>
          </w:tr>
          <w:tr w:rsidR="00217F3F" w14:paraId="5D067A46" w14:textId="77777777" w:rsidTr="00FB199D">
            <w:trPr>
              <w:trHeight w:val="567"/>
              <w:jc w:val="center"/>
            </w:trPr>
            <w:tc>
              <w:tcPr>
                <w:tcW w:w="1429" w:type="dxa"/>
                <w:vAlign w:val="center"/>
              </w:tcPr>
              <w:p w14:paraId="1898190A" w14:textId="77777777" w:rsidR="00217F3F" w:rsidRDefault="00217F3F" w:rsidP="007F20A5">
                <w:pPr>
                  <w:adjustRightInd w:val="0"/>
                  <w:jc w:val="center"/>
                  <w:rPr>
                    <w:szCs w:val="24"/>
                  </w:rPr>
                </w:pPr>
                <w:r>
                  <w:rPr>
                    <w:szCs w:val="24"/>
                  </w:rPr>
                  <w:t>注释率</w:t>
                </w:r>
              </w:p>
            </w:tc>
            <w:tc>
              <w:tcPr>
                <w:tcW w:w="2025" w:type="dxa"/>
                <w:gridSpan w:val="2"/>
                <w:vAlign w:val="center"/>
              </w:tcPr>
              <w:p w14:paraId="1E05536D" w14:textId="77777777" w:rsidR="00217F3F" w:rsidRDefault="00217F3F" w:rsidP="007F20A5">
                <w:pPr>
                  <w:adjustRightInd w:val="0"/>
                  <w:jc w:val="center"/>
                  <w:rPr>
                    <w:szCs w:val="24"/>
                  </w:rPr>
                </w:pPr>
                <w:r>
                  <w:rPr>
                    <w:szCs w:val="24"/>
                  </w:rPr>
                  <w:t>注释行数</w:t>
                </w:r>
                <w:r>
                  <w:rPr>
                    <w:szCs w:val="24"/>
                  </w:rPr>
                  <w:t>/</w:t>
                </w:r>
                <w:r>
                  <w:rPr>
                    <w:szCs w:val="24"/>
                  </w:rPr>
                  <w:t>代码行数</w:t>
                </w:r>
                <w:r>
                  <w:rPr>
                    <w:szCs w:val="24"/>
                  </w:rPr>
                  <w:t>*100%</w:t>
                </w:r>
              </w:p>
            </w:tc>
            <w:tc>
              <w:tcPr>
                <w:tcW w:w="1270" w:type="dxa"/>
                <w:vAlign w:val="center"/>
              </w:tcPr>
              <w:p w14:paraId="4D5E3851" w14:textId="77777777" w:rsidR="00217F3F" w:rsidRDefault="00217F3F" w:rsidP="007F20A5">
                <w:pPr>
                  <w:adjustRightInd w:val="0"/>
                  <w:jc w:val="center"/>
                  <w:rPr>
                    <w:szCs w:val="24"/>
                  </w:rPr>
                </w:pPr>
                <w:r>
                  <w:rPr>
                    <w:szCs w:val="24"/>
                  </w:rPr>
                  <w:t>≥20%</w:t>
                </w:r>
              </w:p>
            </w:tc>
            <w:tc>
              <w:tcPr>
                <w:tcW w:w="2267" w:type="dxa"/>
                <w:vAlign w:val="center"/>
              </w:tcPr>
              <w:p w14:paraId="32A34C59" w14:textId="03225B76" w:rsidR="00217F3F" w:rsidRDefault="0090682A" w:rsidP="007F20A5">
                <w:pPr>
                  <w:adjustRightInd w:val="0"/>
                  <w:jc w:val="center"/>
                  <w:rPr>
                    <w:bCs/>
                    <w:color w:val="000000"/>
                    <w:szCs w:val="24"/>
                  </w:rPr>
                </w:pPr>
                <w:r>
                  <w:rPr>
                    <w:rFonts w:hint="eastAsia"/>
                    <w:color w:val="000000"/>
                    <w:szCs w:val="24"/>
                  </w:rPr>
                  <w:t xml:space="preserve">10.00%</w:t>
                </w:r>
              </w:p>
            </w:tc>
            <w:tc>
              <w:tcPr>
                <w:tcW w:w="2049" w:type="dxa"/>
                <w:vAlign w:val="center"/>
              </w:tcPr>
              <w:p w14:paraId="3DB4D2C4" w14:textId="3C391B40" w:rsidR="00217F3F" w:rsidRDefault="0090682A" w:rsidP="007F20A5">
                <w:pPr>
                  <w:adjustRightInd w:val="0"/>
                  <w:jc w:val="center"/>
                  <w:rPr>
                    <w:szCs w:val="24"/>
                  </w:rPr>
                </w:pPr>
                <w:r>
                  <w:rPr>
                    <w:rFonts w:hint="eastAsia"/>
                    <w:color w:val="000000"/>
                    <w:szCs w:val="24"/>
                  </w:rPr>
                  <w:t xml:space="preserve">不满足</w:t>
                </w:r>
              </w:p>
            </w:tc>
          </w:tr>
        </w:tbl>
        <w:p w14:paraId="73D0EC9E" w14:textId="484D5974" w:rsidR="002877EE" w:rsidRPr="00217F3F" w:rsidRDefault="002877EE" w:rsidP="00217F3F"/>
      </w:sdtContent>
    </w:sdt>
    <w:p w14:paraId="32E83773" w14:textId="77777777" w:rsidR="007035E5" w:rsidRPr="007035E5" w:rsidRDefault="007035E5" w:rsidP="007035E5"/>
    <w:p w14:paraId="11A41112" w14:textId="77777777" w:rsidR="009235B9" w:rsidRDefault="009235B9" w:rsidP="009235B9">
      <w:pPr>
        <w:pStyle w:val="2"/>
        <w:numPr>
          <w:ilvl w:val="0"/>
          <w:numId w:val="0"/>
        </w:numPr>
        <w:wordWrap w:val="0"/>
        <w:adjustRightInd w:val="0"/>
        <w:ind w:left="576" w:hanging="576"/>
        <w:rPr>
          <w:sz w:val="24"/>
          <w:szCs w:val="24"/>
        </w:rPr>
      </w:pPr>
      <w:bookmarkStart w:id="28" w:name="_Toc196383589"/>
      <w:r>
        <w:rPr>
          <w:rFonts w:hint="eastAsia"/>
          <w:sz w:val="24"/>
          <w:szCs w:val="24"/>
        </w:rPr>
        <w:t>C</w:t>
      </w:r>
      <w:r w:rsidRPr="000D3663">
        <w:rPr>
          <w:sz w:val="24"/>
          <w:szCs w:val="24"/>
        </w:rPr>
        <w:t>.</w:t>
      </w:r>
      <w:r>
        <w:rPr>
          <w:rFonts w:hint="eastAsia"/>
          <w:sz w:val="24"/>
          <w:szCs w:val="24"/>
        </w:rPr>
        <w:t>2</w:t>
      </w:r>
      <w:r w:rsidRPr="000D3663">
        <w:rPr>
          <w:sz w:val="24"/>
          <w:szCs w:val="24"/>
        </w:rPr>
        <w:t xml:space="preserve"> </w:t>
      </w:r>
      <w:r>
        <w:rPr>
          <w:rFonts w:hint="eastAsia"/>
          <w:sz w:val="24"/>
          <w:szCs w:val="24"/>
        </w:rPr>
        <w:t>代码编码规则表</w:t>
      </w:r>
      <w:bookmarkEnd w:id="28"/>
    </w:p>
    <w:p w14:paraId="5E2F8E4B" w14:textId="77777777" w:rsidR="00441071" w:rsidRDefault="00441071" w:rsidP="00441071">
      <w:pPr>
        <w:adjustRightInd w:val="0"/>
        <w:spacing w:line="360" w:lineRule="auto"/>
        <w:jc w:val="center"/>
        <w:rPr>
          <w:rFonts w:eastAsia="黑体"/>
          <w:szCs w:val="21"/>
        </w:rPr>
      </w:pPr>
      <w:r>
        <w:rPr>
          <w:rFonts w:eastAsia="黑体"/>
          <w:szCs w:val="21"/>
        </w:rPr>
        <w:t>编码规则要求</w:t>
      </w:r>
    </w:p>
    <w:tbl>
      <w:tblPr>
        <w:tblStyle w:val="afd"/>
        <w:tblW w:w="4971"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1354"/>
        <w:gridCol w:w="3692"/>
        <w:gridCol w:w="3942"/>
      </w:tblGrid>
      <w:tr w:rsidR="00441071" w14:paraId="4A3CF0B7" w14:textId="77777777" w:rsidTr="004469C3">
        <w:trPr>
          <w:cnfStyle w:val="100000000000" w:firstRow="1" w:lastRow="0" w:firstColumn="0" w:lastColumn="0" w:oddVBand="0" w:evenVBand="0" w:oddHBand="0" w:evenHBand="0" w:firstRowFirstColumn="0" w:firstRowLastColumn="0" w:lastRowFirstColumn="0" w:lastRowLastColumn="0"/>
        </w:trPr>
        <w:tc>
          <w:tcPr>
            <w:tcW w:w="753" w:type="pct"/>
          </w:tcPr>
          <w:p w14:paraId="6172BA45" w14:textId="77777777" w:rsidR="00441071" w:rsidRDefault="00441071" w:rsidP="004469C3">
            <w:pPr>
              <w:adjustRightInd w:val="0"/>
              <w:jc w:val="center"/>
              <w:rPr>
                <w:rFonts w:ascii="黑体" w:eastAsia="黑体" w:hAnsi="黑体" w:hint="eastAsia"/>
                <w:b w:val="0"/>
                <w:szCs w:val="21"/>
              </w:rPr>
            </w:pPr>
            <w:r>
              <w:rPr>
                <w:rFonts w:ascii="黑体" w:eastAsia="黑体" w:hAnsi="黑体"/>
                <w:b w:val="0"/>
                <w:szCs w:val="21"/>
              </w:rPr>
              <w:t>规则编号</w:t>
            </w:r>
          </w:p>
        </w:tc>
        <w:tc>
          <w:tcPr>
            <w:tcW w:w="2054" w:type="pct"/>
          </w:tcPr>
          <w:p w14:paraId="0960DFE8" w14:textId="77777777" w:rsidR="00441071" w:rsidRDefault="00441071" w:rsidP="004469C3">
            <w:pPr>
              <w:adjustRightInd w:val="0"/>
              <w:jc w:val="center"/>
              <w:rPr>
                <w:rFonts w:ascii="黑体" w:eastAsia="黑体" w:hAnsi="黑体" w:hint="eastAsia"/>
                <w:b w:val="0"/>
                <w:szCs w:val="21"/>
              </w:rPr>
            </w:pPr>
            <w:r>
              <w:rPr>
                <w:rFonts w:ascii="黑体" w:eastAsia="黑体" w:hAnsi="黑体"/>
                <w:b w:val="0"/>
                <w:szCs w:val="21"/>
              </w:rPr>
              <w:t>规则描述</w:t>
            </w:r>
          </w:p>
        </w:tc>
        <w:tc>
          <w:tcPr>
            <w:tcW w:w="2193" w:type="pct"/>
          </w:tcPr>
          <w:p w14:paraId="647A7DE7" w14:textId="77777777" w:rsidR="00441071" w:rsidRDefault="00441071" w:rsidP="004469C3">
            <w:pPr>
              <w:adjustRightInd w:val="0"/>
              <w:jc w:val="center"/>
              <w:rPr>
                <w:rFonts w:ascii="黑体" w:eastAsia="黑体" w:hAnsi="黑体" w:hint="eastAsia"/>
                <w:b w:val="0"/>
                <w:szCs w:val="21"/>
              </w:rPr>
            </w:pPr>
            <w:r>
              <w:rPr>
                <w:rFonts w:ascii="黑体" w:eastAsia="黑体" w:hAnsi="黑体"/>
                <w:b w:val="0"/>
                <w:szCs w:val="21"/>
              </w:rPr>
              <w:t>违反规则代码</w:t>
            </w:r>
          </w:p>
        </w:tc>
      </w:tr>
      <w:tr w:rsidR="00441071" w14:paraId="67890CAD" w14:textId="77777777" w:rsidTr="004469C3">
        <w:tc>
          <w:tcPr>
            <w:tcW w:w="753" w:type="pct"/>
          </w:tcPr>
          <w:p w14:paraId="1EEB889B" w14:textId="77777777" w:rsidR="00441071" w:rsidRDefault="00441071" w:rsidP="004469C3">
            <w:pPr>
              <w:widowControl/>
              <w:adjustRightInd w:val="0"/>
              <w:jc w:val="center"/>
              <w:rPr>
                <w:color w:val="000000"/>
                <w:szCs w:val="21"/>
              </w:rPr>
            </w:pPr>
            <w:r>
              <w:rPr>
                <w:color w:val="000000"/>
                <w:szCs w:val="21"/>
              </w:rPr>
              <w:t>R-1-1-1</w:t>
            </w:r>
          </w:p>
        </w:tc>
        <w:tc>
          <w:tcPr>
            <w:tcW w:w="2054" w:type="pct"/>
          </w:tcPr>
          <w:p w14:paraId="4CE459E8" w14:textId="77777777" w:rsidR="00441071" w:rsidRDefault="00441071" w:rsidP="004469C3">
            <w:pPr>
              <w:adjustRightInd w:val="0"/>
              <w:rPr>
                <w:szCs w:val="21"/>
              </w:rPr>
            </w:pPr>
            <w:r>
              <w:rPr>
                <w:szCs w:val="21"/>
              </w:rPr>
              <w:t>禁止通过宏定义改变关键字和基本类型含义</w:t>
            </w:r>
          </w:p>
        </w:tc>
        <w:tc>
          <w:tcPr>
            <w:tcW w:w="2193" w:type="pct"/>
          </w:tcPr>
          <w:p w14:paraId="6F59EA93" w14:textId="1E446D73" w:rsidR="00441071" w:rsidRDefault="00AC30B7" w:rsidP="00AC30B7">
            <w:pPr>
              <w:adjustRightInd w:val="0"/>
              <w:jc w:val="center"/>
              <w:rPr>
                <w:szCs w:val="21"/>
              </w:rPr>
            </w:pPr>
            <w:r>
              <w:rPr>
                <w:rFonts w:hint="eastAsia"/>
                <w:szCs w:val="21"/>
              </w:rPr>
              <w:t>/</w:t>
            </w:r>
          </w:p>
        </w:tc>
      </w:tr>
      <w:tr w:rsidR="00441071" w14:paraId="62B5015E" w14:textId="77777777" w:rsidTr="004469C3">
        <w:tc>
          <w:tcPr>
            <w:tcW w:w="753" w:type="pct"/>
          </w:tcPr>
          <w:p w14:paraId="0FB82BAE" w14:textId="77777777" w:rsidR="00441071" w:rsidRDefault="00441071" w:rsidP="004469C3">
            <w:pPr>
              <w:adjustRightInd w:val="0"/>
              <w:jc w:val="center"/>
              <w:rPr>
                <w:color w:val="000000"/>
                <w:szCs w:val="21"/>
              </w:rPr>
            </w:pPr>
            <w:r>
              <w:rPr>
                <w:color w:val="000000"/>
                <w:szCs w:val="21"/>
              </w:rPr>
              <w:t>R-1-1-2</w:t>
            </w:r>
          </w:p>
        </w:tc>
        <w:tc>
          <w:tcPr>
            <w:tcW w:w="2054" w:type="pct"/>
          </w:tcPr>
          <w:p w14:paraId="27707C18" w14:textId="77777777" w:rsidR="00441071" w:rsidRDefault="00441071" w:rsidP="004469C3">
            <w:pPr>
              <w:adjustRightInd w:val="0"/>
              <w:rPr>
                <w:szCs w:val="21"/>
              </w:rPr>
            </w:pPr>
            <w:r>
              <w:rPr>
                <w:szCs w:val="21"/>
              </w:rPr>
              <w:t>禁止将其他标识宏定义为关键字和基本类型</w:t>
            </w:r>
          </w:p>
        </w:tc>
        <w:tc>
          <w:tcPr>
            <w:tcW w:w="2193" w:type="pct"/>
          </w:tcPr>
          <w:p w14:paraId="21555BF1" w14:textId="422787CE" w:rsidR="00441071" w:rsidRDefault="00AC30B7" w:rsidP="00AC30B7">
            <w:pPr>
              <w:adjustRightInd w:val="0"/>
              <w:jc w:val="center"/>
              <w:rPr>
                <w:szCs w:val="21"/>
              </w:rPr>
            </w:pPr>
            <w:r>
              <w:rPr>
                <w:rFonts w:hint="eastAsia"/>
                <w:szCs w:val="21"/>
              </w:rPr>
              <w:t>/</w:t>
            </w:r>
          </w:p>
        </w:tc>
      </w:tr>
      <w:tr w:rsidR="00AC30B7" w14:paraId="2E18649E" w14:textId="77777777" w:rsidTr="004469C3">
        <w:tc>
          <w:tcPr>
            <w:tcW w:w="753" w:type="pct"/>
          </w:tcPr>
          <w:p w14:paraId="550264AA" w14:textId="77777777" w:rsidR="00AC30B7" w:rsidRDefault="00AC30B7" w:rsidP="00AC30B7">
            <w:pPr>
              <w:adjustRightInd w:val="0"/>
              <w:jc w:val="center"/>
              <w:rPr>
                <w:color w:val="000000"/>
                <w:szCs w:val="21"/>
              </w:rPr>
            </w:pPr>
            <w:r>
              <w:rPr>
                <w:color w:val="000000"/>
                <w:szCs w:val="21"/>
              </w:rPr>
              <w:t>R-1-1-3</w:t>
            </w:r>
          </w:p>
        </w:tc>
        <w:tc>
          <w:tcPr>
            <w:tcW w:w="2054" w:type="pct"/>
          </w:tcPr>
          <w:p w14:paraId="57DCAEB7" w14:textId="77777777" w:rsidR="00AC30B7" w:rsidRDefault="00AC30B7" w:rsidP="00AC30B7">
            <w:pPr>
              <w:adjustRightInd w:val="0"/>
              <w:rPr>
                <w:szCs w:val="21"/>
              </w:rPr>
            </w:pPr>
            <w:r>
              <w:rPr>
                <w:szCs w:val="21"/>
              </w:rPr>
              <w:t>用</w:t>
            </w:r>
            <w:r>
              <w:rPr>
                <w:szCs w:val="21"/>
              </w:rPr>
              <w:t>typedef</w:t>
            </w:r>
            <w:r>
              <w:rPr>
                <w:szCs w:val="21"/>
              </w:rPr>
              <w:t>自定义的类型禁止被重新定义</w:t>
            </w:r>
          </w:p>
        </w:tc>
        <w:tc>
          <w:tcPr>
            <w:tcW w:w="2193" w:type="pct"/>
          </w:tcPr>
          <w:p w14:paraId="48277DF8" w14:textId="75F4B093" w:rsidR="00AC30B7" w:rsidRDefault="00AC30B7" w:rsidP="00AC30B7">
            <w:pPr>
              <w:adjustRightInd w:val="0"/>
              <w:jc w:val="center"/>
              <w:rPr>
                <w:szCs w:val="21"/>
              </w:rPr>
            </w:pPr>
            <w:r>
              <w:rPr>
                <w:rFonts w:hint="eastAsia"/>
                <w:szCs w:val="21"/>
              </w:rPr>
              <w:t>/</w:t>
            </w:r>
          </w:p>
        </w:tc>
      </w:tr>
      <w:tr w:rsidR="00AC30B7" w14:paraId="33C1C49A" w14:textId="77777777" w:rsidTr="004469C3">
        <w:tc>
          <w:tcPr>
            <w:tcW w:w="753" w:type="pct"/>
          </w:tcPr>
          <w:p w14:paraId="78D8CCD9" w14:textId="77777777" w:rsidR="00AC30B7" w:rsidRDefault="00AC30B7" w:rsidP="00AC30B7">
            <w:pPr>
              <w:adjustRightInd w:val="0"/>
              <w:jc w:val="center"/>
              <w:rPr>
                <w:color w:val="000000"/>
                <w:szCs w:val="21"/>
              </w:rPr>
            </w:pPr>
            <w:r>
              <w:rPr>
                <w:color w:val="000000"/>
                <w:szCs w:val="21"/>
              </w:rPr>
              <w:t>R-1-1-4</w:t>
            </w:r>
          </w:p>
        </w:tc>
        <w:tc>
          <w:tcPr>
            <w:tcW w:w="2054" w:type="pct"/>
          </w:tcPr>
          <w:p w14:paraId="30379DAA" w14:textId="77777777" w:rsidR="00AC30B7" w:rsidRDefault="00AC30B7" w:rsidP="00AC30B7">
            <w:pPr>
              <w:adjustRightInd w:val="0"/>
              <w:rPr>
                <w:szCs w:val="21"/>
              </w:rPr>
            </w:pPr>
            <w:r>
              <w:rPr>
                <w:szCs w:val="21"/>
              </w:rPr>
              <w:t>禁止重新定义</w:t>
            </w:r>
            <w:r>
              <w:rPr>
                <w:szCs w:val="21"/>
              </w:rPr>
              <w:t>C</w:t>
            </w:r>
            <w:r>
              <w:rPr>
                <w:szCs w:val="21"/>
              </w:rPr>
              <w:t>或</w:t>
            </w:r>
            <w:r>
              <w:rPr>
                <w:szCs w:val="21"/>
              </w:rPr>
              <w:t>C++</w:t>
            </w:r>
            <w:r>
              <w:rPr>
                <w:szCs w:val="21"/>
              </w:rPr>
              <w:t>的关键字</w:t>
            </w:r>
          </w:p>
        </w:tc>
        <w:tc>
          <w:tcPr>
            <w:tcW w:w="2193" w:type="pct"/>
          </w:tcPr>
          <w:p w14:paraId="60A84DE9" w14:textId="4726FDAC" w:rsidR="00AC30B7" w:rsidRDefault="00AC30B7" w:rsidP="00AC30B7">
            <w:pPr>
              <w:adjustRightInd w:val="0"/>
              <w:jc w:val="center"/>
              <w:rPr>
                <w:szCs w:val="21"/>
              </w:rPr>
            </w:pPr>
            <w:r>
              <w:rPr>
                <w:rFonts w:hint="eastAsia"/>
                <w:szCs w:val="21"/>
              </w:rPr>
              <w:t>/</w:t>
            </w:r>
          </w:p>
        </w:tc>
      </w:tr>
      <w:tr w:rsidR="00AC30B7" w14:paraId="57ECD0FC" w14:textId="77777777" w:rsidTr="004469C3">
        <w:tc>
          <w:tcPr>
            <w:tcW w:w="753" w:type="pct"/>
          </w:tcPr>
          <w:p w14:paraId="2BA0236F" w14:textId="77777777" w:rsidR="00AC30B7" w:rsidRDefault="00AC30B7" w:rsidP="00AC30B7">
            <w:pPr>
              <w:adjustRightInd w:val="0"/>
              <w:jc w:val="center"/>
              <w:rPr>
                <w:color w:val="000000"/>
                <w:szCs w:val="21"/>
              </w:rPr>
            </w:pPr>
            <w:r>
              <w:rPr>
                <w:color w:val="000000"/>
                <w:szCs w:val="21"/>
              </w:rPr>
              <w:t>R-1-1-5</w:t>
            </w:r>
          </w:p>
        </w:tc>
        <w:tc>
          <w:tcPr>
            <w:tcW w:w="2054" w:type="pct"/>
          </w:tcPr>
          <w:p w14:paraId="397C2AD9" w14:textId="77777777" w:rsidR="00AC30B7" w:rsidRDefault="00AC30B7" w:rsidP="00AC30B7">
            <w:pPr>
              <w:adjustRightInd w:val="0"/>
              <w:rPr>
                <w:szCs w:val="21"/>
              </w:rPr>
            </w:pPr>
            <w:r>
              <w:rPr>
                <w:szCs w:val="21"/>
              </w:rPr>
              <w:t>禁止</w:t>
            </w:r>
            <w:r>
              <w:rPr>
                <w:szCs w:val="21"/>
              </w:rPr>
              <w:t>#define</w:t>
            </w:r>
            <w:r>
              <w:rPr>
                <w:szCs w:val="21"/>
              </w:rPr>
              <w:t>被重复定义</w:t>
            </w:r>
          </w:p>
        </w:tc>
        <w:tc>
          <w:tcPr>
            <w:tcW w:w="2193" w:type="pct"/>
          </w:tcPr>
          <w:p w14:paraId="6B849248" w14:textId="3DDE9C81" w:rsidR="00AC30B7" w:rsidRDefault="00AC30B7" w:rsidP="00AC30B7">
            <w:pPr>
              <w:adjustRightInd w:val="0"/>
              <w:jc w:val="center"/>
              <w:rPr>
                <w:szCs w:val="21"/>
              </w:rPr>
            </w:pPr>
            <w:r>
              <w:rPr>
                <w:rFonts w:hint="eastAsia"/>
                <w:szCs w:val="21"/>
              </w:rPr>
              <w:t>/</w:t>
            </w:r>
          </w:p>
        </w:tc>
      </w:tr>
      <w:tr w:rsidR="00AC30B7" w14:paraId="67F1769B" w14:textId="77777777" w:rsidTr="004469C3">
        <w:tc>
          <w:tcPr>
            <w:tcW w:w="753" w:type="pct"/>
          </w:tcPr>
          <w:p w14:paraId="331A4510" w14:textId="77777777" w:rsidR="00AC30B7" w:rsidRDefault="00AC30B7" w:rsidP="00AC30B7">
            <w:pPr>
              <w:adjustRightInd w:val="0"/>
              <w:jc w:val="center"/>
              <w:rPr>
                <w:color w:val="000000"/>
                <w:szCs w:val="21"/>
              </w:rPr>
            </w:pPr>
            <w:r>
              <w:rPr>
                <w:color w:val="000000"/>
                <w:szCs w:val="21"/>
              </w:rPr>
              <w:t>R-1-1-6</w:t>
            </w:r>
          </w:p>
        </w:tc>
        <w:tc>
          <w:tcPr>
            <w:tcW w:w="2054" w:type="pct"/>
          </w:tcPr>
          <w:p w14:paraId="11D857C6" w14:textId="77777777" w:rsidR="00AC30B7" w:rsidRDefault="00AC30B7" w:rsidP="00AC30B7">
            <w:pPr>
              <w:adjustRightInd w:val="0"/>
              <w:rPr>
                <w:szCs w:val="21"/>
              </w:rPr>
            </w:pPr>
            <w:r>
              <w:rPr>
                <w:szCs w:val="21"/>
              </w:rPr>
              <w:t>函数中的</w:t>
            </w:r>
            <w:r>
              <w:rPr>
                <w:szCs w:val="21"/>
              </w:rPr>
              <w:t>#define</w:t>
            </w:r>
            <w:r>
              <w:rPr>
                <w:szCs w:val="21"/>
              </w:rPr>
              <w:t>和</w:t>
            </w:r>
            <w:r>
              <w:rPr>
                <w:szCs w:val="21"/>
              </w:rPr>
              <w:t>#undef</w:t>
            </w:r>
            <w:r>
              <w:rPr>
                <w:szCs w:val="21"/>
              </w:rPr>
              <w:t>必须配对使用</w:t>
            </w:r>
          </w:p>
        </w:tc>
        <w:tc>
          <w:tcPr>
            <w:tcW w:w="2193" w:type="pct"/>
          </w:tcPr>
          <w:p w14:paraId="33ABFC0E" w14:textId="2026E5B8" w:rsidR="00AC30B7" w:rsidRDefault="00AC30B7" w:rsidP="00AC30B7">
            <w:pPr>
              <w:adjustRightInd w:val="0"/>
              <w:jc w:val="center"/>
              <w:rPr>
                <w:szCs w:val="21"/>
              </w:rPr>
            </w:pPr>
            <w:r>
              <w:rPr>
                <w:rFonts w:hint="eastAsia"/>
                <w:szCs w:val="21"/>
              </w:rPr>
              <w:t>/</w:t>
            </w:r>
          </w:p>
        </w:tc>
      </w:tr>
      <w:tr w:rsidR="00AC30B7" w14:paraId="52F0E73A" w14:textId="77777777" w:rsidTr="004469C3">
        <w:tc>
          <w:tcPr>
            <w:tcW w:w="753" w:type="pct"/>
          </w:tcPr>
          <w:p w14:paraId="35600A20" w14:textId="77777777" w:rsidR="00AC30B7" w:rsidRDefault="00AC30B7" w:rsidP="00AC30B7">
            <w:pPr>
              <w:adjustRightInd w:val="0"/>
              <w:jc w:val="center"/>
              <w:rPr>
                <w:color w:val="000000"/>
                <w:szCs w:val="21"/>
              </w:rPr>
            </w:pPr>
            <w:r>
              <w:rPr>
                <w:color w:val="000000"/>
                <w:szCs w:val="21"/>
              </w:rPr>
              <w:t>R-1-1-7</w:t>
            </w:r>
          </w:p>
        </w:tc>
        <w:tc>
          <w:tcPr>
            <w:tcW w:w="2054" w:type="pct"/>
          </w:tcPr>
          <w:p w14:paraId="40714418" w14:textId="77777777" w:rsidR="00AC30B7" w:rsidRDefault="00AC30B7" w:rsidP="00AC30B7">
            <w:pPr>
              <w:adjustRightInd w:val="0"/>
              <w:rPr>
                <w:szCs w:val="21"/>
              </w:rPr>
            </w:pPr>
            <w:r>
              <w:rPr>
                <w:szCs w:val="21"/>
              </w:rPr>
              <w:t>以函数形式定义的宏，参数和结果必须用括号括起来</w:t>
            </w:r>
          </w:p>
        </w:tc>
        <w:tc>
          <w:tcPr>
            <w:tcW w:w="2193" w:type="pct"/>
          </w:tcPr>
          <w:p w14:paraId="544E17B9" w14:textId="0F478A0E" w:rsidR="00AC30B7" w:rsidRDefault="00AC30B7" w:rsidP="00AC30B7">
            <w:pPr>
              <w:adjustRightInd w:val="0"/>
              <w:jc w:val="center"/>
              <w:rPr>
                <w:szCs w:val="21"/>
              </w:rPr>
            </w:pPr>
            <w:r>
              <w:rPr>
                <w:rFonts w:hint="eastAsia"/>
                <w:szCs w:val="21"/>
              </w:rPr>
              <w:t>/</w:t>
            </w:r>
          </w:p>
        </w:tc>
      </w:tr>
      <w:tr w:rsidR="00AC30B7" w14:paraId="5326ABBB" w14:textId="77777777" w:rsidTr="004469C3">
        <w:tc>
          <w:tcPr>
            <w:tcW w:w="753" w:type="pct"/>
          </w:tcPr>
          <w:p w14:paraId="7EE37FCC" w14:textId="77777777" w:rsidR="00AC30B7" w:rsidRDefault="00AC30B7" w:rsidP="00AC30B7">
            <w:pPr>
              <w:adjustRightInd w:val="0"/>
              <w:jc w:val="center"/>
              <w:rPr>
                <w:color w:val="000000"/>
                <w:szCs w:val="21"/>
              </w:rPr>
            </w:pPr>
            <w:r>
              <w:rPr>
                <w:color w:val="000000"/>
                <w:szCs w:val="21"/>
              </w:rPr>
              <w:t>R-1-1-8</w:t>
            </w:r>
          </w:p>
        </w:tc>
        <w:tc>
          <w:tcPr>
            <w:tcW w:w="2054" w:type="pct"/>
          </w:tcPr>
          <w:p w14:paraId="78AAAC3E" w14:textId="77777777" w:rsidR="00AC30B7" w:rsidRDefault="00AC30B7" w:rsidP="00AC30B7">
            <w:pPr>
              <w:adjustRightInd w:val="0"/>
              <w:rPr>
                <w:szCs w:val="21"/>
              </w:rPr>
            </w:pPr>
            <w:r>
              <w:rPr>
                <w:szCs w:val="21"/>
              </w:rPr>
              <w:t>结构、联合、枚举的定义中必须定义标识名</w:t>
            </w:r>
          </w:p>
        </w:tc>
        <w:tc>
          <w:tcPr>
            <w:tcW w:w="2193" w:type="pct"/>
          </w:tcPr>
          <w:p w14:paraId="469EBF88" w14:textId="4687F621" w:rsidR="00AC30B7" w:rsidRDefault="00AC30B7" w:rsidP="00AC30B7">
            <w:pPr>
              <w:adjustRightInd w:val="0"/>
              <w:jc w:val="center"/>
              <w:rPr>
                <w:szCs w:val="21"/>
              </w:rPr>
            </w:pPr>
            <w:r>
              <w:rPr>
                <w:rFonts w:hint="eastAsia"/>
                <w:szCs w:val="21"/>
              </w:rPr>
              <w:t>/</w:t>
            </w:r>
          </w:p>
        </w:tc>
      </w:tr>
      <w:tr w:rsidR="00AC30B7" w14:paraId="04FE478E" w14:textId="77777777" w:rsidTr="004469C3">
        <w:tc>
          <w:tcPr>
            <w:tcW w:w="753" w:type="pct"/>
          </w:tcPr>
          <w:p w14:paraId="0D971149" w14:textId="77777777" w:rsidR="00AC30B7" w:rsidRDefault="00AC30B7" w:rsidP="00AC30B7">
            <w:pPr>
              <w:adjustRightInd w:val="0"/>
              <w:jc w:val="center"/>
              <w:rPr>
                <w:color w:val="000000"/>
                <w:szCs w:val="21"/>
              </w:rPr>
            </w:pPr>
            <w:r>
              <w:rPr>
                <w:color w:val="000000"/>
                <w:szCs w:val="21"/>
              </w:rPr>
              <w:t>R-1-1-9</w:t>
            </w:r>
          </w:p>
        </w:tc>
        <w:tc>
          <w:tcPr>
            <w:tcW w:w="2054" w:type="pct"/>
          </w:tcPr>
          <w:p w14:paraId="777EC3A8" w14:textId="77777777" w:rsidR="00AC30B7" w:rsidRDefault="00AC30B7" w:rsidP="00AC30B7">
            <w:pPr>
              <w:adjustRightInd w:val="0"/>
              <w:rPr>
                <w:szCs w:val="21"/>
              </w:rPr>
            </w:pPr>
            <w:r>
              <w:rPr>
                <w:szCs w:val="21"/>
              </w:rPr>
              <w:t>结构体定义中禁止含有无名结构体</w:t>
            </w:r>
          </w:p>
        </w:tc>
        <w:tc>
          <w:tcPr>
            <w:tcW w:w="2193" w:type="pct"/>
          </w:tcPr>
          <w:p w14:paraId="5524EF54" w14:textId="68FA2EEC" w:rsidR="00AC30B7" w:rsidRDefault="00AC30B7" w:rsidP="00AC30B7">
            <w:pPr>
              <w:adjustRightInd w:val="0"/>
              <w:jc w:val="center"/>
              <w:rPr>
                <w:szCs w:val="21"/>
              </w:rPr>
            </w:pPr>
            <w:r>
              <w:rPr>
                <w:rFonts w:hint="eastAsia"/>
                <w:szCs w:val="21"/>
              </w:rPr>
              <w:t>/</w:t>
            </w:r>
          </w:p>
        </w:tc>
      </w:tr>
      <w:tr w:rsidR="00AC30B7" w14:paraId="151205A8" w14:textId="77777777" w:rsidTr="004469C3">
        <w:tc>
          <w:tcPr>
            <w:tcW w:w="753" w:type="pct"/>
          </w:tcPr>
          <w:p w14:paraId="2A0BC47D" w14:textId="77777777" w:rsidR="00AC30B7" w:rsidRDefault="00AC30B7" w:rsidP="00AC30B7">
            <w:pPr>
              <w:adjustRightInd w:val="0"/>
              <w:jc w:val="center"/>
              <w:rPr>
                <w:color w:val="000000"/>
                <w:szCs w:val="21"/>
              </w:rPr>
            </w:pPr>
            <w:r>
              <w:rPr>
                <w:color w:val="000000"/>
                <w:szCs w:val="21"/>
              </w:rPr>
              <w:t>R-1-1-10</w:t>
            </w:r>
          </w:p>
        </w:tc>
        <w:tc>
          <w:tcPr>
            <w:tcW w:w="2054" w:type="pct"/>
          </w:tcPr>
          <w:p w14:paraId="207DC834" w14:textId="77777777" w:rsidR="00AC30B7" w:rsidRDefault="00AC30B7" w:rsidP="00AC30B7">
            <w:pPr>
              <w:adjustRightInd w:val="0"/>
              <w:rPr>
                <w:szCs w:val="21"/>
              </w:rPr>
            </w:pPr>
            <w:r>
              <w:rPr>
                <w:szCs w:val="21"/>
              </w:rPr>
              <w:t>位定义的有符号整型变量位长必须大于</w:t>
            </w:r>
            <w:r>
              <w:rPr>
                <w:szCs w:val="21"/>
              </w:rPr>
              <w:t>1</w:t>
            </w:r>
          </w:p>
        </w:tc>
        <w:tc>
          <w:tcPr>
            <w:tcW w:w="2193" w:type="pct"/>
          </w:tcPr>
          <w:p w14:paraId="14762FBC" w14:textId="60E6F2E4" w:rsidR="00AC30B7" w:rsidRDefault="00AC30B7" w:rsidP="00AC30B7">
            <w:pPr>
              <w:adjustRightInd w:val="0"/>
              <w:jc w:val="center"/>
              <w:rPr>
                <w:szCs w:val="21"/>
              </w:rPr>
            </w:pPr>
            <w:r>
              <w:rPr>
                <w:rFonts w:hint="eastAsia"/>
                <w:szCs w:val="21"/>
              </w:rPr>
              <w:t>/</w:t>
            </w:r>
          </w:p>
        </w:tc>
      </w:tr>
      <w:tr w:rsidR="00AC30B7" w14:paraId="5EC00D34" w14:textId="77777777" w:rsidTr="004469C3">
        <w:tc>
          <w:tcPr>
            <w:tcW w:w="753" w:type="pct"/>
          </w:tcPr>
          <w:p w14:paraId="6F6FC702" w14:textId="77777777" w:rsidR="00AC30B7" w:rsidRDefault="00AC30B7" w:rsidP="00AC30B7">
            <w:pPr>
              <w:adjustRightInd w:val="0"/>
              <w:jc w:val="center"/>
              <w:rPr>
                <w:color w:val="000000"/>
                <w:szCs w:val="21"/>
              </w:rPr>
            </w:pPr>
            <w:r>
              <w:rPr>
                <w:color w:val="000000"/>
                <w:szCs w:val="21"/>
              </w:rPr>
              <w:t>R-1-1-11</w:t>
            </w:r>
          </w:p>
        </w:tc>
        <w:tc>
          <w:tcPr>
            <w:tcW w:w="2054" w:type="pct"/>
          </w:tcPr>
          <w:p w14:paraId="2E3294C9" w14:textId="77777777" w:rsidR="00AC30B7" w:rsidRDefault="00AC30B7" w:rsidP="00AC30B7">
            <w:pPr>
              <w:adjustRightInd w:val="0"/>
              <w:rPr>
                <w:szCs w:val="21"/>
              </w:rPr>
            </w:pPr>
            <w:r>
              <w:rPr>
                <w:szCs w:val="21"/>
              </w:rPr>
              <w:t>位定义的整数型变量必须明确定义是有符号还是无符号的</w:t>
            </w:r>
          </w:p>
        </w:tc>
        <w:tc>
          <w:tcPr>
            <w:tcW w:w="2193" w:type="pct"/>
          </w:tcPr>
          <w:p w14:paraId="65829CA3" w14:textId="170108E5" w:rsidR="00AC30B7" w:rsidRDefault="00AC30B7" w:rsidP="00AC30B7">
            <w:pPr>
              <w:adjustRightInd w:val="0"/>
              <w:jc w:val="center"/>
              <w:rPr>
                <w:szCs w:val="21"/>
              </w:rPr>
            </w:pPr>
            <w:r>
              <w:rPr>
                <w:rFonts w:hint="eastAsia"/>
                <w:szCs w:val="21"/>
              </w:rPr>
              <w:t>/</w:t>
            </w:r>
          </w:p>
        </w:tc>
      </w:tr>
      <w:tr w:rsidR="00AC30B7" w14:paraId="77D9FAE7" w14:textId="77777777" w:rsidTr="004469C3">
        <w:tc>
          <w:tcPr>
            <w:tcW w:w="753" w:type="pct"/>
          </w:tcPr>
          <w:p w14:paraId="08C764A0" w14:textId="77777777" w:rsidR="00AC30B7" w:rsidRDefault="00AC30B7" w:rsidP="00AC30B7">
            <w:pPr>
              <w:adjustRightInd w:val="0"/>
              <w:jc w:val="center"/>
              <w:rPr>
                <w:color w:val="000000"/>
                <w:szCs w:val="21"/>
              </w:rPr>
            </w:pPr>
            <w:r>
              <w:rPr>
                <w:color w:val="000000"/>
                <w:szCs w:val="21"/>
              </w:rPr>
              <w:t>R-1-1-12</w:t>
            </w:r>
          </w:p>
        </w:tc>
        <w:tc>
          <w:tcPr>
            <w:tcW w:w="2054" w:type="pct"/>
          </w:tcPr>
          <w:p w14:paraId="646C14B5" w14:textId="77777777" w:rsidR="00AC30B7" w:rsidRDefault="00AC30B7" w:rsidP="00AC30B7">
            <w:pPr>
              <w:adjustRightInd w:val="0"/>
              <w:rPr>
                <w:szCs w:val="21"/>
              </w:rPr>
            </w:pPr>
            <w:r>
              <w:rPr>
                <w:szCs w:val="21"/>
              </w:rPr>
              <w:t>位定义的变量必须是同长度的类型且定义位禁止跨越类型的长度</w:t>
            </w:r>
          </w:p>
        </w:tc>
        <w:tc>
          <w:tcPr>
            <w:tcW w:w="2193" w:type="pct"/>
          </w:tcPr>
          <w:p w14:paraId="216341A4" w14:textId="1DBEFA88" w:rsidR="00AC30B7" w:rsidRDefault="00AC30B7" w:rsidP="00AC30B7">
            <w:pPr>
              <w:adjustRightInd w:val="0"/>
              <w:jc w:val="center"/>
              <w:rPr>
                <w:szCs w:val="21"/>
              </w:rPr>
            </w:pPr>
            <w:r>
              <w:rPr>
                <w:rFonts w:hint="eastAsia"/>
                <w:szCs w:val="21"/>
              </w:rPr>
              <w:t>/</w:t>
            </w:r>
          </w:p>
        </w:tc>
      </w:tr>
      <w:tr w:rsidR="00AC30B7" w14:paraId="50A02D10" w14:textId="77777777" w:rsidTr="004469C3">
        <w:tc>
          <w:tcPr>
            <w:tcW w:w="753" w:type="pct"/>
          </w:tcPr>
          <w:p w14:paraId="007B7751" w14:textId="77777777" w:rsidR="00AC30B7" w:rsidRDefault="00AC30B7" w:rsidP="00AC30B7">
            <w:pPr>
              <w:adjustRightInd w:val="0"/>
              <w:jc w:val="center"/>
              <w:rPr>
                <w:color w:val="000000"/>
                <w:szCs w:val="21"/>
              </w:rPr>
            </w:pPr>
            <w:r>
              <w:rPr>
                <w:color w:val="000000"/>
                <w:szCs w:val="21"/>
              </w:rPr>
              <w:t>R-1-1-13</w:t>
            </w:r>
          </w:p>
        </w:tc>
        <w:tc>
          <w:tcPr>
            <w:tcW w:w="2054" w:type="pct"/>
          </w:tcPr>
          <w:p w14:paraId="1B9D1A99" w14:textId="77777777" w:rsidR="00AC30B7" w:rsidRDefault="00AC30B7" w:rsidP="00AC30B7">
            <w:pPr>
              <w:adjustRightInd w:val="0"/>
              <w:rPr>
                <w:szCs w:val="21"/>
              </w:rPr>
            </w:pPr>
            <w:r>
              <w:rPr>
                <w:szCs w:val="21"/>
              </w:rPr>
              <w:t>函数声明中必须对参数类型进行声明，并带有变量名</w:t>
            </w:r>
          </w:p>
        </w:tc>
        <w:tc>
          <w:tcPr>
            <w:tcW w:w="2193" w:type="pct"/>
          </w:tcPr>
          <w:p w14:paraId="75120D96" w14:textId="429DF5DE" w:rsidR="00AC30B7" w:rsidRDefault="00AC30B7" w:rsidP="00AC30B7">
            <w:pPr>
              <w:adjustRightInd w:val="0"/>
              <w:jc w:val="center"/>
              <w:rPr>
                <w:szCs w:val="21"/>
              </w:rPr>
            </w:pPr>
            <w:r>
              <w:rPr>
                <w:rFonts w:hint="eastAsia"/>
                <w:szCs w:val="21"/>
              </w:rPr>
              <w:t>/</w:t>
            </w:r>
          </w:p>
        </w:tc>
      </w:tr>
      <w:tr w:rsidR="00AC30B7" w14:paraId="6183252A" w14:textId="77777777" w:rsidTr="004469C3">
        <w:tc>
          <w:tcPr>
            <w:tcW w:w="753" w:type="pct"/>
          </w:tcPr>
          <w:p w14:paraId="2BEDA0E5" w14:textId="77777777" w:rsidR="00AC30B7" w:rsidRDefault="00AC30B7" w:rsidP="00AC30B7">
            <w:pPr>
              <w:adjustRightInd w:val="0"/>
              <w:jc w:val="center"/>
              <w:rPr>
                <w:color w:val="000000"/>
                <w:szCs w:val="21"/>
              </w:rPr>
            </w:pPr>
            <w:r>
              <w:rPr>
                <w:color w:val="000000"/>
                <w:szCs w:val="21"/>
              </w:rPr>
              <w:t>R-1-1-14</w:t>
            </w:r>
          </w:p>
        </w:tc>
        <w:tc>
          <w:tcPr>
            <w:tcW w:w="2054" w:type="pct"/>
          </w:tcPr>
          <w:p w14:paraId="5642421D" w14:textId="77777777" w:rsidR="00AC30B7" w:rsidRDefault="00AC30B7" w:rsidP="00AC30B7">
            <w:pPr>
              <w:adjustRightInd w:val="0"/>
              <w:rPr>
                <w:szCs w:val="21"/>
              </w:rPr>
            </w:pPr>
            <w:r>
              <w:rPr>
                <w:szCs w:val="21"/>
              </w:rPr>
              <w:t>函数声明必须与函数原型一致</w:t>
            </w:r>
          </w:p>
        </w:tc>
        <w:tc>
          <w:tcPr>
            <w:tcW w:w="2193" w:type="pct"/>
          </w:tcPr>
          <w:p w14:paraId="46EF32F8" w14:textId="40EE23E9" w:rsidR="00AC30B7" w:rsidRDefault="00AC30B7" w:rsidP="00AC30B7">
            <w:pPr>
              <w:adjustRightInd w:val="0"/>
              <w:jc w:val="center"/>
              <w:rPr>
                <w:szCs w:val="21"/>
              </w:rPr>
            </w:pPr>
            <w:r>
              <w:rPr>
                <w:rFonts w:hint="eastAsia"/>
                <w:szCs w:val="21"/>
              </w:rPr>
              <w:t>/</w:t>
            </w:r>
          </w:p>
        </w:tc>
      </w:tr>
      <w:tr w:rsidR="00AC30B7" w14:paraId="19C589A6" w14:textId="77777777" w:rsidTr="004469C3">
        <w:tc>
          <w:tcPr>
            <w:tcW w:w="753" w:type="pct"/>
          </w:tcPr>
          <w:p w14:paraId="7F35AAA0" w14:textId="77777777" w:rsidR="00AC30B7" w:rsidRDefault="00AC30B7" w:rsidP="00AC30B7">
            <w:pPr>
              <w:adjustRightInd w:val="0"/>
              <w:jc w:val="center"/>
              <w:rPr>
                <w:color w:val="000000"/>
                <w:szCs w:val="21"/>
              </w:rPr>
            </w:pPr>
            <w:r>
              <w:rPr>
                <w:color w:val="000000"/>
                <w:szCs w:val="21"/>
              </w:rPr>
              <w:t>R-1-1-15</w:t>
            </w:r>
          </w:p>
        </w:tc>
        <w:tc>
          <w:tcPr>
            <w:tcW w:w="2054" w:type="pct"/>
          </w:tcPr>
          <w:p w14:paraId="48DFAB52" w14:textId="77777777" w:rsidR="00AC30B7" w:rsidRDefault="00AC30B7" w:rsidP="00AC30B7">
            <w:pPr>
              <w:adjustRightInd w:val="0"/>
              <w:rPr>
                <w:szCs w:val="21"/>
              </w:rPr>
            </w:pPr>
            <w:r>
              <w:rPr>
                <w:szCs w:val="21"/>
              </w:rPr>
              <w:t>函数中的参数必须使用类型声明</w:t>
            </w:r>
          </w:p>
        </w:tc>
        <w:tc>
          <w:tcPr>
            <w:tcW w:w="2193" w:type="pct"/>
          </w:tcPr>
          <w:p w14:paraId="47BC318B" w14:textId="0AE46875" w:rsidR="00AC30B7" w:rsidRDefault="00AC30B7" w:rsidP="00AC30B7">
            <w:pPr>
              <w:adjustRightInd w:val="0"/>
              <w:jc w:val="center"/>
              <w:rPr>
                <w:szCs w:val="21"/>
              </w:rPr>
            </w:pPr>
            <w:r>
              <w:rPr>
                <w:rFonts w:hint="eastAsia"/>
                <w:szCs w:val="21"/>
              </w:rPr>
              <w:t>/</w:t>
            </w:r>
          </w:p>
        </w:tc>
      </w:tr>
      <w:tr w:rsidR="00AC30B7" w14:paraId="36EE4963" w14:textId="77777777" w:rsidTr="004469C3">
        <w:tc>
          <w:tcPr>
            <w:tcW w:w="753" w:type="pct"/>
          </w:tcPr>
          <w:p w14:paraId="4A3E6B36" w14:textId="77777777" w:rsidR="00AC30B7" w:rsidRDefault="00AC30B7" w:rsidP="00AC30B7">
            <w:pPr>
              <w:adjustRightInd w:val="0"/>
              <w:jc w:val="center"/>
              <w:rPr>
                <w:color w:val="000000"/>
                <w:szCs w:val="21"/>
              </w:rPr>
            </w:pPr>
            <w:r>
              <w:rPr>
                <w:color w:val="000000"/>
                <w:szCs w:val="21"/>
              </w:rPr>
              <w:t>R-1-1-16</w:t>
            </w:r>
          </w:p>
        </w:tc>
        <w:tc>
          <w:tcPr>
            <w:tcW w:w="2054" w:type="pct"/>
          </w:tcPr>
          <w:p w14:paraId="57A3E283" w14:textId="77777777" w:rsidR="00AC30B7" w:rsidRDefault="00AC30B7" w:rsidP="00AC30B7">
            <w:pPr>
              <w:adjustRightInd w:val="0"/>
              <w:rPr>
                <w:szCs w:val="21"/>
              </w:rPr>
            </w:pPr>
            <w:r>
              <w:rPr>
                <w:szCs w:val="21"/>
              </w:rPr>
              <w:t>外部声明的变量，类型必须与定义一致</w:t>
            </w:r>
          </w:p>
        </w:tc>
        <w:tc>
          <w:tcPr>
            <w:tcW w:w="2193" w:type="pct"/>
          </w:tcPr>
          <w:p w14:paraId="4535AB02" w14:textId="7787F690" w:rsidR="00AC30B7" w:rsidRDefault="00AC30B7" w:rsidP="00AC30B7">
            <w:pPr>
              <w:adjustRightInd w:val="0"/>
              <w:jc w:val="center"/>
              <w:rPr>
                <w:szCs w:val="21"/>
              </w:rPr>
            </w:pPr>
            <w:r>
              <w:rPr>
                <w:rFonts w:hint="eastAsia"/>
                <w:szCs w:val="21"/>
              </w:rPr>
              <w:t>/</w:t>
            </w:r>
          </w:p>
        </w:tc>
      </w:tr>
      <w:tr w:rsidR="00AC30B7" w14:paraId="3B8358E5" w14:textId="77777777" w:rsidTr="004469C3">
        <w:tc>
          <w:tcPr>
            <w:tcW w:w="753" w:type="pct"/>
          </w:tcPr>
          <w:p w14:paraId="6E8236C0" w14:textId="77777777" w:rsidR="00AC30B7" w:rsidRDefault="00AC30B7" w:rsidP="00AC30B7">
            <w:pPr>
              <w:adjustRightInd w:val="0"/>
              <w:jc w:val="center"/>
              <w:rPr>
                <w:color w:val="000000"/>
                <w:szCs w:val="21"/>
              </w:rPr>
            </w:pPr>
            <w:r>
              <w:rPr>
                <w:color w:val="000000"/>
                <w:szCs w:val="21"/>
              </w:rPr>
              <w:lastRenderedPageBreak/>
              <w:t>R-1-1-17</w:t>
            </w:r>
          </w:p>
        </w:tc>
        <w:tc>
          <w:tcPr>
            <w:tcW w:w="2054" w:type="pct"/>
          </w:tcPr>
          <w:p w14:paraId="147B5126" w14:textId="77777777" w:rsidR="00AC30B7" w:rsidRDefault="00AC30B7" w:rsidP="00AC30B7">
            <w:pPr>
              <w:adjustRightInd w:val="0"/>
              <w:rPr>
                <w:szCs w:val="21"/>
              </w:rPr>
            </w:pPr>
            <w:r>
              <w:rPr>
                <w:szCs w:val="21"/>
              </w:rPr>
              <w:t>禁止在函数体内使用外部声明</w:t>
            </w:r>
          </w:p>
        </w:tc>
        <w:tc>
          <w:tcPr>
            <w:tcW w:w="2193" w:type="pct"/>
          </w:tcPr>
          <w:p w14:paraId="59E4D9C6" w14:textId="360AFD01" w:rsidR="00AC30B7" w:rsidRDefault="00AC30B7" w:rsidP="00AC30B7">
            <w:pPr>
              <w:adjustRightInd w:val="0"/>
              <w:jc w:val="center"/>
              <w:rPr>
                <w:szCs w:val="21"/>
              </w:rPr>
            </w:pPr>
            <w:r>
              <w:rPr>
                <w:rFonts w:hint="eastAsia"/>
                <w:szCs w:val="21"/>
              </w:rPr>
              <w:t>/</w:t>
            </w:r>
          </w:p>
        </w:tc>
      </w:tr>
      <w:tr w:rsidR="00AC30B7" w14:paraId="1D81A44F" w14:textId="77777777" w:rsidTr="004469C3">
        <w:tc>
          <w:tcPr>
            <w:tcW w:w="753" w:type="pct"/>
          </w:tcPr>
          <w:p w14:paraId="38F62C79" w14:textId="77777777" w:rsidR="00AC30B7" w:rsidRDefault="00AC30B7" w:rsidP="00AC30B7">
            <w:pPr>
              <w:adjustRightInd w:val="0"/>
              <w:jc w:val="center"/>
              <w:rPr>
                <w:color w:val="000000"/>
                <w:szCs w:val="21"/>
              </w:rPr>
            </w:pPr>
            <w:r>
              <w:rPr>
                <w:color w:val="000000"/>
                <w:szCs w:val="21"/>
              </w:rPr>
              <w:t>R-1-1-18</w:t>
            </w:r>
          </w:p>
        </w:tc>
        <w:tc>
          <w:tcPr>
            <w:tcW w:w="2054" w:type="pct"/>
          </w:tcPr>
          <w:p w14:paraId="5714EB48" w14:textId="77777777" w:rsidR="00AC30B7" w:rsidRDefault="00AC30B7" w:rsidP="00AC30B7">
            <w:pPr>
              <w:adjustRightInd w:val="0"/>
              <w:rPr>
                <w:szCs w:val="21"/>
              </w:rPr>
            </w:pPr>
            <w:r>
              <w:rPr>
                <w:szCs w:val="21"/>
              </w:rPr>
              <w:t>数组定义禁止没有显示的边界限定</w:t>
            </w:r>
          </w:p>
        </w:tc>
        <w:tc>
          <w:tcPr>
            <w:tcW w:w="2193" w:type="pct"/>
          </w:tcPr>
          <w:p w14:paraId="58931461" w14:textId="5E98F198" w:rsidR="00AC30B7" w:rsidRDefault="00AC30B7" w:rsidP="00AC30B7">
            <w:pPr>
              <w:adjustRightInd w:val="0"/>
              <w:jc w:val="center"/>
              <w:rPr>
                <w:szCs w:val="21"/>
              </w:rPr>
            </w:pPr>
            <w:r>
              <w:rPr>
                <w:rFonts w:hint="eastAsia"/>
                <w:szCs w:val="21"/>
              </w:rPr>
              <w:t>/</w:t>
            </w:r>
          </w:p>
        </w:tc>
      </w:tr>
      <w:tr w:rsidR="00AC30B7" w14:paraId="38A7A160" w14:textId="77777777" w:rsidTr="004469C3">
        <w:tc>
          <w:tcPr>
            <w:tcW w:w="753" w:type="pct"/>
          </w:tcPr>
          <w:p w14:paraId="118920BA" w14:textId="77777777" w:rsidR="00AC30B7" w:rsidRDefault="00AC30B7" w:rsidP="00AC30B7">
            <w:pPr>
              <w:adjustRightInd w:val="0"/>
              <w:jc w:val="center"/>
              <w:rPr>
                <w:color w:val="000000"/>
                <w:szCs w:val="21"/>
              </w:rPr>
            </w:pPr>
            <w:r>
              <w:rPr>
                <w:color w:val="000000"/>
                <w:szCs w:val="21"/>
              </w:rPr>
              <w:t>R-1-1-19</w:t>
            </w:r>
          </w:p>
        </w:tc>
        <w:tc>
          <w:tcPr>
            <w:tcW w:w="2054" w:type="pct"/>
          </w:tcPr>
          <w:p w14:paraId="54B9319F" w14:textId="77777777" w:rsidR="00AC30B7" w:rsidRDefault="00AC30B7" w:rsidP="00AC30B7">
            <w:pPr>
              <w:adjustRightInd w:val="0"/>
              <w:rPr>
                <w:szCs w:val="21"/>
              </w:rPr>
            </w:pPr>
            <w:r>
              <w:rPr>
                <w:szCs w:val="21"/>
              </w:rPr>
              <w:t>禁止使用</w:t>
            </w:r>
            <w:r>
              <w:rPr>
                <w:szCs w:val="21"/>
              </w:rPr>
              <w:t>extern</w:t>
            </w:r>
            <w:r>
              <w:rPr>
                <w:szCs w:val="21"/>
              </w:rPr>
              <w:t>声明对变量初始化</w:t>
            </w:r>
          </w:p>
        </w:tc>
        <w:tc>
          <w:tcPr>
            <w:tcW w:w="2193" w:type="pct"/>
          </w:tcPr>
          <w:p w14:paraId="5FB1877D" w14:textId="2C793314" w:rsidR="00AC30B7" w:rsidRDefault="00AC30B7" w:rsidP="00AC30B7">
            <w:pPr>
              <w:adjustRightInd w:val="0"/>
              <w:jc w:val="center"/>
              <w:rPr>
                <w:szCs w:val="21"/>
              </w:rPr>
            </w:pPr>
            <w:r>
              <w:rPr>
                <w:rFonts w:hint="eastAsia"/>
                <w:szCs w:val="21"/>
              </w:rPr>
              <w:t>/</w:t>
            </w:r>
          </w:p>
        </w:tc>
      </w:tr>
      <w:tr w:rsidR="00AC30B7" w14:paraId="5E14817B" w14:textId="77777777" w:rsidTr="004469C3">
        <w:tc>
          <w:tcPr>
            <w:tcW w:w="753" w:type="pct"/>
          </w:tcPr>
          <w:p w14:paraId="11E6A6FC" w14:textId="77777777" w:rsidR="00AC30B7" w:rsidRDefault="00AC30B7" w:rsidP="00AC30B7">
            <w:pPr>
              <w:adjustRightInd w:val="0"/>
              <w:jc w:val="center"/>
              <w:rPr>
                <w:color w:val="000000"/>
                <w:szCs w:val="21"/>
              </w:rPr>
            </w:pPr>
            <w:r>
              <w:rPr>
                <w:color w:val="000000"/>
                <w:szCs w:val="21"/>
              </w:rPr>
              <w:t>R-1-1-20</w:t>
            </w:r>
          </w:p>
        </w:tc>
        <w:tc>
          <w:tcPr>
            <w:tcW w:w="2054" w:type="pct"/>
          </w:tcPr>
          <w:p w14:paraId="58A0D37C" w14:textId="77777777" w:rsidR="00AC30B7" w:rsidRDefault="00AC30B7" w:rsidP="00AC30B7">
            <w:pPr>
              <w:adjustRightInd w:val="0"/>
              <w:rPr>
                <w:szCs w:val="21"/>
              </w:rPr>
            </w:pPr>
            <w:r>
              <w:rPr>
                <w:szCs w:val="21"/>
              </w:rPr>
              <w:t>用于数值计算的字符型变量必须明确定义是有符号还是无符号</w:t>
            </w:r>
          </w:p>
        </w:tc>
        <w:tc>
          <w:tcPr>
            <w:tcW w:w="2193" w:type="pct"/>
          </w:tcPr>
          <w:p w14:paraId="2CDE0FE5" w14:textId="40A95E75" w:rsidR="00AC30B7" w:rsidRDefault="00AC30B7" w:rsidP="00AC30B7">
            <w:pPr>
              <w:adjustRightInd w:val="0"/>
              <w:jc w:val="center"/>
              <w:rPr>
                <w:szCs w:val="21"/>
              </w:rPr>
            </w:pPr>
            <w:r>
              <w:rPr>
                <w:rFonts w:hint="eastAsia"/>
                <w:szCs w:val="21"/>
              </w:rPr>
              <w:t>/</w:t>
            </w:r>
          </w:p>
        </w:tc>
      </w:tr>
      <w:tr w:rsidR="00AC30B7" w14:paraId="625E03A4" w14:textId="77777777" w:rsidTr="004469C3">
        <w:tc>
          <w:tcPr>
            <w:tcW w:w="753" w:type="pct"/>
          </w:tcPr>
          <w:p w14:paraId="53B83BDA" w14:textId="77777777" w:rsidR="00AC30B7" w:rsidRDefault="00AC30B7" w:rsidP="00AC30B7">
            <w:pPr>
              <w:adjustRightInd w:val="0"/>
              <w:jc w:val="center"/>
              <w:rPr>
                <w:color w:val="000000"/>
                <w:szCs w:val="21"/>
              </w:rPr>
            </w:pPr>
            <w:r>
              <w:rPr>
                <w:color w:val="000000"/>
                <w:szCs w:val="21"/>
              </w:rPr>
              <w:t>R-1-1-21</w:t>
            </w:r>
          </w:p>
        </w:tc>
        <w:tc>
          <w:tcPr>
            <w:tcW w:w="2054" w:type="pct"/>
          </w:tcPr>
          <w:p w14:paraId="5DDCF0D0" w14:textId="77777777" w:rsidR="00AC30B7" w:rsidRDefault="00AC30B7" w:rsidP="00AC30B7">
            <w:pPr>
              <w:adjustRightInd w:val="0"/>
              <w:rPr>
                <w:szCs w:val="21"/>
              </w:rPr>
            </w:pPr>
            <w:r>
              <w:rPr>
                <w:szCs w:val="21"/>
              </w:rPr>
              <w:t>禁止在</w:t>
            </w:r>
            <w:r>
              <w:rPr>
                <w:szCs w:val="21"/>
              </w:rPr>
              <w:t>#include</w:t>
            </w:r>
            <w:r>
              <w:rPr>
                <w:szCs w:val="21"/>
              </w:rPr>
              <w:t>语句中使用绝对路径</w:t>
            </w:r>
          </w:p>
        </w:tc>
        <w:tc>
          <w:tcPr>
            <w:tcW w:w="2193" w:type="pct"/>
          </w:tcPr>
          <w:p w14:paraId="000F3482" w14:textId="3C998053" w:rsidR="00AC30B7" w:rsidRDefault="00AC30B7" w:rsidP="00AC30B7">
            <w:pPr>
              <w:adjustRightInd w:val="0"/>
              <w:jc w:val="center"/>
              <w:rPr>
                <w:szCs w:val="21"/>
              </w:rPr>
            </w:pPr>
            <w:r>
              <w:rPr>
                <w:rFonts w:hint="eastAsia"/>
                <w:szCs w:val="21"/>
              </w:rPr>
              <w:t>/</w:t>
            </w:r>
          </w:p>
        </w:tc>
      </w:tr>
      <w:tr w:rsidR="00AC30B7" w14:paraId="0AEE2E96" w14:textId="77777777" w:rsidTr="004469C3">
        <w:tc>
          <w:tcPr>
            <w:tcW w:w="753" w:type="pct"/>
          </w:tcPr>
          <w:p w14:paraId="4BBE8F0F" w14:textId="77777777" w:rsidR="00AC30B7" w:rsidRDefault="00AC30B7" w:rsidP="00AC30B7">
            <w:pPr>
              <w:adjustRightInd w:val="0"/>
              <w:jc w:val="center"/>
              <w:rPr>
                <w:color w:val="000000"/>
                <w:szCs w:val="21"/>
              </w:rPr>
            </w:pPr>
            <w:r>
              <w:rPr>
                <w:color w:val="000000"/>
                <w:szCs w:val="21"/>
              </w:rPr>
              <w:t>R-1-1-22</w:t>
            </w:r>
          </w:p>
        </w:tc>
        <w:tc>
          <w:tcPr>
            <w:tcW w:w="2054" w:type="pct"/>
          </w:tcPr>
          <w:p w14:paraId="688309D0" w14:textId="77777777" w:rsidR="00AC30B7" w:rsidRDefault="00AC30B7" w:rsidP="00AC30B7">
            <w:pPr>
              <w:adjustRightInd w:val="0"/>
              <w:rPr>
                <w:szCs w:val="21"/>
              </w:rPr>
            </w:pPr>
            <w:r>
              <w:rPr>
                <w:szCs w:val="21"/>
              </w:rPr>
              <w:t>禁止头文件重复包含</w:t>
            </w:r>
          </w:p>
        </w:tc>
        <w:tc>
          <w:tcPr>
            <w:tcW w:w="2193" w:type="pct"/>
          </w:tcPr>
          <w:p w14:paraId="061C68D4" w14:textId="67DCD77A" w:rsidR="00AC30B7" w:rsidRDefault="00AC30B7" w:rsidP="00AC30B7">
            <w:pPr>
              <w:adjustRightInd w:val="0"/>
              <w:jc w:val="center"/>
              <w:rPr>
                <w:szCs w:val="21"/>
              </w:rPr>
            </w:pPr>
            <w:r>
              <w:rPr>
                <w:rFonts w:hint="eastAsia"/>
                <w:szCs w:val="21"/>
              </w:rPr>
              <w:t>/</w:t>
            </w:r>
          </w:p>
        </w:tc>
      </w:tr>
      <w:tr w:rsidR="00AC30B7" w14:paraId="57665631" w14:textId="77777777" w:rsidTr="004469C3">
        <w:tc>
          <w:tcPr>
            <w:tcW w:w="753" w:type="pct"/>
          </w:tcPr>
          <w:p w14:paraId="6E7DF25A" w14:textId="77777777" w:rsidR="00AC30B7" w:rsidRDefault="00AC30B7" w:rsidP="00AC30B7">
            <w:pPr>
              <w:adjustRightInd w:val="0"/>
              <w:jc w:val="center"/>
              <w:rPr>
                <w:color w:val="000000"/>
                <w:szCs w:val="21"/>
              </w:rPr>
            </w:pPr>
            <w:r>
              <w:rPr>
                <w:color w:val="000000"/>
                <w:szCs w:val="21"/>
              </w:rPr>
              <w:t>R-1-1-23</w:t>
            </w:r>
          </w:p>
        </w:tc>
        <w:tc>
          <w:tcPr>
            <w:tcW w:w="2054" w:type="pct"/>
          </w:tcPr>
          <w:p w14:paraId="70C759EF" w14:textId="77777777" w:rsidR="00AC30B7" w:rsidRDefault="00AC30B7" w:rsidP="00AC30B7">
            <w:pPr>
              <w:adjustRightInd w:val="0"/>
              <w:rPr>
                <w:szCs w:val="21"/>
              </w:rPr>
            </w:pPr>
            <w:r>
              <w:rPr>
                <w:szCs w:val="21"/>
              </w:rPr>
              <w:t>函数参数表为空时，必须使用</w:t>
            </w:r>
            <w:r>
              <w:rPr>
                <w:szCs w:val="21"/>
              </w:rPr>
              <w:t>void</w:t>
            </w:r>
            <w:r>
              <w:rPr>
                <w:szCs w:val="21"/>
              </w:rPr>
              <w:t>明确说明</w:t>
            </w:r>
          </w:p>
        </w:tc>
        <w:tc>
          <w:tcPr>
            <w:tcW w:w="2193" w:type="pct"/>
          </w:tcPr>
          <w:p w14:paraId="2AD20DC0" w14:textId="1E434FAB" w:rsidR="00AC30B7" w:rsidRDefault="00AC30B7" w:rsidP="00AC30B7">
            <w:pPr>
              <w:adjustRightInd w:val="0"/>
              <w:jc w:val="center"/>
              <w:rPr>
                <w:szCs w:val="21"/>
              </w:rPr>
            </w:pPr>
            <w:r>
              <w:rPr>
                <w:rFonts w:hint="eastAsia"/>
                <w:szCs w:val="21"/>
              </w:rPr>
              <w:t>/</w:t>
            </w:r>
          </w:p>
        </w:tc>
      </w:tr>
      <w:tr w:rsidR="00AC30B7" w14:paraId="5ACC772A" w14:textId="77777777" w:rsidTr="004469C3">
        <w:tc>
          <w:tcPr>
            <w:tcW w:w="753" w:type="pct"/>
          </w:tcPr>
          <w:p w14:paraId="0C056EAB" w14:textId="77777777" w:rsidR="00AC30B7" w:rsidRDefault="00AC30B7" w:rsidP="00AC30B7">
            <w:pPr>
              <w:adjustRightInd w:val="0"/>
              <w:jc w:val="center"/>
              <w:rPr>
                <w:color w:val="000000"/>
                <w:szCs w:val="21"/>
              </w:rPr>
            </w:pPr>
            <w:r>
              <w:rPr>
                <w:color w:val="000000"/>
                <w:szCs w:val="21"/>
              </w:rPr>
              <w:t>R-1-2-1</w:t>
            </w:r>
          </w:p>
        </w:tc>
        <w:tc>
          <w:tcPr>
            <w:tcW w:w="2054" w:type="pct"/>
          </w:tcPr>
          <w:p w14:paraId="477359EE" w14:textId="77777777" w:rsidR="00AC30B7" w:rsidRDefault="00AC30B7" w:rsidP="00AC30B7">
            <w:pPr>
              <w:adjustRightInd w:val="0"/>
              <w:rPr>
                <w:szCs w:val="21"/>
              </w:rPr>
            </w:pPr>
            <w:r>
              <w:rPr>
                <w:szCs w:val="21"/>
              </w:rPr>
              <w:t>循环体必须用大括号括起来</w:t>
            </w:r>
          </w:p>
        </w:tc>
        <w:tc>
          <w:tcPr>
            <w:tcW w:w="2193" w:type="pct"/>
          </w:tcPr>
          <w:p w14:paraId="2F4DE810" w14:textId="17541FA0" w:rsidR="00AC30B7" w:rsidRDefault="00AC30B7" w:rsidP="00AC30B7">
            <w:pPr>
              <w:adjustRightInd w:val="0"/>
              <w:jc w:val="center"/>
              <w:rPr>
                <w:szCs w:val="21"/>
              </w:rPr>
            </w:pPr>
            <w:r>
              <w:rPr>
                <w:rFonts w:hint="eastAsia"/>
                <w:szCs w:val="21"/>
              </w:rPr>
              <w:t>/</w:t>
            </w:r>
          </w:p>
        </w:tc>
      </w:tr>
      <w:tr w:rsidR="00AC30B7" w14:paraId="4A0D09BB" w14:textId="77777777" w:rsidTr="004469C3">
        <w:tc>
          <w:tcPr>
            <w:tcW w:w="753" w:type="pct"/>
          </w:tcPr>
          <w:p w14:paraId="71047FCA" w14:textId="77777777" w:rsidR="00AC30B7" w:rsidRDefault="00AC30B7" w:rsidP="00AC30B7">
            <w:pPr>
              <w:adjustRightInd w:val="0"/>
              <w:jc w:val="center"/>
              <w:rPr>
                <w:color w:val="000000"/>
                <w:szCs w:val="21"/>
              </w:rPr>
            </w:pPr>
            <w:r>
              <w:rPr>
                <w:color w:val="000000"/>
                <w:szCs w:val="21"/>
              </w:rPr>
              <w:t>R-1-2-2</w:t>
            </w:r>
          </w:p>
        </w:tc>
        <w:tc>
          <w:tcPr>
            <w:tcW w:w="2054" w:type="pct"/>
          </w:tcPr>
          <w:p w14:paraId="54A75A0C" w14:textId="77777777" w:rsidR="00AC30B7" w:rsidRDefault="00AC30B7" w:rsidP="00AC30B7">
            <w:pPr>
              <w:adjustRightInd w:val="0"/>
              <w:rPr>
                <w:szCs w:val="21"/>
              </w:rPr>
            </w:pPr>
            <w:r>
              <w:rPr>
                <w:szCs w:val="21"/>
              </w:rPr>
              <w:t>If</w:t>
            </w:r>
            <w:r>
              <w:rPr>
                <w:szCs w:val="21"/>
              </w:rPr>
              <w:t>、</w:t>
            </w:r>
            <w:r>
              <w:rPr>
                <w:szCs w:val="21"/>
              </w:rPr>
              <w:t>else if</w:t>
            </w:r>
            <w:r>
              <w:rPr>
                <w:szCs w:val="21"/>
              </w:rPr>
              <w:t>、</w:t>
            </w:r>
            <w:r>
              <w:rPr>
                <w:szCs w:val="21"/>
              </w:rPr>
              <w:t>else</w:t>
            </w:r>
            <w:r>
              <w:rPr>
                <w:szCs w:val="21"/>
              </w:rPr>
              <w:t>必须用大括号括起来</w:t>
            </w:r>
          </w:p>
        </w:tc>
        <w:tc>
          <w:tcPr>
            <w:tcW w:w="2193" w:type="pct"/>
          </w:tcPr>
          <w:p w14:paraId="33366D54" w14:textId="114E0210" w:rsidR="00AC30B7" w:rsidRDefault="00AC30B7" w:rsidP="00AC30B7">
            <w:pPr>
              <w:adjustRightInd w:val="0"/>
              <w:jc w:val="center"/>
              <w:rPr>
                <w:szCs w:val="21"/>
              </w:rPr>
            </w:pPr>
            <w:r>
              <w:rPr>
                <w:rFonts w:hint="eastAsia"/>
                <w:szCs w:val="21"/>
              </w:rPr>
              <w:t>/</w:t>
            </w:r>
          </w:p>
        </w:tc>
      </w:tr>
      <w:tr w:rsidR="00AC30B7" w14:paraId="55C68394" w14:textId="77777777" w:rsidTr="004469C3">
        <w:tc>
          <w:tcPr>
            <w:tcW w:w="753" w:type="pct"/>
          </w:tcPr>
          <w:p w14:paraId="713B1915" w14:textId="77777777" w:rsidR="00AC30B7" w:rsidRDefault="00AC30B7" w:rsidP="00AC30B7">
            <w:pPr>
              <w:adjustRightInd w:val="0"/>
              <w:jc w:val="center"/>
              <w:rPr>
                <w:color w:val="000000"/>
                <w:szCs w:val="21"/>
              </w:rPr>
            </w:pPr>
            <w:r>
              <w:rPr>
                <w:color w:val="000000"/>
                <w:szCs w:val="21"/>
              </w:rPr>
              <w:t>R-1-2-3</w:t>
            </w:r>
          </w:p>
        </w:tc>
        <w:tc>
          <w:tcPr>
            <w:tcW w:w="2054" w:type="pct"/>
          </w:tcPr>
          <w:p w14:paraId="033E25C8" w14:textId="77777777" w:rsidR="00AC30B7" w:rsidRDefault="00AC30B7" w:rsidP="00AC30B7">
            <w:pPr>
              <w:adjustRightInd w:val="0"/>
              <w:rPr>
                <w:szCs w:val="21"/>
              </w:rPr>
            </w:pPr>
            <w:r>
              <w:rPr>
                <w:szCs w:val="21"/>
              </w:rPr>
              <w:t>禁止在头文件前有可执行代码</w:t>
            </w:r>
          </w:p>
        </w:tc>
        <w:tc>
          <w:tcPr>
            <w:tcW w:w="2193" w:type="pct"/>
          </w:tcPr>
          <w:p w14:paraId="023C138C" w14:textId="78B1D77B" w:rsidR="00AC30B7" w:rsidRDefault="00AC30B7" w:rsidP="00AC30B7">
            <w:pPr>
              <w:adjustRightInd w:val="0"/>
              <w:jc w:val="center"/>
              <w:rPr>
                <w:szCs w:val="21"/>
              </w:rPr>
            </w:pPr>
            <w:r>
              <w:rPr>
                <w:rFonts w:hint="eastAsia"/>
                <w:szCs w:val="21"/>
              </w:rPr>
              <w:t>/</w:t>
            </w:r>
          </w:p>
        </w:tc>
      </w:tr>
      <w:tr w:rsidR="00AC30B7" w14:paraId="4804A6D7" w14:textId="77777777" w:rsidTr="004469C3">
        <w:tc>
          <w:tcPr>
            <w:tcW w:w="753" w:type="pct"/>
          </w:tcPr>
          <w:p w14:paraId="3BB2AB90" w14:textId="77777777" w:rsidR="00AC30B7" w:rsidRDefault="00AC30B7" w:rsidP="00AC30B7">
            <w:pPr>
              <w:adjustRightInd w:val="0"/>
              <w:jc w:val="center"/>
              <w:rPr>
                <w:color w:val="000000"/>
                <w:szCs w:val="21"/>
              </w:rPr>
            </w:pPr>
            <w:r>
              <w:rPr>
                <w:color w:val="000000"/>
                <w:szCs w:val="21"/>
              </w:rPr>
              <w:t>R-1-2-4</w:t>
            </w:r>
          </w:p>
        </w:tc>
        <w:tc>
          <w:tcPr>
            <w:tcW w:w="2054" w:type="pct"/>
          </w:tcPr>
          <w:p w14:paraId="506C8D9A" w14:textId="77777777" w:rsidR="00AC30B7" w:rsidRDefault="00AC30B7" w:rsidP="00AC30B7">
            <w:pPr>
              <w:adjustRightInd w:val="0"/>
              <w:rPr>
                <w:szCs w:val="21"/>
              </w:rPr>
            </w:pPr>
            <w:r>
              <w:rPr>
                <w:szCs w:val="21"/>
              </w:rPr>
              <w:t>引起二义性理解的逻辑表达式，必须使用括号显式说明优先级顺序</w:t>
            </w:r>
          </w:p>
        </w:tc>
        <w:tc>
          <w:tcPr>
            <w:tcW w:w="2193" w:type="pct"/>
          </w:tcPr>
          <w:p w14:paraId="6F812210" w14:textId="59A48850" w:rsidR="00AC30B7" w:rsidRDefault="00AC30B7" w:rsidP="00AC30B7">
            <w:pPr>
              <w:adjustRightInd w:val="0"/>
              <w:jc w:val="center"/>
              <w:rPr>
                <w:szCs w:val="21"/>
              </w:rPr>
            </w:pPr>
            <w:r>
              <w:rPr>
                <w:rFonts w:hint="eastAsia"/>
                <w:szCs w:val="21"/>
              </w:rPr>
              <w:t>/</w:t>
            </w:r>
          </w:p>
        </w:tc>
      </w:tr>
      <w:tr w:rsidR="00AC30B7" w14:paraId="082E1201" w14:textId="77777777" w:rsidTr="004469C3">
        <w:tc>
          <w:tcPr>
            <w:tcW w:w="753" w:type="pct"/>
          </w:tcPr>
          <w:p w14:paraId="758156A7" w14:textId="77777777" w:rsidR="00AC30B7" w:rsidRDefault="00AC30B7" w:rsidP="00AC30B7">
            <w:pPr>
              <w:adjustRightInd w:val="0"/>
              <w:jc w:val="center"/>
              <w:rPr>
                <w:color w:val="000000"/>
                <w:szCs w:val="21"/>
              </w:rPr>
            </w:pPr>
            <w:r>
              <w:rPr>
                <w:color w:val="000000"/>
                <w:szCs w:val="21"/>
              </w:rPr>
              <w:t>R-1-2-5</w:t>
            </w:r>
          </w:p>
        </w:tc>
        <w:tc>
          <w:tcPr>
            <w:tcW w:w="2054" w:type="pct"/>
          </w:tcPr>
          <w:p w14:paraId="7DE6289E" w14:textId="77777777" w:rsidR="00AC30B7" w:rsidRDefault="00AC30B7" w:rsidP="00AC30B7">
            <w:pPr>
              <w:adjustRightInd w:val="0"/>
              <w:rPr>
                <w:szCs w:val="21"/>
              </w:rPr>
            </w:pPr>
            <w:r>
              <w:rPr>
                <w:szCs w:val="21"/>
              </w:rPr>
              <w:t>逻辑判别表达式中的运算项必须要使用括号</w:t>
            </w:r>
          </w:p>
        </w:tc>
        <w:tc>
          <w:tcPr>
            <w:tcW w:w="2193" w:type="pct"/>
          </w:tcPr>
          <w:p w14:paraId="01B14198" w14:textId="180E3E01" w:rsidR="00AC30B7" w:rsidRDefault="00AC30B7" w:rsidP="00AC30B7">
            <w:pPr>
              <w:adjustRightInd w:val="0"/>
              <w:jc w:val="center"/>
              <w:rPr>
                <w:szCs w:val="21"/>
              </w:rPr>
            </w:pPr>
            <w:r>
              <w:rPr>
                <w:rFonts w:hint="eastAsia"/>
                <w:szCs w:val="21"/>
              </w:rPr>
              <w:t>/</w:t>
            </w:r>
          </w:p>
        </w:tc>
      </w:tr>
      <w:tr w:rsidR="00AC30B7" w14:paraId="11A57039" w14:textId="77777777" w:rsidTr="004469C3">
        <w:tc>
          <w:tcPr>
            <w:tcW w:w="753" w:type="pct"/>
          </w:tcPr>
          <w:p w14:paraId="6A75632A" w14:textId="77777777" w:rsidR="00AC30B7" w:rsidRDefault="00AC30B7" w:rsidP="00AC30B7">
            <w:pPr>
              <w:adjustRightInd w:val="0"/>
              <w:jc w:val="center"/>
              <w:rPr>
                <w:color w:val="000000"/>
                <w:szCs w:val="21"/>
              </w:rPr>
            </w:pPr>
            <w:r>
              <w:rPr>
                <w:color w:val="000000"/>
                <w:szCs w:val="21"/>
              </w:rPr>
              <w:t>R-1-2-6</w:t>
            </w:r>
          </w:p>
        </w:tc>
        <w:tc>
          <w:tcPr>
            <w:tcW w:w="2054" w:type="pct"/>
          </w:tcPr>
          <w:p w14:paraId="346A38F0" w14:textId="77777777" w:rsidR="00AC30B7" w:rsidRDefault="00AC30B7" w:rsidP="00AC30B7">
            <w:pPr>
              <w:adjustRightInd w:val="0"/>
              <w:rPr>
                <w:szCs w:val="21"/>
              </w:rPr>
            </w:pPr>
            <w:r>
              <w:rPr>
                <w:szCs w:val="21"/>
              </w:rPr>
              <w:t>禁止嵌套注释</w:t>
            </w:r>
          </w:p>
        </w:tc>
        <w:tc>
          <w:tcPr>
            <w:tcW w:w="2193" w:type="pct"/>
          </w:tcPr>
          <w:p w14:paraId="6A170EF3" w14:textId="756D7724" w:rsidR="00AC30B7" w:rsidRDefault="00AC30B7" w:rsidP="00AC30B7">
            <w:pPr>
              <w:adjustRightInd w:val="0"/>
              <w:jc w:val="center"/>
              <w:rPr>
                <w:szCs w:val="21"/>
              </w:rPr>
            </w:pPr>
            <w:r>
              <w:rPr>
                <w:rFonts w:hint="eastAsia"/>
                <w:szCs w:val="21"/>
              </w:rPr>
              <w:t>/</w:t>
            </w:r>
          </w:p>
        </w:tc>
      </w:tr>
      <w:tr w:rsidR="00AC30B7" w14:paraId="55AD210B" w14:textId="77777777" w:rsidTr="004469C3">
        <w:tc>
          <w:tcPr>
            <w:tcW w:w="753" w:type="pct"/>
          </w:tcPr>
          <w:p w14:paraId="12CEFC6C" w14:textId="77777777" w:rsidR="00AC30B7" w:rsidRDefault="00AC30B7" w:rsidP="00AC30B7">
            <w:pPr>
              <w:adjustRightInd w:val="0"/>
              <w:jc w:val="center"/>
              <w:rPr>
                <w:color w:val="000000"/>
                <w:szCs w:val="21"/>
              </w:rPr>
            </w:pPr>
            <w:r>
              <w:rPr>
                <w:color w:val="000000"/>
                <w:szCs w:val="21"/>
              </w:rPr>
              <w:t>R-1-3-1</w:t>
            </w:r>
          </w:p>
        </w:tc>
        <w:tc>
          <w:tcPr>
            <w:tcW w:w="2054" w:type="pct"/>
          </w:tcPr>
          <w:p w14:paraId="29B67A2D" w14:textId="77777777" w:rsidR="00AC30B7" w:rsidRDefault="00AC30B7" w:rsidP="00AC30B7">
            <w:pPr>
              <w:adjustRightInd w:val="0"/>
              <w:rPr>
                <w:szCs w:val="21"/>
              </w:rPr>
            </w:pPr>
            <w:r>
              <w:rPr>
                <w:szCs w:val="21"/>
              </w:rPr>
              <w:t>禁止指针的指针超过两级</w:t>
            </w:r>
          </w:p>
        </w:tc>
        <w:tc>
          <w:tcPr>
            <w:tcW w:w="2193" w:type="pct"/>
          </w:tcPr>
          <w:p w14:paraId="5879DA00" w14:textId="03808490" w:rsidR="00AC30B7" w:rsidRDefault="00AC30B7" w:rsidP="00AC30B7">
            <w:pPr>
              <w:adjustRightInd w:val="0"/>
              <w:jc w:val="center"/>
              <w:rPr>
                <w:szCs w:val="21"/>
              </w:rPr>
            </w:pPr>
            <w:r>
              <w:rPr>
                <w:rFonts w:hint="eastAsia"/>
                <w:szCs w:val="21"/>
              </w:rPr>
              <w:t>/</w:t>
            </w:r>
          </w:p>
        </w:tc>
      </w:tr>
      <w:tr w:rsidR="00AC30B7" w14:paraId="148C8FA7" w14:textId="77777777" w:rsidTr="004469C3">
        <w:tc>
          <w:tcPr>
            <w:tcW w:w="753" w:type="pct"/>
          </w:tcPr>
          <w:p w14:paraId="6DD9842D" w14:textId="77777777" w:rsidR="00AC30B7" w:rsidRDefault="00AC30B7" w:rsidP="00AC30B7">
            <w:pPr>
              <w:adjustRightInd w:val="0"/>
              <w:jc w:val="center"/>
              <w:rPr>
                <w:color w:val="000000"/>
                <w:szCs w:val="21"/>
              </w:rPr>
            </w:pPr>
            <w:r>
              <w:rPr>
                <w:color w:val="000000"/>
                <w:szCs w:val="21"/>
              </w:rPr>
              <w:t>R-1-3-2</w:t>
            </w:r>
          </w:p>
        </w:tc>
        <w:tc>
          <w:tcPr>
            <w:tcW w:w="2054" w:type="pct"/>
          </w:tcPr>
          <w:p w14:paraId="4CB0A2BD" w14:textId="77777777" w:rsidR="00AC30B7" w:rsidRDefault="00AC30B7" w:rsidP="00AC30B7">
            <w:pPr>
              <w:adjustRightInd w:val="0"/>
              <w:rPr>
                <w:szCs w:val="21"/>
              </w:rPr>
            </w:pPr>
            <w:r>
              <w:rPr>
                <w:szCs w:val="21"/>
              </w:rPr>
              <w:t>函数指针的使用必须加以</w:t>
            </w:r>
            <w:r>
              <w:rPr>
                <w:szCs w:val="21"/>
              </w:rPr>
              <w:t>&amp;</w:t>
            </w:r>
            <w:r>
              <w:rPr>
                <w:szCs w:val="21"/>
              </w:rPr>
              <w:t>明确说明</w:t>
            </w:r>
          </w:p>
        </w:tc>
        <w:tc>
          <w:tcPr>
            <w:tcW w:w="2193" w:type="pct"/>
          </w:tcPr>
          <w:p w14:paraId="2F60182F" w14:textId="746A2BC0" w:rsidR="00AC30B7" w:rsidRDefault="00AC30B7" w:rsidP="00AC30B7">
            <w:pPr>
              <w:adjustRightInd w:val="0"/>
              <w:jc w:val="center"/>
              <w:rPr>
                <w:szCs w:val="21"/>
              </w:rPr>
            </w:pPr>
            <w:r>
              <w:rPr>
                <w:rFonts w:hint="eastAsia"/>
                <w:szCs w:val="21"/>
              </w:rPr>
              <w:t>/</w:t>
            </w:r>
          </w:p>
        </w:tc>
      </w:tr>
      <w:tr w:rsidR="00AC30B7" w14:paraId="674DA76C" w14:textId="77777777" w:rsidTr="004469C3">
        <w:tc>
          <w:tcPr>
            <w:tcW w:w="753" w:type="pct"/>
          </w:tcPr>
          <w:p w14:paraId="6F6FC591" w14:textId="77777777" w:rsidR="00AC30B7" w:rsidRDefault="00AC30B7" w:rsidP="00AC30B7">
            <w:pPr>
              <w:adjustRightInd w:val="0"/>
              <w:jc w:val="center"/>
              <w:rPr>
                <w:color w:val="000000"/>
                <w:szCs w:val="21"/>
              </w:rPr>
            </w:pPr>
            <w:r>
              <w:rPr>
                <w:color w:val="000000"/>
                <w:szCs w:val="21"/>
              </w:rPr>
              <w:t>R-1-3-3</w:t>
            </w:r>
          </w:p>
        </w:tc>
        <w:tc>
          <w:tcPr>
            <w:tcW w:w="2054" w:type="pct"/>
          </w:tcPr>
          <w:p w14:paraId="2DFB4BF4" w14:textId="77777777" w:rsidR="00AC30B7" w:rsidRDefault="00AC30B7" w:rsidP="00AC30B7">
            <w:pPr>
              <w:adjustRightInd w:val="0"/>
              <w:rPr>
                <w:szCs w:val="21"/>
              </w:rPr>
            </w:pPr>
            <w:r>
              <w:rPr>
                <w:szCs w:val="21"/>
              </w:rPr>
              <w:t>禁止对参数指针进行赋值</w:t>
            </w:r>
          </w:p>
        </w:tc>
        <w:tc>
          <w:tcPr>
            <w:tcW w:w="2193" w:type="pct"/>
          </w:tcPr>
          <w:p w14:paraId="1C9DA849" w14:textId="281D61BB" w:rsidR="00AC30B7" w:rsidRDefault="00AC30B7" w:rsidP="00AC30B7">
            <w:pPr>
              <w:adjustRightInd w:val="0"/>
              <w:jc w:val="center"/>
              <w:rPr>
                <w:szCs w:val="21"/>
              </w:rPr>
            </w:pPr>
            <w:r>
              <w:rPr>
                <w:rFonts w:hint="eastAsia"/>
                <w:szCs w:val="21"/>
              </w:rPr>
              <w:t>/</w:t>
            </w:r>
          </w:p>
        </w:tc>
      </w:tr>
      <w:tr w:rsidR="00AC30B7" w14:paraId="09FE0160" w14:textId="77777777" w:rsidTr="004469C3">
        <w:tc>
          <w:tcPr>
            <w:tcW w:w="753" w:type="pct"/>
          </w:tcPr>
          <w:p w14:paraId="291CCF33" w14:textId="77777777" w:rsidR="00AC30B7" w:rsidRDefault="00AC30B7" w:rsidP="00AC30B7">
            <w:pPr>
              <w:adjustRightInd w:val="0"/>
              <w:jc w:val="center"/>
              <w:rPr>
                <w:color w:val="000000"/>
                <w:szCs w:val="21"/>
              </w:rPr>
            </w:pPr>
            <w:r>
              <w:rPr>
                <w:color w:val="000000"/>
                <w:szCs w:val="21"/>
              </w:rPr>
              <w:t>R-1-3-4</w:t>
            </w:r>
          </w:p>
        </w:tc>
        <w:tc>
          <w:tcPr>
            <w:tcW w:w="2054" w:type="pct"/>
          </w:tcPr>
          <w:p w14:paraId="51459FC2" w14:textId="77777777" w:rsidR="00AC30B7" w:rsidRDefault="00AC30B7" w:rsidP="00AC30B7">
            <w:pPr>
              <w:adjustRightInd w:val="0"/>
              <w:rPr>
                <w:szCs w:val="21"/>
              </w:rPr>
            </w:pPr>
            <w:r>
              <w:rPr>
                <w:szCs w:val="21"/>
              </w:rPr>
              <w:t>禁止将局部变量地址做为函数返回值返回</w:t>
            </w:r>
          </w:p>
        </w:tc>
        <w:tc>
          <w:tcPr>
            <w:tcW w:w="2193" w:type="pct"/>
          </w:tcPr>
          <w:p w14:paraId="770EB335" w14:textId="0A3B1BE1" w:rsidR="00AC30B7" w:rsidRDefault="00AC30B7" w:rsidP="00AC30B7">
            <w:pPr>
              <w:adjustRightInd w:val="0"/>
              <w:jc w:val="center"/>
              <w:rPr>
                <w:szCs w:val="21"/>
              </w:rPr>
            </w:pPr>
            <w:r>
              <w:rPr>
                <w:rFonts w:hint="eastAsia"/>
                <w:szCs w:val="21"/>
              </w:rPr>
              <w:t>/</w:t>
            </w:r>
          </w:p>
        </w:tc>
      </w:tr>
      <w:tr w:rsidR="00AC30B7" w14:paraId="5425B646" w14:textId="77777777" w:rsidTr="004469C3">
        <w:tc>
          <w:tcPr>
            <w:tcW w:w="753" w:type="pct"/>
          </w:tcPr>
          <w:p w14:paraId="708782EF" w14:textId="77777777" w:rsidR="00AC30B7" w:rsidRDefault="00AC30B7" w:rsidP="00AC30B7">
            <w:pPr>
              <w:adjustRightInd w:val="0"/>
              <w:jc w:val="center"/>
              <w:rPr>
                <w:color w:val="000000"/>
                <w:szCs w:val="21"/>
              </w:rPr>
            </w:pPr>
            <w:r>
              <w:rPr>
                <w:color w:val="000000"/>
                <w:szCs w:val="21"/>
              </w:rPr>
              <w:t>R-1-3-5</w:t>
            </w:r>
          </w:p>
        </w:tc>
        <w:tc>
          <w:tcPr>
            <w:tcW w:w="2054" w:type="pct"/>
          </w:tcPr>
          <w:p w14:paraId="19B6FA78" w14:textId="77777777" w:rsidR="00AC30B7" w:rsidRDefault="00AC30B7" w:rsidP="00AC30B7">
            <w:pPr>
              <w:adjustRightInd w:val="0"/>
              <w:rPr>
                <w:szCs w:val="21"/>
              </w:rPr>
            </w:pPr>
            <w:r>
              <w:rPr>
                <w:szCs w:val="21"/>
              </w:rPr>
              <w:t>禁止使用或释放未分配空间或已释放的指针</w:t>
            </w:r>
          </w:p>
        </w:tc>
        <w:tc>
          <w:tcPr>
            <w:tcW w:w="2193" w:type="pct"/>
          </w:tcPr>
          <w:p w14:paraId="1BB399F3" w14:textId="18A92B28" w:rsidR="00AC30B7" w:rsidRDefault="00AC30B7" w:rsidP="00AC30B7">
            <w:pPr>
              <w:adjustRightInd w:val="0"/>
              <w:jc w:val="center"/>
              <w:rPr>
                <w:szCs w:val="21"/>
              </w:rPr>
            </w:pPr>
            <w:r>
              <w:rPr>
                <w:rFonts w:hint="eastAsia"/>
                <w:szCs w:val="21"/>
              </w:rPr>
              <w:t>/</w:t>
            </w:r>
          </w:p>
        </w:tc>
      </w:tr>
      <w:tr w:rsidR="00AC30B7" w14:paraId="062E6F9C" w14:textId="77777777" w:rsidTr="004469C3">
        <w:tc>
          <w:tcPr>
            <w:tcW w:w="753" w:type="pct"/>
          </w:tcPr>
          <w:p w14:paraId="45CE81B5" w14:textId="77777777" w:rsidR="00AC30B7" w:rsidRDefault="00AC30B7" w:rsidP="00AC30B7">
            <w:pPr>
              <w:adjustRightInd w:val="0"/>
              <w:jc w:val="center"/>
              <w:rPr>
                <w:color w:val="000000"/>
                <w:szCs w:val="21"/>
              </w:rPr>
            </w:pPr>
            <w:r>
              <w:rPr>
                <w:color w:val="000000"/>
                <w:szCs w:val="21"/>
              </w:rPr>
              <w:t>R-1-3-6</w:t>
            </w:r>
          </w:p>
        </w:tc>
        <w:tc>
          <w:tcPr>
            <w:tcW w:w="2054" w:type="pct"/>
          </w:tcPr>
          <w:p w14:paraId="1E52D446" w14:textId="77777777" w:rsidR="00AC30B7" w:rsidRDefault="00AC30B7" w:rsidP="00AC30B7">
            <w:pPr>
              <w:adjustRightInd w:val="0"/>
              <w:rPr>
                <w:szCs w:val="21"/>
              </w:rPr>
            </w:pPr>
            <w:r>
              <w:rPr>
                <w:szCs w:val="21"/>
              </w:rPr>
              <w:t>指针变量被释放后必须置为</w:t>
            </w:r>
            <w:r>
              <w:rPr>
                <w:szCs w:val="21"/>
              </w:rPr>
              <w:t>NULL</w:t>
            </w:r>
          </w:p>
        </w:tc>
        <w:tc>
          <w:tcPr>
            <w:tcW w:w="2193" w:type="pct"/>
          </w:tcPr>
          <w:p w14:paraId="6AA63AE6" w14:textId="2CE95BA6" w:rsidR="00AC30B7" w:rsidRDefault="00AC30B7" w:rsidP="00AC30B7">
            <w:pPr>
              <w:adjustRightInd w:val="0"/>
              <w:jc w:val="center"/>
              <w:rPr>
                <w:szCs w:val="21"/>
              </w:rPr>
            </w:pPr>
            <w:r>
              <w:rPr>
                <w:rFonts w:hint="eastAsia"/>
                <w:szCs w:val="21"/>
              </w:rPr>
              <w:t>/</w:t>
            </w:r>
          </w:p>
        </w:tc>
      </w:tr>
      <w:tr w:rsidR="00AC30B7" w14:paraId="25BA384E" w14:textId="77777777" w:rsidTr="004469C3">
        <w:tc>
          <w:tcPr>
            <w:tcW w:w="753" w:type="pct"/>
          </w:tcPr>
          <w:p w14:paraId="3E7C7649" w14:textId="77777777" w:rsidR="00AC30B7" w:rsidRDefault="00AC30B7" w:rsidP="00AC30B7">
            <w:pPr>
              <w:adjustRightInd w:val="0"/>
              <w:jc w:val="center"/>
              <w:rPr>
                <w:color w:val="000000"/>
                <w:szCs w:val="21"/>
              </w:rPr>
            </w:pPr>
            <w:r>
              <w:rPr>
                <w:color w:val="000000"/>
                <w:szCs w:val="21"/>
              </w:rPr>
              <w:t>R-1-3-7</w:t>
            </w:r>
          </w:p>
        </w:tc>
        <w:tc>
          <w:tcPr>
            <w:tcW w:w="2054" w:type="pct"/>
          </w:tcPr>
          <w:p w14:paraId="47D2945A" w14:textId="77777777" w:rsidR="00AC30B7" w:rsidRDefault="00AC30B7" w:rsidP="00AC30B7">
            <w:pPr>
              <w:adjustRightInd w:val="0"/>
              <w:rPr>
                <w:szCs w:val="21"/>
              </w:rPr>
            </w:pPr>
            <w:r>
              <w:rPr>
                <w:szCs w:val="21"/>
              </w:rPr>
              <w:t>动态分配的指针变量定义时如未被分配空间必须初始化为</w:t>
            </w:r>
            <w:r>
              <w:rPr>
                <w:szCs w:val="21"/>
              </w:rPr>
              <w:t>NULL</w:t>
            </w:r>
          </w:p>
        </w:tc>
        <w:tc>
          <w:tcPr>
            <w:tcW w:w="2193" w:type="pct"/>
          </w:tcPr>
          <w:p w14:paraId="7492259F" w14:textId="0F6DB90A" w:rsidR="00AC30B7" w:rsidRDefault="00AC30B7" w:rsidP="00AC30B7">
            <w:pPr>
              <w:adjustRightInd w:val="0"/>
              <w:jc w:val="center"/>
              <w:rPr>
                <w:szCs w:val="21"/>
              </w:rPr>
            </w:pPr>
            <w:r>
              <w:rPr>
                <w:rFonts w:hint="eastAsia"/>
                <w:szCs w:val="21"/>
              </w:rPr>
              <w:t>/</w:t>
            </w:r>
          </w:p>
        </w:tc>
      </w:tr>
      <w:tr w:rsidR="00AC30B7" w14:paraId="47F63036" w14:textId="77777777" w:rsidTr="004469C3">
        <w:tc>
          <w:tcPr>
            <w:tcW w:w="753" w:type="pct"/>
          </w:tcPr>
          <w:p w14:paraId="740EBF68" w14:textId="77777777" w:rsidR="00AC30B7" w:rsidRDefault="00AC30B7" w:rsidP="00AC30B7">
            <w:pPr>
              <w:adjustRightInd w:val="0"/>
              <w:jc w:val="center"/>
              <w:rPr>
                <w:color w:val="000000"/>
                <w:szCs w:val="21"/>
              </w:rPr>
            </w:pPr>
            <w:r>
              <w:rPr>
                <w:color w:val="000000"/>
                <w:szCs w:val="21"/>
              </w:rPr>
              <w:t>R-1-3-8</w:t>
            </w:r>
          </w:p>
        </w:tc>
        <w:tc>
          <w:tcPr>
            <w:tcW w:w="2054" w:type="pct"/>
          </w:tcPr>
          <w:p w14:paraId="74D1E606" w14:textId="77777777" w:rsidR="00AC30B7" w:rsidRDefault="00AC30B7" w:rsidP="00AC30B7">
            <w:pPr>
              <w:adjustRightInd w:val="0"/>
              <w:rPr>
                <w:szCs w:val="21"/>
              </w:rPr>
            </w:pPr>
            <w:r>
              <w:rPr>
                <w:szCs w:val="21"/>
              </w:rPr>
              <w:t>动态分配的指针变量第一次使用前必须进行是否为</w:t>
            </w:r>
            <w:r>
              <w:rPr>
                <w:szCs w:val="21"/>
              </w:rPr>
              <w:t>NULL</w:t>
            </w:r>
            <w:r>
              <w:rPr>
                <w:szCs w:val="21"/>
              </w:rPr>
              <w:t>的判别</w:t>
            </w:r>
          </w:p>
        </w:tc>
        <w:tc>
          <w:tcPr>
            <w:tcW w:w="2193" w:type="pct"/>
          </w:tcPr>
          <w:p w14:paraId="33726E17" w14:textId="7F605DEA" w:rsidR="00AC30B7" w:rsidRDefault="00AC30B7" w:rsidP="00AC30B7">
            <w:pPr>
              <w:adjustRightInd w:val="0"/>
              <w:jc w:val="center"/>
              <w:rPr>
                <w:szCs w:val="21"/>
              </w:rPr>
            </w:pPr>
            <w:r>
              <w:rPr>
                <w:rFonts w:hint="eastAsia"/>
                <w:szCs w:val="21"/>
              </w:rPr>
              <w:t>/</w:t>
            </w:r>
          </w:p>
        </w:tc>
      </w:tr>
      <w:tr w:rsidR="00AC30B7" w14:paraId="4D788EF5" w14:textId="77777777" w:rsidTr="004469C3">
        <w:tc>
          <w:tcPr>
            <w:tcW w:w="753" w:type="pct"/>
          </w:tcPr>
          <w:p w14:paraId="4AA468E0" w14:textId="77777777" w:rsidR="00AC30B7" w:rsidRDefault="00AC30B7" w:rsidP="00AC30B7">
            <w:pPr>
              <w:adjustRightInd w:val="0"/>
              <w:jc w:val="center"/>
              <w:rPr>
                <w:color w:val="000000"/>
                <w:szCs w:val="21"/>
              </w:rPr>
            </w:pPr>
            <w:r>
              <w:rPr>
                <w:color w:val="000000"/>
                <w:szCs w:val="21"/>
              </w:rPr>
              <w:t>R-1-3-9</w:t>
            </w:r>
          </w:p>
        </w:tc>
        <w:tc>
          <w:tcPr>
            <w:tcW w:w="2054" w:type="pct"/>
          </w:tcPr>
          <w:p w14:paraId="20582A60" w14:textId="77777777" w:rsidR="00AC30B7" w:rsidRDefault="00AC30B7" w:rsidP="00AC30B7">
            <w:pPr>
              <w:adjustRightInd w:val="0"/>
              <w:rPr>
                <w:szCs w:val="21"/>
              </w:rPr>
            </w:pPr>
            <w:r>
              <w:rPr>
                <w:szCs w:val="21"/>
              </w:rPr>
              <w:t>空指针必须使用</w:t>
            </w:r>
            <w:r>
              <w:rPr>
                <w:szCs w:val="21"/>
              </w:rPr>
              <w:t>NULL</w:t>
            </w:r>
            <w:r>
              <w:rPr>
                <w:szCs w:val="21"/>
              </w:rPr>
              <w:t>，禁止使用整型数</w:t>
            </w:r>
            <w:r>
              <w:rPr>
                <w:szCs w:val="21"/>
              </w:rPr>
              <w:t>0</w:t>
            </w:r>
          </w:p>
        </w:tc>
        <w:tc>
          <w:tcPr>
            <w:tcW w:w="2193" w:type="pct"/>
          </w:tcPr>
          <w:p w14:paraId="715E65E9" w14:textId="2EFFDD6F" w:rsidR="00AC30B7" w:rsidRDefault="00AC30B7" w:rsidP="00AC30B7">
            <w:pPr>
              <w:adjustRightInd w:val="0"/>
              <w:jc w:val="center"/>
              <w:rPr>
                <w:szCs w:val="21"/>
              </w:rPr>
            </w:pPr>
            <w:r>
              <w:rPr>
                <w:rFonts w:hint="eastAsia"/>
                <w:szCs w:val="21"/>
              </w:rPr>
              <w:t>/</w:t>
            </w:r>
          </w:p>
        </w:tc>
      </w:tr>
      <w:tr w:rsidR="00AC30B7" w14:paraId="355B7698" w14:textId="77777777" w:rsidTr="004469C3">
        <w:tc>
          <w:tcPr>
            <w:tcW w:w="753" w:type="pct"/>
          </w:tcPr>
          <w:p w14:paraId="25113BD3" w14:textId="77777777" w:rsidR="00AC30B7" w:rsidRDefault="00AC30B7" w:rsidP="00AC30B7">
            <w:pPr>
              <w:adjustRightInd w:val="0"/>
              <w:jc w:val="center"/>
              <w:rPr>
                <w:color w:val="000000"/>
                <w:szCs w:val="21"/>
              </w:rPr>
            </w:pPr>
            <w:r>
              <w:rPr>
                <w:color w:val="000000"/>
                <w:szCs w:val="21"/>
              </w:rPr>
              <w:t>R-1-3-10</w:t>
            </w:r>
          </w:p>
        </w:tc>
        <w:tc>
          <w:tcPr>
            <w:tcW w:w="2054" w:type="pct"/>
          </w:tcPr>
          <w:p w14:paraId="2130D9EE" w14:textId="77777777" w:rsidR="00AC30B7" w:rsidRDefault="00AC30B7" w:rsidP="00AC30B7">
            <w:pPr>
              <w:adjustRightInd w:val="0"/>
              <w:rPr>
                <w:szCs w:val="21"/>
              </w:rPr>
            </w:pPr>
            <w:r>
              <w:rPr>
                <w:szCs w:val="21"/>
              </w:rPr>
              <w:t>禁止文件指针在退出时没有关闭文件</w:t>
            </w:r>
          </w:p>
        </w:tc>
        <w:tc>
          <w:tcPr>
            <w:tcW w:w="2193" w:type="pct"/>
          </w:tcPr>
          <w:p w14:paraId="6A2555DA" w14:textId="28DEB5E1" w:rsidR="00AC30B7" w:rsidRDefault="00AC30B7" w:rsidP="00AC30B7">
            <w:pPr>
              <w:adjustRightInd w:val="0"/>
              <w:jc w:val="center"/>
              <w:rPr>
                <w:szCs w:val="21"/>
              </w:rPr>
            </w:pPr>
            <w:r>
              <w:rPr>
                <w:rFonts w:hint="eastAsia"/>
                <w:szCs w:val="21"/>
              </w:rPr>
              <w:t>/</w:t>
            </w:r>
          </w:p>
        </w:tc>
      </w:tr>
      <w:tr w:rsidR="00AC30B7" w14:paraId="4C7A2798" w14:textId="77777777" w:rsidTr="004469C3">
        <w:tc>
          <w:tcPr>
            <w:tcW w:w="753" w:type="pct"/>
          </w:tcPr>
          <w:p w14:paraId="10E17C5D" w14:textId="77777777" w:rsidR="00AC30B7" w:rsidRDefault="00AC30B7" w:rsidP="00AC30B7">
            <w:pPr>
              <w:adjustRightInd w:val="0"/>
              <w:jc w:val="center"/>
              <w:rPr>
                <w:color w:val="000000"/>
                <w:szCs w:val="21"/>
              </w:rPr>
            </w:pPr>
            <w:r>
              <w:rPr>
                <w:color w:val="000000"/>
                <w:szCs w:val="21"/>
              </w:rPr>
              <w:t>R-1-4-1</w:t>
            </w:r>
          </w:p>
        </w:tc>
        <w:tc>
          <w:tcPr>
            <w:tcW w:w="2054" w:type="pct"/>
          </w:tcPr>
          <w:p w14:paraId="356CB8C7" w14:textId="77777777" w:rsidR="00AC30B7" w:rsidRDefault="00AC30B7" w:rsidP="00AC30B7">
            <w:pPr>
              <w:adjustRightInd w:val="0"/>
              <w:rPr>
                <w:szCs w:val="21"/>
              </w:rPr>
            </w:pPr>
            <w:r>
              <w:rPr>
                <w:szCs w:val="21"/>
              </w:rPr>
              <w:t>在</w:t>
            </w:r>
            <w:r>
              <w:rPr>
                <w:szCs w:val="21"/>
              </w:rPr>
              <w:t>if-else if</w:t>
            </w:r>
            <w:r>
              <w:rPr>
                <w:szCs w:val="21"/>
              </w:rPr>
              <w:t>语句中必须使用</w:t>
            </w:r>
            <w:r>
              <w:rPr>
                <w:szCs w:val="21"/>
              </w:rPr>
              <w:t>else</w:t>
            </w:r>
            <w:r>
              <w:rPr>
                <w:szCs w:val="21"/>
              </w:rPr>
              <w:t>分支</w:t>
            </w:r>
          </w:p>
        </w:tc>
        <w:tc>
          <w:tcPr>
            <w:tcW w:w="2193" w:type="pct"/>
          </w:tcPr>
          <w:p w14:paraId="26F97E97" w14:textId="02F44851" w:rsidR="00AC30B7" w:rsidRDefault="00AC30B7" w:rsidP="00AC30B7">
            <w:pPr>
              <w:adjustRightInd w:val="0"/>
              <w:jc w:val="center"/>
              <w:rPr>
                <w:szCs w:val="21"/>
              </w:rPr>
            </w:pPr>
            <w:r>
              <w:rPr>
                <w:rFonts w:hint="eastAsia"/>
                <w:szCs w:val="21"/>
              </w:rPr>
              <w:t>/</w:t>
            </w:r>
          </w:p>
        </w:tc>
      </w:tr>
      <w:tr w:rsidR="00AC30B7" w14:paraId="32F0E968" w14:textId="77777777" w:rsidTr="004469C3">
        <w:tc>
          <w:tcPr>
            <w:tcW w:w="753" w:type="pct"/>
          </w:tcPr>
          <w:p w14:paraId="054DC9AA" w14:textId="77777777" w:rsidR="00AC30B7" w:rsidRDefault="00AC30B7" w:rsidP="00AC30B7">
            <w:pPr>
              <w:adjustRightInd w:val="0"/>
              <w:jc w:val="center"/>
              <w:rPr>
                <w:color w:val="000000"/>
                <w:szCs w:val="21"/>
              </w:rPr>
            </w:pPr>
            <w:r>
              <w:rPr>
                <w:color w:val="000000"/>
                <w:szCs w:val="21"/>
              </w:rPr>
              <w:t>R-1-4-2</w:t>
            </w:r>
          </w:p>
        </w:tc>
        <w:tc>
          <w:tcPr>
            <w:tcW w:w="2054" w:type="pct"/>
          </w:tcPr>
          <w:p w14:paraId="143E3143" w14:textId="77777777" w:rsidR="00AC30B7" w:rsidRDefault="00AC30B7" w:rsidP="00AC30B7">
            <w:pPr>
              <w:adjustRightInd w:val="0"/>
              <w:rPr>
                <w:szCs w:val="21"/>
              </w:rPr>
            </w:pPr>
            <w:r>
              <w:rPr>
                <w:szCs w:val="21"/>
              </w:rPr>
              <w:t>条件判定分支如果为空，必须以单独</w:t>
            </w:r>
            <w:r>
              <w:rPr>
                <w:szCs w:val="21"/>
              </w:rPr>
              <w:lastRenderedPageBreak/>
              <w:t>一行的分号加注释进行明确说明</w:t>
            </w:r>
          </w:p>
        </w:tc>
        <w:tc>
          <w:tcPr>
            <w:tcW w:w="2193" w:type="pct"/>
          </w:tcPr>
          <w:p w14:paraId="30F49B27" w14:textId="7086FB27" w:rsidR="00AC30B7" w:rsidRDefault="00AC30B7" w:rsidP="00AC30B7">
            <w:pPr>
              <w:adjustRightInd w:val="0"/>
              <w:jc w:val="center"/>
              <w:rPr>
                <w:szCs w:val="21"/>
              </w:rPr>
            </w:pPr>
            <w:r>
              <w:rPr>
                <w:rFonts w:hint="eastAsia"/>
                <w:szCs w:val="21"/>
              </w:rPr>
              <w:lastRenderedPageBreak/>
              <w:t>/</w:t>
            </w:r>
          </w:p>
        </w:tc>
      </w:tr>
      <w:tr w:rsidR="00AC30B7" w14:paraId="57D4EE19" w14:textId="77777777" w:rsidTr="004469C3">
        <w:tc>
          <w:tcPr>
            <w:tcW w:w="753" w:type="pct"/>
          </w:tcPr>
          <w:p w14:paraId="5F370422" w14:textId="77777777" w:rsidR="00AC30B7" w:rsidRDefault="00AC30B7" w:rsidP="00AC30B7">
            <w:pPr>
              <w:adjustRightInd w:val="0"/>
              <w:jc w:val="center"/>
              <w:rPr>
                <w:color w:val="000000"/>
                <w:szCs w:val="21"/>
              </w:rPr>
            </w:pPr>
            <w:r>
              <w:rPr>
                <w:color w:val="000000"/>
                <w:szCs w:val="21"/>
              </w:rPr>
              <w:t>R-1-4-3</w:t>
            </w:r>
          </w:p>
        </w:tc>
        <w:tc>
          <w:tcPr>
            <w:tcW w:w="2054" w:type="pct"/>
          </w:tcPr>
          <w:p w14:paraId="5CA685E2" w14:textId="77777777" w:rsidR="00AC30B7" w:rsidRDefault="00AC30B7" w:rsidP="00AC30B7">
            <w:pPr>
              <w:adjustRightInd w:val="0"/>
              <w:rPr>
                <w:szCs w:val="21"/>
              </w:rPr>
            </w:pPr>
            <w:r>
              <w:rPr>
                <w:szCs w:val="21"/>
              </w:rPr>
              <w:t>禁止使用空</w:t>
            </w:r>
            <w:r>
              <w:rPr>
                <w:szCs w:val="21"/>
              </w:rPr>
              <w:t>switch</w:t>
            </w:r>
            <w:r>
              <w:rPr>
                <w:szCs w:val="21"/>
              </w:rPr>
              <w:t>语句</w:t>
            </w:r>
          </w:p>
        </w:tc>
        <w:tc>
          <w:tcPr>
            <w:tcW w:w="2193" w:type="pct"/>
          </w:tcPr>
          <w:p w14:paraId="7B6B20C4" w14:textId="055DFC10" w:rsidR="00AC30B7" w:rsidRDefault="00AC30B7" w:rsidP="00AC30B7">
            <w:pPr>
              <w:adjustRightInd w:val="0"/>
              <w:jc w:val="center"/>
              <w:rPr>
                <w:szCs w:val="21"/>
              </w:rPr>
            </w:pPr>
            <w:r>
              <w:rPr>
                <w:rFonts w:hint="eastAsia"/>
                <w:szCs w:val="21"/>
              </w:rPr>
              <w:t>/</w:t>
            </w:r>
          </w:p>
        </w:tc>
      </w:tr>
      <w:tr w:rsidR="00AC30B7" w14:paraId="6DD9545D" w14:textId="77777777" w:rsidTr="004469C3">
        <w:tc>
          <w:tcPr>
            <w:tcW w:w="753" w:type="pct"/>
          </w:tcPr>
          <w:p w14:paraId="1EBF0854" w14:textId="77777777" w:rsidR="00AC30B7" w:rsidRDefault="00AC30B7" w:rsidP="00AC30B7">
            <w:pPr>
              <w:adjustRightInd w:val="0"/>
              <w:jc w:val="center"/>
              <w:rPr>
                <w:color w:val="000000"/>
                <w:szCs w:val="21"/>
              </w:rPr>
            </w:pPr>
            <w:r>
              <w:rPr>
                <w:color w:val="000000"/>
                <w:szCs w:val="21"/>
              </w:rPr>
              <w:t>R-1-4-4</w:t>
            </w:r>
          </w:p>
        </w:tc>
        <w:tc>
          <w:tcPr>
            <w:tcW w:w="2054" w:type="pct"/>
          </w:tcPr>
          <w:p w14:paraId="21AF50CA" w14:textId="77777777" w:rsidR="00AC30B7" w:rsidRDefault="00AC30B7" w:rsidP="00AC30B7">
            <w:pPr>
              <w:adjustRightInd w:val="0"/>
              <w:rPr>
                <w:szCs w:val="21"/>
              </w:rPr>
            </w:pPr>
            <w:r>
              <w:rPr>
                <w:szCs w:val="21"/>
              </w:rPr>
              <w:t>禁止对</w:t>
            </w:r>
            <w:r>
              <w:rPr>
                <w:szCs w:val="21"/>
              </w:rPr>
              <w:t>bool</w:t>
            </w:r>
            <w:r>
              <w:rPr>
                <w:szCs w:val="21"/>
              </w:rPr>
              <w:t>量使用</w:t>
            </w:r>
            <w:r>
              <w:rPr>
                <w:szCs w:val="21"/>
              </w:rPr>
              <w:t>switch</w:t>
            </w:r>
            <w:r>
              <w:rPr>
                <w:szCs w:val="21"/>
              </w:rPr>
              <w:t>语句</w:t>
            </w:r>
          </w:p>
        </w:tc>
        <w:tc>
          <w:tcPr>
            <w:tcW w:w="2193" w:type="pct"/>
          </w:tcPr>
          <w:p w14:paraId="5DBB19CA" w14:textId="019BA3CB" w:rsidR="00AC30B7" w:rsidRDefault="00AC30B7" w:rsidP="00AC30B7">
            <w:pPr>
              <w:adjustRightInd w:val="0"/>
              <w:jc w:val="center"/>
              <w:rPr>
                <w:szCs w:val="21"/>
              </w:rPr>
            </w:pPr>
            <w:r>
              <w:rPr>
                <w:rFonts w:hint="eastAsia"/>
                <w:szCs w:val="21"/>
              </w:rPr>
              <w:t>/</w:t>
            </w:r>
          </w:p>
        </w:tc>
      </w:tr>
      <w:tr w:rsidR="00AC30B7" w14:paraId="381A336C" w14:textId="77777777" w:rsidTr="004469C3">
        <w:tc>
          <w:tcPr>
            <w:tcW w:w="753" w:type="pct"/>
          </w:tcPr>
          <w:p w14:paraId="458668E6" w14:textId="77777777" w:rsidR="00AC30B7" w:rsidRDefault="00AC30B7" w:rsidP="00AC30B7">
            <w:pPr>
              <w:adjustRightInd w:val="0"/>
              <w:jc w:val="center"/>
              <w:rPr>
                <w:color w:val="000000"/>
                <w:szCs w:val="21"/>
              </w:rPr>
            </w:pPr>
            <w:r>
              <w:rPr>
                <w:color w:val="000000"/>
                <w:szCs w:val="21"/>
              </w:rPr>
              <w:t>R-1-4-5</w:t>
            </w:r>
          </w:p>
        </w:tc>
        <w:tc>
          <w:tcPr>
            <w:tcW w:w="2054" w:type="pct"/>
          </w:tcPr>
          <w:p w14:paraId="507315CC" w14:textId="77777777" w:rsidR="00AC30B7" w:rsidRDefault="00AC30B7" w:rsidP="00AC30B7">
            <w:pPr>
              <w:adjustRightInd w:val="0"/>
              <w:rPr>
                <w:szCs w:val="21"/>
              </w:rPr>
            </w:pPr>
            <w:r>
              <w:rPr>
                <w:szCs w:val="21"/>
              </w:rPr>
              <w:t>禁止</w:t>
            </w:r>
            <w:r>
              <w:rPr>
                <w:szCs w:val="21"/>
              </w:rPr>
              <w:t>switch</w:t>
            </w:r>
            <w:r>
              <w:rPr>
                <w:szCs w:val="21"/>
              </w:rPr>
              <w:t>语句中只包含</w:t>
            </w:r>
            <w:r>
              <w:rPr>
                <w:szCs w:val="21"/>
              </w:rPr>
              <w:t>default</w:t>
            </w:r>
            <w:r>
              <w:rPr>
                <w:szCs w:val="21"/>
              </w:rPr>
              <w:t>语句</w:t>
            </w:r>
          </w:p>
        </w:tc>
        <w:tc>
          <w:tcPr>
            <w:tcW w:w="2193" w:type="pct"/>
          </w:tcPr>
          <w:p w14:paraId="6A180F92" w14:textId="4AE75C24" w:rsidR="00AC30B7" w:rsidRDefault="00AC30B7" w:rsidP="00AC30B7">
            <w:pPr>
              <w:adjustRightInd w:val="0"/>
              <w:jc w:val="center"/>
              <w:rPr>
                <w:szCs w:val="21"/>
              </w:rPr>
            </w:pPr>
            <w:r>
              <w:rPr>
                <w:rFonts w:hint="eastAsia"/>
                <w:szCs w:val="21"/>
              </w:rPr>
              <w:t>/</w:t>
            </w:r>
          </w:p>
        </w:tc>
      </w:tr>
      <w:tr w:rsidR="00AC30B7" w14:paraId="25478BB2" w14:textId="77777777" w:rsidTr="004469C3">
        <w:tc>
          <w:tcPr>
            <w:tcW w:w="753" w:type="pct"/>
          </w:tcPr>
          <w:p w14:paraId="603398D7" w14:textId="77777777" w:rsidR="00AC30B7" w:rsidRDefault="00AC30B7" w:rsidP="00AC30B7">
            <w:pPr>
              <w:adjustRightInd w:val="0"/>
              <w:jc w:val="center"/>
              <w:rPr>
                <w:color w:val="000000"/>
                <w:szCs w:val="21"/>
              </w:rPr>
            </w:pPr>
            <w:r>
              <w:rPr>
                <w:color w:val="000000"/>
                <w:szCs w:val="21"/>
              </w:rPr>
              <w:t>R-1-4-6</w:t>
            </w:r>
          </w:p>
        </w:tc>
        <w:tc>
          <w:tcPr>
            <w:tcW w:w="2054" w:type="pct"/>
          </w:tcPr>
          <w:p w14:paraId="367B4B72" w14:textId="77777777" w:rsidR="00AC30B7" w:rsidRDefault="00AC30B7" w:rsidP="00AC30B7">
            <w:pPr>
              <w:adjustRightInd w:val="0"/>
              <w:rPr>
                <w:szCs w:val="21"/>
              </w:rPr>
            </w:pPr>
            <w:r>
              <w:rPr>
                <w:szCs w:val="21"/>
              </w:rPr>
              <w:t>除枚举类型列举完全外，</w:t>
            </w:r>
            <w:r>
              <w:rPr>
                <w:szCs w:val="21"/>
              </w:rPr>
              <w:t>switch</w:t>
            </w:r>
            <w:r>
              <w:rPr>
                <w:szCs w:val="21"/>
              </w:rPr>
              <w:t>语句必须要有</w:t>
            </w:r>
            <w:r>
              <w:rPr>
                <w:szCs w:val="21"/>
              </w:rPr>
              <w:t>default</w:t>
            </w:r>
          </w:p>
        </w:tc>
        <w:tc>
          <w:tcPr>
            <w:tcW w:w="2193" w:type="pct"/>
          </w:tcPr>
          <w:p w14:paraId="330A1800" w14:textId="28C6B02A" w:rsidR="00AC30B7" w:rsidRDefault="00AC30B7" w:rsidP="00AC30B7">
            <w:pPr>
              <w:adjustRightInd w:val="0"/>
              <w:jc w:val="center"/>
              <w:rPr>
                <w:szCs w:val="21"/>
              </w:rPr>
            </w:pPr>
            <w:r>
              <w:rPr>
                <w:rFonts w:hint="eastAsia"/>
                <w:szCs w:val="21"/>
              </w:rPr>
              <w:t>/</w:t>
            </w:r>
          </w:p>
        </w:tc>
      </w:tr>
      <w:tr w:rsidR="00AC30B7" w14:paraId="0A4AE3F9" w14:textId="77777777" w:rsidTr="004469C3">
        <w:tc>
          <w:tcPr>
            <w:tcW w:w="753" w:type="pct"/>
          </w:tcPr>
          <w:p w14:paraId="44C70162" w14:textId="77777777" w:rsidR="00AC30B7" w:rsidRDefault="00AC30B7" w:rsidP="00AC30B7">
            <w:pPr>
              <w:adjustRightInd w:val="0"/>
              <w:jc w:val="center"/>
              <w:rPr>
                <w:color w:val="000000"/>
                <w:szCs w:val="21"/>
              </w:rPr>
            </w:pPr>
            <w:r>
              <w:rPr>
                <w:color w:val="000000"/>
                <w:szCs w:val="21"/>
              </w:rPr>
              <w:t>R-1-4-7</w:t>
            </w:r>
          </w:p>
        </w:tc>
        <w:tc>
          <w:tcPr>
            <w:tcW w:w="2054" w:type="pct"/>
          </w:tcPr>
          <w:p w14:paraId="218CDEA6" w14:textId="77777777" w:rsidR="00AC30B7" w:rsidRDefault="00AC30B7" w:rsidP="00AC30B7">
            <w:pPr>
              <w:adjustRightInd w:val="0"/>
              <w:rPr>
                <w:szCs w:val="21"/>
              </w:rPr>
            </w:pPr>
            <w:r>
              <w:rPr>
                <w:szCs w:val="21"/>
              </w:rPr>
              <w:t>Switch</w:t>
            </w:r>
            <w:r>
              <w:rPr>
                <w:szCs w:val="21"/>
              </w:rPr>
              <w:t>中的</w:t>
            </w:r>
            <w:r>
              <w:rPr>
                <w:szCs w:val="21"/>
              </w:rPr>
              <w:t>case</w:t>
            </w:r>
            <w:r>
              <w:rPr>
                <w:szCs w:val="21"/>
              </w:rPr>
              <w:t>和</w:t>
            </w:r>
            <w:r>
              <w:rPr>
                <w:szCs w:val="21"/>
              </w:rPr>
              <w:t>default</w:t>
            </w:r>
            <w:r>
              <w:rPr>
                <w:szCs w:val="21"/>
              </w:rPr>
              <w:t>必须以</w:t>
            </w:r>
            <w:r>
              <w:rPr>
                <w:szCs w:val="21"/>
              </w:rPr>
              <w:t>break</w:t>
            </w:r>
            <w:r>
              <w:rPr>
                <w:szCs w:val="21"/>
              </w:rPr>
              <w:t>或</w:t>
            </w:r>
            <w:r>
              <w:rPr>
                <w:szCs w:val="21"/>
              </w:rPr>
              <w:t>return</w:t>
            </w:r>
            <w:r>
              <w:rPr>
                <w:szCs w:val="21"/>
              </w:rPr>
              <w:t>终止，共用</w:t>
            </w:r>
            <w:r>
              <w:rPr>
                <w:szCs w:val="21"/>
              </w:rPr>
              <w:t>case</w:t>
            </w:r>
            <w:r>
              <w:rPr>
                <w:szCs w:val="21"/>
              </w:rPr>
              <w:t>必须加以明确注释</w:t>
            </w:r>
          </w:p>
        </w:tc>
        <w:tc>
          <w:tcPr>
            <w:tcW w:w="2193" w:type="pct"/>
          </w:tcPr>
          <w:p w14:paraId="34465C2C" w14:textId="69610D74" w:rsidR="00AC30B7" w:rsidRDefault="00AC30B7" w:rsidP="00AC30B7">
            <w:pPr>
              <w:adjustRightInd w:val="0"/>
              <w:jc w:val="center"/>
              <w:rPr>
                <w:szCs w:val="21"/>
              </w:rPr>
            </w:pPr>
            <w:r>
              <w:rPr>
                <w:rFonts w:hint="eastAsia"/>
                <w:szCs w:val="21"/>
              </w:rPr>
              <w:t>/</w:t>
            </w:r>
          </w:p>
        </w:tc>
      </w:tr>
      <w:tr w:rsidR="00AC30B7" w14:paraId="321B2917" w14:textId="77777777" w:rsidTr="004469C3">
        <w:tc>
          <w:tcPr>
            <w:tcW w:w="753" w:type="pct"/>
          </w:tcPr>
          <w:p w14:paraId="76186EB7" w14:textId="77777777" w:rsidR="00AC30B7" w:rsidRDefault="00AC30B7" w:rsidP="00AC30B7">
            <w:pPr>
              <w:adjustRightInd w:val="0"/>
              <w:jc w:val="center"/>
              <w:rPr>
                <w:color w:val="000000"/>
                <w:szCs w:val="21"/>
              </w:rPr>
            </w:pPr>
            <w:r>
              <w:rPr>
                <w:color w:val="000000"/>
                <w:szCs w:val="21"/>
              </w:rPr>
              <w:t>R-1-4-8</w:t>
            </w:r>
          </w:p>
        </w:tc>
        <w:tc>
          <w:tcPr>
            <w:tcW w:w="2054" w:type="pct"/>
          </w:tcPr>
          <w:p w14:paraId="225C6994" w14:textId="77777777" w:rsidR="00AC30B7" w:rsidRDefault="00AC30B7" w:rsidP="00AC30B7">
            <w:pPr>
              <w:adjustRightInd w:val="0"/>
              <w:rPr>
                <w:szCs w:val="21"/>
              </w:rPr>
            </w:pPr>
            <w:r>
              <w:rPr>
                <w:szCs w:val="21"/>
              </w:rPr>
              <w:t>Switch</w:t>
            </w:r>
            <w:r>
              <w:rPr>
                <w:szCs w:val="21"/>
              </w:rPr>
              <w:t>语句的所有分支必须具有相同的层次范围</w:t>
            </w:r>
          </w:p>
        </w:tc>
        <w:tc>
          <w:tcPr>
            <w:tcW w:w="2193" w:type="pct"/>
          </w:tcPr>
          <w:p w14:paraId="4E4B196C" w14:textId="4B4DFEF2" w:rsidR="00AC30B7" w:rsidRDefault="00AC30B7" w:rsidP="00AC30B7">
            <w:pPr>
              <w:adjustRightInd w:val="0"/>
              <w:jc w:val="center"/>
              <w:rPr>
                <w:szCs w:val="21"/>
              </w:rPr>
            </w:pPr>
            <w:r>
              <w:rPr>
                <w:rFonts w:hint="eastAsia"/>
                <w:szCs w:val="21"/>
              </w:rPr>
              <w:t>/</w:t>
            </w:r>
          </w:p>
        </w:tc>
      </w:tr>
      <w:tr w:rsidR="00AC30B7" w14:paraId="53CD2C73" w14:textId="77777777" w:rsidTr="004469C3">
        <w:tc>
          <w:tcPr>
            <w:tcW w:w="753" w:type="pct"/>
          </w:tcPr>
          <w:p w14:paraId="57041D90" w14:textId="77777777" w:rsidR="00AC30B7" w:rsidRDefault="00AC30B7" w:rsidP="00AC30B7">
            <w:pPr>
              <w:adjustRightInd w:val="0"/>
              <w:jc w:val="center"/>
              <w:rPr>
                <w:color w:val="000000"/>
                <w:szCs w:val="21"/>
              </w:rPr>
            </w:pPr>
            <w:r>
              <w:rPr>
                <w:color w:val="000000"/>
                <w:szCs w:val="21"/>
              </w:rPr>
              <w:t>R-1-5-1</w:t>
            </w:r>
          </w:p>
        </w:tc>
        <w:tc>
          <w:tcPr>
            <w:tcW w:w="2054" w:type="pct"/>
          </w:tcPr>
          <w:p w14:paraId="53EEFEB8" w14:textId="77777777" w:rsidR="00AC30B7" w:rsidRDefault="00AC30B7" w:rsidP="00AC30B7">
            <w:pPr>
              <w:adjustRightInd w:val="0"/>
              <w:rPr>
                <w:szCs w:val="21"/>
              </w:rPr>
            </w:pPr>
            <w:r>
              <w:rPr>
                <w:szCs w:val="21"/>
              </w:rPr>
              <w:t>禁止从复合语句外</w:t>
            </w:r>
            <w:r>
              <w:rPr>
                <w:szCs w:val="21"/>
              </w:rPr>
              <w:t>goto</w:t>
            </w:r>
            <w:r>
              <w:rPr>
                <w:szCs w:val="21"/>
              </w:rPr>
              <w:t>到复合语句内，或由下向上</w:t>
            </w:r>
            <w:r>
              <w:rPr>
                <w:szCs w:val="21"/>
              </w:rPr>
              <w:t>goto</w:t>
            </w:r>
          </w:p>
        </w:tc>
        <w:tc>
          <w:tcPr>
            <w:tcW w:w="2193" w:type="pct"/>
          </w:tcPr>
          <w:p w14:paraId="12AEB7C8" w14:textId="0A3A61A9" w:rsidR="00AC30B7" w:rsidRDefault="00AC30B7" w:rsidP="00AC30B7">
            <w:pPr>
              <w:adjustRightInd w:val="0"/>
              <w:jc w:val="center"/>
              <w:rPr>
                <w:szCs w:val="21"/>
              </w:rPr>
            </w:pPr>
            <w:r>
              <w:rPr>
                <w:rFonts w:hint="eastAsia"/>
                <w:szCs w:val="21"/>
              </w:rPr>
              <w:t>/</w:t>
            </w:r>
          </w:p>
        </w:tc>
      </w:tr>
      <w:tr w:rsidR="00AC30B7" w14:paraId="116BB629" w14:textId="77777777" w:rsidTr="004469C3">
        <w:tc>
          <w:tcPr>
            <w:tcW w:w="753" w:type="pct"/>
          </w:tcPr>
          <w:p w14:paraId="012F2BD8" w14:textId="77777777" w:rsidR="00AC30B7" w:rsidRDefault="00AC30B7" w:rsidP="00AC30B7">
            <w:pPr>
              <w:adjustRightInd w:val="0"/>
              <w:jc w:val="center"/>
              <w:rPr>
                <w:color w:val="000000"/>
                <w:szCs w:val="21"/>
              </w:rPr>
            </w:pPr>
            <w:r>
              <w:rPr>
                <w:color w:val="000000"/>
                <w:szCs w:val="21"/>
              </w:rPr>
              <w:t>R-1-5-2</w:t>
            </w:r>
          </w:p>
        </w:tc>
        <w:tc>
          <w:tcPr>
            <w:tcW w:w="2054" w:type="pct"/>
          </w:tcPr>
          <w:p w14:paraId="09B1BECF" w14:textId="77777777" w:rsidR="00AC30B7" w:rsidRDefault="00AC30B7" w:rsidP="00AC30B7">
            <w:pPr>
              <w:adjustRightInd w:val="0"/>
              <w:rPr>
                <w:szCs w:val="21"/>
              </w:rPr>
            </w:pPr>
            <w:r>
              <w:rPr>
                <w:szCs w:val="21"/>
              </w:rPr>
              <w:t>禁止使用</w:t>
            </w:r>
            <w:r>
              <w:rPr>
                <w:szCs w:val="21"/>
              </w:rPr>
              <w:t>setjmp/longjmp</w:t>
            </w:r>
          </w:p>
        </w:tc>
        <w:tc>
          <w:tcPr>
            <w:tcW w:w="2193" w:type="pct"/>
          </w:tcPr>
          <w:p w14:paraId="02F1CDAA" w14:textId="7CC13867" w:rsidR="00AC30B7" w:rsidRDefault="00AC30B7" w:rsidP="00AC30B7">
            <w:pPr>
              <w:adjustRightInd w:val="0"/>
              <w:jc w:val="center"/>
              <w:rPr>
                <w:szCs w:val="21"/>
              </w:rPr>
            </w:pPr>
            <w:r>
              <w:rPr>
                <w:rFonts w:hint="eastAsia"/>
                <w:szCs w:val="21"/>
              </w:rPr>
              <w:t>/</w:t>
            </w:r>
          </w:p>
        </w:tc>
      </w:tr>
      <w:tr w:rsidR="00AC30B7" w14:paraId="6D913BD5" w14:textId="77777777" w:rsidTr="004469C3">
        <w:tc>
          <w:tcPr>
            <w:tcW w:w="753" w:type="pct"/>
          </w:tcPr>
          <w:p w14:paraId="6C37F1FD" w14:textId="77777777" w:rsidR="00AC30B7" w:rsidRDefault="00AC30B7" w:rsidP="00AC30B7">
            <w:pPr>
              <w:adjustRightInd w:val="0"/>
              <w:jc w:val="center"/>
              <w:rPr>
                <w:color w:val="000000"/>
                <w:szCs w:val="21"/>
              </w:rPr>
            </w:pPr>
            <w:r>
              <w:rPr>
                <w:color w:val="000000"/>
                <w:szCs w:val="21"/>
              </w:rPr>
              <w:t>R-1-6-1</w:t>
            </w:r>
          </w:p>
        </w:tc>
        <w:tc>
          <w:tcPr>
            <w:tcW w:w="2054" w:type="pct"/>
          </w:tcPr>
          <w:p w14:paraId="394B5AC1" w14:textId="77777777" w:rsidR="00AC30B7" w:rsidRDefault="00AC30B7" w:rsidP="00AC30B7">
            <w:pPr>
              <w:adjustRightInd w:val="0"/>
              <w:rPr>
                <w:szCs w:val="21"/>
              </w:rPr>
            </w:pPr>
            <w:r>
              <w:rPr>
                <w:szCs w:val="21"/>
              </w:rPr>
              <w:t>禁止将浮点常数赋值给整型变量</w:t>
            </w:r>
          </w:p>
        </w:tc>
        <w:tc>
          <w:tcPr>
            <w:tcW w:w="2193" w:type="pct"/>
          </w:tcPr>
          <w:p w14:paraId="1AE56646" w14:textId="1B9DC779" w:rsidR="00AC30B7" w:rsidRDefault="00AC30B7" w:rsidP="00AC30B7">
            <w:pPr>
              <w:adjustRightInd w:val="0"/>
              <w:jc w:val="center"/>
              <w:rPr>
                <w:szCs w:val="21"/>
              </w:rPr>
            </w:pPr>
            <w:r>
              <w:rPr>
                <w:rFonts w:hint="eastAsia"/>
                <w:szCs w:val="21"/>
              </w:rPr>
              <w:t>/</w:t>
            </w:r>
          </w:p>
        </w:tc>
      </w:tr>
      <w:tr w:rsidR="00AC30B7" w14:paraId="73BECDBC" w14:textId="77777777" w:rsidTr="004469C3">
        <w:tc>
          <w:tcPr>
            <w:tcW w:w="753" w:type="pct"/>
          </w:tcPr>
          <w:p w14:paraId="77B14141" w14:textId="77777777" w:rsidR="00AC30B7" w:rsidRDefault="00AC30B7" w:rsidP="00AC30B7">
            <w:pPr>
              <w:adjustRightInd w:val="0"/>
              <w:jc w:val="center"/>
              <w:rPr>
                <w:color w:val="000000"/>
                <w:szCs w:val="21"/>
              </w:rPr>
            </w:pPr>
            <w:r>
              <w:rPr>
                <w:color w:val="000000"/>
                <w:szCs w:val="21"/>
              </w:rPr>
              <w:t>R-1-6-2</w:t>
            </w:r>
          </w:p>
        </w:tc>
        <w:tc>
          <w:tcPr>
            <w:tcW w:w="2054" w:type="pct"/>
          </w:tcPr>
          <w:p w14:paraId="66214396" w14:textId="77777777" w:rsidR="00AC30B7" w:rsidRDefault="00AC30B7" w:rsidP="00AC30B7">
            <w:pPr>
              <w:adjustRightInd w:val="0"/>
              <w:rPr>
                <w:szCs w:val="21"/>
              </w:rPr>
            </w:pPr>
            <w:r>
              <w:rPr>
                <w:szCs w:val="21"/>
              </w:rPr>
              <w:t>禁止将越界整数赋值给整型变量</w:t>
            </w:r>
          </w:p>
        </w:tc>
        <w:tc>
          <w:tcPr>
            <w:tcW w:w="2193" w:type="pct"/>
          </w:tcPr>
          <w:p w14:paraId="252ABDC4" w14:textId="0EFA30C5" w:rsidR="00AC30B7" w:rsidRDefault="00AC30B7" w:rsidP="00AC30B7">
            <w:pPr>
              <w:adjustRightInd w:val="0"/>
              <w:jc w:val="center"/>
              <w:rPr>
                <w:szCs w:val="21"/>
              </w:rPr>
            </w:pPr>
            <w:r>
              <w:rPr>
                <w:rFonts w:hint="eastAsia"/>
                <w:szCs w:val="21"/>
              </w:rPr>
              <w:t>/</w:t>
            </w:r>
          </w:p>
        </w:tc>
      </w:tr>
      <w:tr w:rsidR="00AC30B7" w14:paraId="25029372" w14:textId="77777777" w:rsidTr="004469C3">
        <w:tc>
          <w:tcPr>
            <w:tcW w:w="753" w:type="pct"/>
          </w:tcPr>
          <w:p w14:paraId="79E794B6" w14:textId="77777777" w:rsidR="00AC30B7" w:rsidRDefault="00AC30B7" w:rsidP="00AC30B7">
            <w:pPr>
              <w:adjustRightInd w:val="0"/>
              <w:jc w:val="center"/>
              <w:rPr>
                <w:color w:val="000000"/>
                <w:szCs w:val="21"/>
              </w:rPr>
            </w:pPr>
            <w:r>
              <w:rPr>
                <w:color w:val="000000"/>
                <w:szCs w:val="21"/>
              </w:rPr>
              <w:t>R-1-6-3</w:t>
            </w:r>
          </w:p>
        </w:tc>
        <w:tc>
          <w:tcPr>
            <w:tcW w:w="2054" w:type="pct"/>
          </w:tcPr>
          <w:p w14:paraId="44410E37" w14:textId="77777777" w:rsidR="00AC30B7" w:rsidRDefault="00AC30B7" w:rsidP="00AC30B7">
            <w:pPr>
              <w:adjustRightInd w:val="0"/>
              <w:rPr>
                <w:szCs w:val="21"/>
              </w:rPr>
            </w:pPr>
            <w:r>
              <w:rPr>
                <w:szCs w:val="21"/>
              </w:rPr>
              <w:t>禁止在逻辑表达式中使用赋值语句</w:t>
            </w:r>
          </w:p>
        </w:tc>
        <w:tc>
          <w:tcPr>
            <w:tcW w:w="2193" w:type="pct"/>
          </w:tcPr>
          <w:p w14:paraId="0ECB36D0" w14:textId="2F2DB7CE" w:rsidR="00AC30B7" w:rsidRDefault="00AC30B7" w:rsidP="00AC30B7">
            <w:pPr>
              <w:adjustRightInd w:val="0"/>
              <w:jc w:val="center"/>
              <w:rPr>
                <w:szCs w:val="21"/>
              </w:rPr>
            </w:pPr>
            <w:r>
              <w:rPr>
                <w:rFonts w:hint="eastAsia"/>
                <w:szCs w:val="21"/>
              </w:rPr>
              <w:t>/</w:t>
            </w:r>
          </w:p>
        </w:tc>
      </w:tr>
      <w:tr w:rsidR="00AC30B7" w14:paraId="2BC6F531" w14:textId="77777777" w:rsidTr="004469C3">
        <w:tc>
          <w:tcPr>
            <w:tcW w:w="753" w:type="pct"/>
          </w:tcPr>
          <w:p w14:paraId="6EDF33A2" w14:textId="77777777" w:rsidR="00AC30B7" w:rsidRDefault="00AC30B7" w:rsidP="00AC30B7">
            <w:pPr>
              <w:adjustRightInd w:val="0"/>
              <w:jc w:val="center"/>
              <w:rPr>
                <w:color w:val="000000"/>
                <w:szCs w:val="21"/>
              </w:rPr>
            </w:pPr>
            <w:r>
              <w:rPr>
                <w:color w:val="000000"/>
                <w:szCs w:val="21"/>
              </w:rPr>
              <w:t>R-1-6-4</w:t>
            </w:r>
          </w:p>
        </w:tc>
        <w:tc>
          <w:tcPr>
            <w:tcW w:w="2054" w:type="pct"/>
          </w:tcPr>
          <w:p w14:paraId="03CCC90A" w14:textId="77777777" w:rsidR="00AC30B7" w:rsidRDefault="00AC30B7" w:rsidP="00AC30B7">
            <w:pPr>
              <w:adjustRightInd w:val="0"/>
              <w:rPr>
                <w:szCs w:val="21"/>
              </w:rPr>
            </w:pPr>
            <w:r>
              <w:rPr>
                <w:szCs w:val="21"/>
              </w:rPr>
              <w:t>禁止对逻辑表达式进行位运算</w:t>
            </w:r>
          </w:p>
        </w:tc>
        <w:tc>
          <w:tcPr>
            <w:tcW w:w="2193" w:type="pct"/>
          </w:tcPr>
          <w:p w14:paraId="6249296C" w14:textId="07F12332" w:rsidR="00AC30B7" w:rsidRDefault="00AC30B7" w:rsidP="00AC30B7">
            <w:pPr>
              <w:adjustRightInd w:val="0"/>
              <w:jc w:val="center"/>
              <w:rPr>
                <w:szCs w:val="21"/>
              </w:rPr>
            </w:pPr>
            <w:r>
              <w:rPr>
                <w:rFonts w:hint="eastAsia"/>
                <w:szCs w:val="21"/>
              </w:rPr>
              <w:t>/</w:t>
            </w:r>
          </w:p>
        </w:tc>
      </w:tr>
      <w:tr w:rsidR="00AC30B7" w14:paraId="71163D56" w14:textId="77777777" w:rsidTr="004469C3">
        <w:tc>
          <w:tcPr>
            <w:tcW w:w="753" w:type="pct"/>
          </w:tcPr>
          <w:p w14:paraId="0AB9344B" w14:textId="77777777" w:rsidR="00AC30B7" w:rsidRDefault="00AC30B7" w:rsidP="00AC30B7">
            <w:pPr>
              <w:adjustRightInd w:val="0"/>
              <w:jc w:val="center"/>
              <w:rPr>
                <w:color w:val="000000"/>
                <w:szCs w:val="21"/>
              </w:rPr>
            </w:pPr>
            <w:r>
              <w:rPr>
                <w:color w:val="000000"/>
                <w:szCs w:val="21"/>
              </w:rPr>
              <w:t>R-1-6-5</w:t>
            </w:r>
          </w:p>
        </w:tc>
        <w:tc>
          <w:tcPr>
            <w:tcW w:w="2054" w:type="pct"/>
          </w:tcPr>
          <w:p w14:paraId="7E17CC67" w14:textId="77777777" w:rsidR="00AC30B7" w:rsidRDefault="00AC30B7" w:rsidP="00AC30B7">
            <w:pPr>
              <w:adjustRightInd w:val="0"/>
              <w:rPr>
                <w:szCs w:val="21"/>
              </w:rPr>
            </w:pPr>
            <w:r>
              <w:rPr>
                <w:szCs w:val="21"/>
              </w:rPr>
              <w:t>禁止在运算表达式中或函数调用参数中使用</w:t>
            </w:r>
            <w:r>
              <w:rPr>
                <w:szCs w:val="21"/>
              </w:rPr>
              <w:t>++</w:t>
            </w:r>
            <w:r>
              <w:rPr>
                <w:szCs w:val="21"/>
              </w:rPr>
              <w:t>或</w:t>
            </w:r>
            <w:r>
              <w:rPr>
                <w:szCs w:val="21"/>
              </w:rPr>
              <w:t>—</w:t>
            </w:r>
            <w:r>
              <w:rPr>
                <w:szCs w:val="21"/>
              </w:rPr>
              <w:t>操作符</w:t>
            </w:r>
          </w:p>
        </w:tc>
        <w:tc>
          <w:tcPr>
            <w:tcW w:w="2193" w:type="pct"/>
          </w:tcPr>
          <w:p w14:paraId="72097D3B" w14:textId="48DFE1F9" w:rsidR="00AC30B7" w:rsidRDefault="00AC30B7" w:rsidP="00AC30B7">
            <w:pPr>
              <w:adjustRightInd w:val="0"/>
              <w:jc w:val="center"/>
              <w:rPr>
                <w:szCs w:val="21"/>
              </w:rPr>
            </w:pPr>
            <w:r>
              <w:rPr>
                <w:rFonts w:hint="eastAsia"/>
                <w:szCs w:val="21"/>
              </w:rPr>
              <w:t>/</w:t>
            </w:r>
          </w:p>
        </w:tc>
      </w:tr>
      <w:tr w:rsidR="00AC30B7" w14:paraId="63513E80" w14:textId="77777777" w:rsidTr="004469C3">
        <w:tc>
          <w:tcPr>
            <w:tcW w:w="753" w:type="pct"/>
          </w:tcPr>
          <w:p w14:paraId="7D3C04A6" w14:textId="77777777" w:rsidR="00AC30B7" w:rsidRDefault="00AC30B7" w:rsidP="00AC30B7">
            <w:pPr>
              <w:adjustRightInd w:val="0"/>
              <w:jc w:val="center"/>
              <w:rPr>
                <w:color w:val="000000"/>
                <w:szCs w:val="21"/>
              </w:rPr>
            </w:pPr>
            <w:r>
              <w:rPr>
                <w:color w:val="000000"/>
                <w:szCs w:val="21"/>
              </w:rPr>
              <w:t>R-1-6-6</w:t>
            </w:r>
          </w:p>
        </w:tc>
        <w:tc>
          <w:tcPr>
            <w:tcW w:w="2054" w:type="pct"/>
          </w:tcPr>
          <w:p w14:paraId="028B509D" w14:textId="77777777" w:rsidR="00AC30B7" w:rsidRDefault="00AC30B7" w:rsidP="00AC30B7">
            <w:pPr>
              <w:adjustRightInd w:val="0"/>
              <w:rPr>
                <w:szCs w:val="21"/>
              </w:rPr>
            </w:pPr>
            <w:r>
              <w:rPr>
                <w:szCs w:val="21"/>
              </w:rPr>
              <w:t>对变量进行移位运算禁止超出变量长度</w:t>
            </w:r>
          </w:p>
        </w:tc>
        <w:tc>
          <w:tcPr>
            <w:tcW w:w="2193" w:type="pct"/>
          </w:tcPr>
          <w:p w14:paraId="35A057B3" w14:textId="4FECD8C2" w:rsidR="00AC30B7" w:rsidRDefault="00AC30B7" w:rsidP="00AC30B7">
            <w:pPr>
              <w:adjustRightInd w:val="0"/>
              <w:jc w:val="center"/>
              <w:rPr>
                <w:szCs w:val="21"/>
              </w:rPr>
            </w:pPr>
            <w:r>
              <w:rPr>
                <w:rFonts w:hint="eastAsia"/>
                <w:szCs w:val="21"/>
              </w:rPr>
              <w:t>/</w:t>
            </w:r>
          </w:p>
        </w:tc>
      </w:tr>
      <w:tr w:rsidR="00AC30B7" w14:paraId="5C555237" w14:textId="77777777" w:rsidTr="004469C3">
        <w:tc>
          <w:tcPr>
            <w:tcW w:w="753" w:type="pct"/>
          </w:tcPr>
          <w:p w14:paraId="3ED7A87D" w14:textId="77777777" w:rsidR="00AC30B7" w:rsidRDefault="00AC30B7" w:rsidP="00AC30B7">
            <w:pPr>
              <w:adjustRightInd w:val="0"/>
              <w:jc w:val="center"/>
              <w:rPr>
                <w:color w:val="000000"/>
                <w:szCs w:val="21"/>
              </w:rPr>
            </w:pPr>
            <w:r>
              <w:rPr>
                <w:color w:val="000000"/>
                <w:szCs w:val="21"/>
              </w:rPr>
              <w:t>R-1-6-7</w:t>
            </w:r>
          </w:p>
        </w:tc>
        <w:tc>
          <w:tcPr>
            <w:tcW w:w="2054" w:type="pct"/>
          </w:tcPr>
          <w:p w14:paraId="7267A424" w14:textId="77777777" w:rsidR="00AC30B7" w:rsidRDefault="00AC30B7" w:rsidP="00AC30B7">
            <w:pPr>
              <w:adjustRightInd w:val="0"/>
              <w:rPr>
                <w:szCs w:val="21"/>
              </w:rPr>
            </w:pPr>
            <w:r>
              <w:rPr>
                <w:szCs w:val="21"/>
              </w:rPr>
              <w:t>禁止移位操作中的移位数为负数</w:t>
            </w:r>
          </w:p>
        </w:tc>
        <w:tc>
          <w:tcPr>
            <w:tcW w:w="2193" w:type="pct"/>
          </w:tcPr>
          <w:p w14:paraId="0D10E607" w14:textId="4C44795F" w:rsidR="00AC30B7" w:rsidRDefault="00AC30B7" w:rsidP="00AC30B7">
            <w:pPr>
              <w:adjustRightInd w:val="0"/>
              <w:jc w:val="center"/>
              <w:rPr>
                <w:szCs w:val="21"/>
              </w:rPr>
            </w:pPr>
            <w:r>
              <w:rPr>
                <w:rFonts w:hint="eastAsia"/>
                <w:szCs w:val="21"/>
              </w:rPr>
              <w:t>/</w:t>
            </w:r>
          </w:p>
        </w:tc>
      </w:tr>
      <w:tr w:rsidR="00AC30B7" w14:paraId="02AC2073" w14:textId="77777777" w:rsidTr="004469C3">
        <w:tc>
          <w:tcPr>
            <w:tcW w:w="753" w:type="pct"/>
          </w:tcPr>
          <w:p w14:paraId="503FE03F" w14:textId="77777777" w:rsidR="00AC30B7" w:rsidRDefault="00AC30B7" w:rsidP="00AC30B7">
            <w:pPr>
              <w:adjustRightInd w:val="0"/>
              <w:jc w:val="center"/>
              <w:rPr>
                <w:color w:val="000000"/>
                <w:szCs w:val="21"/>
              </w:rPr>
            </w:pPr>
            <w:r>
              <w:rPr>
                <w:color w:val="000000"/>
                <w:szCs w:val="21"/>
              </w:rPr>
              <w:t>R-1-6-8</w:t>
            </w:r>
          </w:p>
        </w:tc>
        <w:tc>
          <w:tcPr>
            <w:tcW w:w="2054" w:type="pct"/>
          </w:tcPr>
          <w:p w14:paraId="3D8AA9AD" w14:textId="77777777" w:rsidR="00AC30B7" w:rsidRDefault="00AC30B7" w:rsidP="00AC30B7">
            <w:pPr>
              <w:adjustRightInd w:val="0"/>
              <w:rPr>
                <w:szCs w:val="21"/>
              </w:rPr>
            </w:pPr>
            <w:r>
              <w:rPr>
                <w:szCs w:val="21"/>
              </w:rPr>
              <w:t>数组禁止越界使用</w:t>
            </w:r>
          </w:p>
        </w:tc>
        <w:tc>
          <w:tcPr>
            <w:tcW w:w="2193" w:type="pct"/>
          </w:tcPr>
          <w:p w14:paraId="0B9C350E" w14:textId="79F104C1" w:rsidR="00AC30B7" w:rsidRDefault="00AC30B7" w:rsidP="00AC30B7">
            <w:pPr>
              <w:adjustRightInd w:val="0"/>
              <w:jc w:val="center"/>
              <w:rPr>
                <w:szCs w:val="21"/>
              </w:rPr>
            </w:pPr>
            <w:r>
              <w:rPr>
                <w:rFonts w:hint="eastAsia"/>
                <w:szCs w:val="21"/>
              </w:rPr>
              <w:t>/</w:t>
            </w:r>
          </w:p>
        </w:tc>
      </w:tr>
      <w:tr w:rsidR="00AC30B7" w14:paraId="0C06CA9F" w14:textId="77777777" w:rsidTr="004469C3">
        <w:tc>
          <w:tcPr>
            <w:tcW w:w="753" w:type="pct"/>
          </w:tcPr>
          <w:p w14:paraId="20657E65" w14:textId="77777777" w:rsidR="00AC30B7" w:rsidRDefault="00AC30B7" w:rsidP="00AC30B7">
            <w:pPr>
              <w:adjustRightInd w:val="0"/>
              <w:jc w:val="center"/>
              <w:rPr>
                <w:color w:val="000000"/>
                <w:szCs w:val="21"/>
              </w:rPr>
            </w:pPr>
            <w:r>
              <w:rPr>
                <w:color w:val="000000"/>
                <w:szCs w:val="21"/>
              </w:rPr>
              <w:t>R-1-6-9</w:t>
            </w:r>
          </w:p>
        </w:tc>
        <w:tc>
          <w:tcPr>
            <w:tcW w:w="2054" w:type="pct"/>
          </w:tcPr>
          <w:p w14:paraId="70AEBF62" w14:textId="77777777" w:rsidR="00AC30B7" w:rsidRDefault="00AC30B7" w:rsidP="00AC30B7">
            <w:pPr>
              <w:adjustRightInd w:val="0"/>
              <w:rPr>
                <w:szCs w:val="21"/>
              </w:rPr>
            </w:pPr>
            <w:r>
              <w:rPr>
                <w:szCs w:val="21"/>
              </w:rPr>
              <w:t>数组下标必须是大于等于零的整型数</w:t>
            </w:r>
          </w:p>
        </w:tc>
        <w:tc>
          <w:tcPr>
            <w:tcW w:w="2193" w:type="pct"/>
          </w:tcPr>
          <w:p w14:paraId="7AF10982" w14:textId="2E5058C0" w:rsidR="00AC30B7" w:rsidRDefault="00AC30B7" w:rsidP="00AC30B7">
            <w:pPr>
              <w:adjustRightInd w:val="0"/>
              <w:jc w:val="center"/>
              <w:rPr>
                <w:szCs w:val="21"/>
              </w:rPr>
            </w:pPr>
            <w:r>
              <w:rPr>
                <w:rFonts w:hint="eastAsia"/>
                <w:szCs w:val="21"/>
              </w:rPr>
              <w:t>/</w:t>
            </w:r>
          </w:p>
        </w:tc>
      </w:tr>
      <w:tr w:rsidR="00AC30B7" w14:paraId="46C824A1" w14:textId="77777777" w:rsidTr="004469C3">
        <w:tc>
          <w:tcPr>
            <w:tcW w:w="753" w:type="pct"/>
          </w:tcPr>
          <w:p w14:paraId="7B97FC1E" w14:textId="77777777" w:rsidR="00AC30B7" w:rsidRDefault="00AC30B7" w:rsidP="00AC30B7">
            <w:pPr>
              <w:adjustRightInd w:val="0"/>
              <w:jc w:val="center"/>
              <w:rPr>
                <w:color w:val="000000"/>
                <w:szCs w:val="21"/>
              </w:rPr>
            </w:pPr>
            <w:r>
              <w:rPr>
                <w:color w:val="000000"/>
                <w:szCs w:val="21"/>
              </w:rPr>
              <w:t>R-1-6-10</w:t>
            </w:r>
          </w:p>
        </w:tc>
        <w:tc>
          <w:tcPr>
            <w:tcW w:w="2054" w:type="pct"/>
          </w:tcPr>
          <w:p w14:paraId="10AFFA3F" w14:textId="77777777" w:rsidR="00AC30B7" w:rsidRDefault="00AC30B7" w:rsidP="00AC30B7">
            <w:pPr>
              <w:adjustRightInd w:val="0"/>
              <w:rPr>
                <w:szCs w:val="21"/>
              </w:rPr>
            </w:pPr>
            <w:r>
              <w:rPr>
                <w:szCs w:val="21"/>
              </w:rPr>
              <w:t>禁止对常数值做逻辑非的运算</w:t>
            </w:r>
          </w:p>
        </w:tc>
        <w:tc>
          <w:tcPr>
            <w:tcW w:w="2193" w:type="pct"/>
          </w:tcPr>
          <w:p w14:paraId="4A1FF35D" w14:textId="5B69824F" w:rsidR="00AC30B7" w:rsidRDefault="00AC30B7" w:rsidP="00AC30B7">
            <w:pPr>
              <w:adjustRightInd w:val="0"/>
              <w:jc w:val="center"/>
              <w:rPr>
                <w:szCs w:val="21"/>
              </w:rPr>
            </w:pPr>
            <w:r>
              <w:rPr>
                <w:rFonts w:hint="eastAsia"/>
                <w:szCs w:val="21"/>
              </w:rPr>
              <w:t>/</w:t>
            </w:r>
          </w:p>
        </w:tc>
      </w:tr>
      <w:tr w:rsidR="00AC30B7" w14:paraId="361AE0D8" w14:textId="77777777" w:rsidTr="004469C3">
        <w:tc>
          <w:tcPr>
            <w:tcW w:w="753" w:type="pct"/>
          </w:tcPr>
          <w:p w14:paraId="07321945" w14:textId="77777777" w:rsidR="00AC30B7" w:rsidRDefault="00AC30B7" w:rsidP="00AC30B7">
            <w:pPr>
              <w:adjustRightInd w:val="0"/>
              <w:jc w:val="center"/>
              <w:rPr>
                <w:color w:val="000000"/>
                <w:szCs w:val="21"/>
              </w:rPr>
            </w:pPr>
            <w:r>
              <w:rPr>
                <w:color w:val="000000"/>
                <w:szCs w:val="21"/>
              </w:rPr>
              <w:t>R-1-6-11</w:t>
            </w:r>
          </w:p>
        </w:tc>
        <w:tc>
          <w:tcPr>
            <w:tcW w:w="2054" w:type="pct"/>
          </w:tcPr>
          <w:p w14:paraId="28002B4F" w14:textId="77777777" w:rsidR="00AC30B7" w:rsidRDefault="00AC30B7" w:rsidP="00AC30B7">
            <w:pPr>
              <w:adjustRightInd w:val="0"/>
              <w:rPr>
                <w:szCs w:val="21"/>
              </w:rPr>
            </w:pPr>
            <w:r>
              <w:rPr>
                <w:szCs w:val="21"/>
              </w:rPr>
              <w:t>禁止非枚举类型变量使用枚举类型的值</w:t>
            </w:r>
          </w:p>
        </w:tc>
        <w:tc>
          <w:tcPr>
            <w:tcW w:w="2193" w:type="pct"/>
          </w:tcPr>
          <w:p w14:paraId="298A34DE" w14:textId="79B8F241" w:rsidR="00AC30B7" w:rsidRDefault="00AC30B7" w:rsidP="00AC30B7">
            <w:pPr>
              <w:adjustRightInd w:val="0"/>
              <w:jc w:val="center"/>
              <w:rPr>
                <w:szCs w:val="21"/>
              </w:rPr>
            </w:pPr>
            <w:r>
              <w:rPr>
                <w:rFonts w:hint="eastAsia"/>
                <w:szCs w:val="21"/>
              </w:rPr>
              <w:t>/</w:t>
            </w:r>
          </w:p>
        </w:tc>
      </w:tr>
      <w:tr w:rsidR="00AC30B7" w14:paraId="5067E512" w14:textId="77777777" w:rsidTr="004469C3">
        <w:tc>
          <w:tcPr>
            <w:tcW w:w="753" w:type="pct"/>
          </w:tcPr>
          <w:p w14:paraId="4030A126" w14:textId="77777777" w:rsidR="00AC30B7" w:rsidRDefault="00AC30B7" w:rsidP="00AC30B7">
            <w:pPr>
              <w:adjustRightInd w:val="0"/>
              <w:jc w:val="center"/>
              <w:rPr>
                <w:color w:val="000000"/>
                <w:szCs w:val="21"/>
              </w:rPr>
            </w:pPr>
            <w:r>
              <w:rPr>
                <w:color w:val="000000"/>
                <w:szCs w:val="21"/>
              </w:rPr>
              <w:t>R-1-6-12</w:t>
            </w:r>
          </w:p>
        </w:tc>
        <w:tc>
          <w:tcPr>
            <w:tcW w:w="2054" w:type="pct"/>
          </w:tcPr>
          <w:p w14:paraId="24A3111D" w14:textId="77777777" w:rsidR="00AC30B7" w:rsidRDefault="00AC30B7" w:rsidP="00AC30B7">
            <w:pPr>
              <w:adjustRightInd w:val="0"/>
              <w:rPr>
                <w:szCs w:val="21"/>
              </w:rPr>
            </w:pPr>
            <w:r>
              <w:rPr>
                <w:szCs w:val="21"/>
              </w:rPr>
              <w:t>除法运算中禁止被零除</w:t>
            </w:r>
          </w:p>
        </w:tc>
        <w:tc>
          <w:tcPr>
            <w:tcW w:w="2193" w:type="pct"/>
          </w:tcPr>
          <w:p w14:paraId="1ED44500" w14:textId="4732947C" w:rsidR="00AC30B7" w:rsidRDefault="00AC30B7" w:rsidP="00AC30B7">
            <w:pPr>
              <w:adjustRightInd w:val="0"/>
              <w:jc w:val="center"/>
              <w:rPr>
                <w:szCs w:val="21"/>
              </w:rPr>
            </w:pPr>
            <w:r>
              <w:rPr>
                <w:rFonts w:hint="eastAsia"/>
                <w:szCs w:val="21"/>
              </w:rPr>
              <w:t>/</w:t>
            </w:r>
          </w:p>
        </w:tc>
      </w:tr>
      <w:tr w:rsidR="00AC30B7" w14:paraId="04A6C1E4" w14:textId="77777777" w:rsidTr="004469C3">
        <w:tc>
          <w:tcPr>
            <w:tcW w:w="753" w:type="pct"/>
          </w:tcPr>
          <w:p w14:paraId="3CCBB5BC" w14:textId="77777777" w:rsidR="00AC30B7" w:rsidRDefault="00AC30B7" w:rsidP="00AC30B7">
            <w:pPr>
              <w:adjustRightInd w:val="0"/>
              <w:jc w:val="center"/>
              <w:rPr>
                <w:color w:val="000000"/>
                <w:szCs w:val="21"/>
              </w:rPr>
            </w:pPr>
            <w:r>
              <w:rPr>
                <w:color w:val="000000"/>
                <w:szCs w:val="21"/>
              </w:rPr>
              <w:t>R-1-6-13</w:t>
            </w:r>
          </w:p>
        </w:tc>
        <w:tc>
          <w:tcPr>
            <w:tcW w:w="2054" w:type="pct"/>
          </w:tcPr>
          <w:p w14:paraId="6E07D119" w14:textId="77777777" w:rsidR="00AC30B7" w:rsidRDefault="00AC30B7" w:rsidP="00AC30B7">
            <w:pPr>
              <w:adjustRightInd w:val="0"/>
              <w:rPr>
                <w:szCs w:val="21"/>
              </w:rPr>
            </w:pPr>
            <w:r>
              <w:rPr>
                <w:szCs w:val="21"/>
              </w:rPr>
              <w:t>禁止在</w:t>
            </w:r>
            <w:r>
              <w:rPr>
                <w:szCs w:val="21"/>
              </w:rPr>
              <w:t>sizeof</w:t>
            </w:r>
            <w:r>
              <w:rPr>
                <w:szCs w:val="21"/>
              </w:rPr>
              <w:t>中使用赋值</w:t>
            </w:r>
          </w:p>
        </w:tc>
        <w:tc>
          <w:tcPr>
            <w:tcW w:w="2193" w:type="pct"/>
          </w:tcPr>
          <w:p w14:paraId="3CEDAA30" w14:textId="7A773009" w:rsidR="00AC30B7" w:rsidRDefault="00AC30B7" w:rsidP="00AC30B7">
            <w:pPr>
              <w:adjustRightInd w:val="0"/>
              <w:jc w:val="center"/>
              <w:rPr>
                <w:szCs w:val="21"/>
              </w:rPr>
            </w:pPr>
            <w:r>
              <w:rPr>
                <w:rFonts w:hint="eastAsia"/>
                <w:szCs w:val="21"/>
              </w:rPr>
              <w:t>/</w:t>
            </w:r>
          </w:p>
        </w:tc>
      </w:tr>
      <w:tr w:rsidR="00AC30B7" w14:paraId="0DF99694" w14:textId="77777777" w:rsidTr="004469C3">
        <w:tc>
          <w:tcPr>
            <w:tcW w:w="753" w:type="pct"/>
          </w:tcPr>
          <w:p w14:paraId="0C690220" w14:textId="77777777" w:rsidR="00AC30B7" w:rsidRDefault="00AC30B7" w:rsidP="00AC30B7">
            <w:pPr>
              <w:adjustRightInd w:val="0"/>
              <w:jc w:val="center"/>
              <w:rPr>
                <w:color w:val="000000"/>
                <w:szCs w:val="21"/>
              </w:rPr>
            </w:pPr>
            <w:r>
              <w:rPr>
                <w:color w:val="000000"/>
                <w:szCs w:val="21"/>
              </w:rPr>
              <w:t>R-1-6-14</w:t>
            </w:r>
          </w:p>
        </w:tc>
        <w:tc>
          <w:tcPr>
            <w:tcW w:w="2054" w:type="pct"/>
          </w:tcPr>
          <w:p w14:paraId="3383453D" w14:textId="77777777" w:rsidR="00AC30B7" w:rsidRDefault="00AC30B7" w:rsidP="00AC30B7">
            <w:pPr>
              <w:adjustRightInd w:val="0"/>
              <w:rPr>
                <w:szCs w:val="21"/>
              </w:rPr>
            </w:pPr>
            <w:r>
              <w:rPr>
                <w:szCs w:val="21"/>
              </w:rPr>
              <w:t>缓存区读取操作禁止越界</w:t>
            </w:r>
          </w:p>
        </w:tc>
        <w:tc>
          <w:tcPr>
            <w:tcW w:w="2193" w:type="pct"/>
          </w:tcPr>
          <w:p w14:paraId="4E04172A" w14:textId="497AC50D" w:rsidR="00AC30B7" w:rsidRDefault="00AC30B7" w:rsidP="00AC30B7">
            <w:pPr>
              <w:adjustRightInd w:val="0"/>
              <w:jc w:val="center"/>
              <w:rPr>
                <w:szCs w:val="21"/>
              </w:rPr>
            </w:pPr>
            <w:r>
              <w:rPr>
                <w:rFonts w:hint="eastAsia"/>
                <w:szCs w:val="21"/>
              </w:rPr>
              <w:t>/</w:t>
            </w:r>
          </w:p>
        </w:tc>
      </w:tr>
      <w:tr w:rsidR="00AC30B7" w14:paraId="17AC54CF" w14:textId="77777777" w:rsidTr="004469C3">
        <w:tc>
          <w:tcPr>
            <w:tcW w:w="753" w:type="pct"/>
          </w:tcPr>
          <w:p w14:paraId="3B1269F5" w14:textId="77777777" w:rsidR="00AC30B7" w:rsidRDefault="00AC30B7" w:rsidP="00AC30B7">
            <w:pPr>
              <w:adjustRightInd w:val="0"/>
              <w:jc w:val="center"/>
              <w:rPr>
                <w:color w:val="000000"/>
                <w:szCs w:val="21"/>
              </w:rPr>
            </w:pPr>
            <w:r>
              <w:rPr>
                <w:color w:val="000000"/>
                <w:szCs w:val="21"/>
              </w:rPr>
              <w:t>R-1-6-15</w:t>
            </w:r>
          </w:p>
        </w:tc>
        <w:tc>
          <w:tcPr>
            <w:tcW w:w="2054" w:type="pct"/>
          </w:tcPr>
          <w:p w14:paraId="4C77ACB4" w14:textId="77777777" w:rsidR="00AC30B7" w:rsidRDefault="00AC30B7" w:rsidP="00AC30B7">
            <w:pPr>
              <w:adjustRightInd w:val="0"/>
              <w:rPr>
                <w:szCs w:val="21"/>
              </w:rPr>
            </w:pPr>
            <w:r>
              <w:rPr>
                <w:szCs w:val="21"/>
              </w:rPr>
              <w:t>缓存区写入操作禁止越界</w:t>
            </w:r>
          </w:p>
        </w:tc>
        <w:tc>
          <w:tcPr>
            <w:tcW w:w="2193" w:type="pct"/>
          </w:tcPr>
          <w:p w14:paraId="262940EC" w14:textId="05E66043" w:rsidR="00AC30B7" w:rsidRDefault="00AC30B7" w:rsidP="00AC30B7">
            <w:pPr>
              <w:adjustRightInd w:val="0"/>
              <w:jc w:val="center"/>
              <w:rPr>
                <w:szCs w:val="21"/>
              </w:rPr>
            </w:pPr>
            <w:r>
              <w:rPr>
                <w:rFonts w:hint="eastAsia"/>
                <w:szCs w:val="21"/>
              </w:rPr>
              <w:t>/</w:t>
            </w:r>
          </w:p>
        </w:tc>
      </w:tr>
      <w:tr w:rsidR="00AC30B7" w14:paraId="5897B77F" w14:textId="77777777" w:rsidTr="004469C3">
        <w:tc>
          <w:tcPr>
            <w:tcW w:w="753" w:type="pct"/>
          </w:tcPr>
          <w:p w14:paraId="493E5015" w14:textId="77777777" w:rsidR="00AC30B7" w:rsidRDefault="00AC30B7" w:rsidP="00AC30B7">
            <w:pPr>
              <w:adjustRightInd w:val="0"/>
              <w:jc w:val="center"/>
              <w:rPr>
                <w:color w:val="000000"/>
                <w:szCs w:val="21"/>
              </w:rPr>
            </w:pPr>
            <w:r>
              <w:rPr>
                <w:color w:val="000000"/>
                <w:szCs w:val="21"/>
              </w:rPr>
              <w:t>R-1-6-16</w:t>
            </w:r>
          </w:p>
        </w:tc>
        <w:tc>
          <w:tcPr>
            <w:tcW w:w="2054" w:type="pct"/>
          </w:tcPr>
          <w:p w14:paraId="76930905" w14:textId="77777777" w:rsidR="00AC30B7" w:rsidRDefault="00AC30B7" w:rsidP="00AC30B7">
            <w:pPr>
              <w:adjustRightInd w:val="0"/>
              <w:rPr>
                <w:szCs w:val="21"/>
              </w:rPr>
            </w:pPr>
            <w:r>
              <w:rPr>
                <w:szCs w:val="21"/>
              </w:rPr>
              <w:t>禁止使用已被释放了的内存空间</w:t>
            </w:r>
          </w:p>
        </w:tc>
        <w:tc>
          <w:tcPr>
            <w:tcW w:w="2193" w:type="pct"/>
          </w:tcPr>
          <w:p w14:paraId="01CE0B64" w14:textId="7207AA53" w:rsidR="00AC30B7" w:rsidRDefault="00AC30B7" w:rsidP="00AC30B7">
            <w:pPr>
              <w:adjustRightInd w:val="0"/>
              <w:jc w:val="center"/>
              <w:rPr>
                <w:szCs w:val="21"/>
              </w:rPr>
            </w:pPr>
            <w:r>
              <w:rPr>
                <w:rFonts w:hint="eastAsia"/>
                <w:szCs w:val="21"/>
              </w:rPr>
              <w:t>/</w:t>
            </w:r>
          </w:p>
        </w:tc>
      </w:tr>
      <w:tr w:rsidR="00AC30B7" w14:paraId="4B917A1D" w14:textId="77777777" w:rsidTr="004469C3">
        <w:tc>
          <w:tcPr>
            <w:tcW w:w="753" w:type="pct"/>
          </w:tcPr>
          <w:p w14:paraId="4F675782" w14:textId="77777777" w:rsidR="00AC30B7" w:rsidRDefault="00AC30B7" w:rsidP="00AC30B7">
            <w:pPr>
              <w:adjustRightInd w:val="0"/>
              <w:jc w:val="center"/>
              <w:rPr>
                <w:color w:val="000000"/>
                <w:szCs w:val="21"/>
              </w:rPr>
            </w:pPr>
            <w:r>
              <w:rPr>
                <w:color w:val="000000"/>
                <w:szCs w:val="21"/>
              </w:rPr>
              <w:lastRenderedPageBreak/>
              <w:t>R-1-6-17</w:t>
            </w:r>
          </w:p>
        </w:tc>
        <w:tc>
          <w:tcPr>
            <w:tcW w:w="2054" w:type="pct"/>
          </w:tcPr>
          <w:p w14:paraId="4A94F4F0" w14:textId="77777777" w:rsidR="00AC30B7" w:rsidRDefault="00AC30B7" w:rsidP="00AC30B7">
            <w:pPr>
              <w:adjustRightInd w:val="0"/>
              <w:rPr>
                <w:szCs w:val="21"/>
              </w:rPr>
            </w:pPr>
            <w:r>
              <w:rPr>
                <w:szCs w:val="21"/>
              </w:rPr>
              <w:t>被</w:t>
            </w:r>
            <w:r>
              <w:rPr>
                <w:szCs w:val="21"/>
              </w:rPr>
              <w:t>free</w:t>
            </w:r>
            <w:r>
              <w:rPr>
                <w:szCs w:val="21"/>
              </w:rPr>
              <w:t>的指针必须指向最初</w:t>
            </w:r>
            <w:r>
              <w:rPr>
                <w:szCs w:val="21"/>
              </w:rPr>
              <w:t>malloc</w:t>
            </w:r>
            <w:r>
              <w:rPr>
                <w:szCs w:val="21"/>
              </w:rPr>
              <w:t>、</w:t>
            </w:r>
            <w:r>
              <w:rPr>
                <w:szCs w:val="21"/>
              </w:rPr>
              <w:t>calloc</w:t>
            </w:r>
            <w:r>
              <w:rPr>
                <w:szCs w:val="21"/>
              </w:rPr>
              <w:t>分配的地址</w:t>
            </w:r>
          </w:p>
        </w:tc>
        <w:tc>
          <w:tcPr>
            <w:tcW w:w="2193" w:type="pct"/>
          </w:tcPr>
          <w:p w14:paraId="4F856571" w14:textId="2B1E3700" w:rsidR="00AC30B7" w:rsidRDefault="00AC30B7" w:rsidP="00AC30B7">
            <w:pPr>
              <w:adjustRightInd w:val="0"/>
              <w:jc w:val="center"/>
              <w:rPr>
                <w:szCs w:val="21"/>
              </w:rPr>
            </w:pPr>
            <w:r>
              <w:rPr>
                <w:rFonts w:hint="eastAsia"/>
                <w:szCs w:val="21"/>
              </w:rPr>
              <w:t>/</w:t>
            </w:r>
          </w:p>
        </w:tc>
      </w:tr>
      <w:tr w:rsidR="00AC30B7" w14:paraId="7C8613F1" w14:textId="77777777" w:rsidTr="004469C3">
        <w:tc>
          <w:tcPr>
            <w:tcW w:w="753" w:type="pct"/>
          </w:tcPr>
          <w:p w14:paraId="2706911D" w14:textId="77777777" w:rsidR="00AC30B7" w:rsidRDefault="00AC30B7" w:rsidP="00AC30B7">
            <w:pPr>
              <w:adjustRightInd w:val="0"/>
              <w:jc w:val="center"/>
              <w:rPr>
                <w:color w:val="000000"/>
                <w:szCs w:val="21"/>
              </w:rPr>
            </w:pPr>
            <w:r>
              <w:rPr>
                <w:color w:val="000000"/>
                <w:szCs w:val="21"/>
              </w:rPr>
              <w:t>R-1-6-18</w:t>
            </w:r>
          </w:p>
        </w:tc>
        <w:tc>
          <w:tcPr>
            <w:tcW w:w="2054" w:type="pct"/>
          </w:tcPr>
          <w:p w14:paraId="41F9D290" w14:textId="77777777" w:rsidR="00AC30B7" w:rsidRDefault="00AC30B7" w:rsidP="00AC30B7">
            <w:pPr>
              <w:adjustRightInd w:val="0"/>
              <w:rPr>
                <w:szCs w:val="21"/>
              </w:rPr>
            </w:pPr>
            <w:r>
              <w:rPr>
                <w:szCs w:val="21"/>
              </w:rPr>
              <w:t>禁止使用</w:t>
            </w:r>
            <w:r>
              <w:rPr>
                <w:szCs w:val="21"/>
              </w:rPr>
              <w:t>gets</w:t>
            </w:r>
            <w:r>
              <w:rPr>
                <w:szCs w:val="21"/>
              </w:rPr>
              <w:t>函数，应使用</w:t>
            </w:r>
            <w:r>
              <w:rPr>
                <w:szCs w:val="21"/>
              </w:rPr>
              <w:t>fgets</w:t>
            </w:r>
            <w:r>
              <w:rPr>
                <w:szCs w:val="21"/>
              </w:rPr>
              <w:t>函数替代</w:t>
            </w:r>
          </w:p>
        </w:tc>
        <w:tc>
          <w:tcPr>
            <w:tcW w:w="2193" w:type="pct"/>
          </w:tcPr>
          <w:p w14:paraId="280FADAA" w14:textId="4130D6CA" w:rsidR="00AC30B7" w:rsidRDefault="00AC30B7" w:rsidP="00AC30B7">
            <w:pPr>
              <w:adjustRightInd w:val="0"/>
              <w:jc w:val="center"/>
              <w:rPr>
                <w:szCs w:val="21"/>
              </w:rPr>
            </w:pPr>
            <w:r>
              <w:rPr>
                <w:rFonts w:hint="eastAsia"/>
                <w:szCs w:val="21"/>
              </w:rPr>
              <w:t>/</w:t>
            </w:r>
          </w:p>
        </w:tc>
      </w:tr>
      <w:tr w:rsidR="00AC30B7" w14:paraId="6701E819" w14:textId="77777777" w:rsidTr="004469C3">
        <w:tc>
          <w:tcPr>
            <w:tcW w:w="753" w:type="pct"/>
          </w:tcPr>
          <w:p w14:paraId="3EB805CD" w14:textId="77777777" w:rsidR="00AC30B7" w:rsidRDefault="00AC30B7" w:rsidP="00AC30B7">
            <w:pPr>
              <w:adjustRightInd w:val="0"/>
              <w:jc w:val="center"/>
              <w:rPr>
                <w:color w:val="000000"/>
                <w:szCs w:val="21"/>
              </w:rPr>
            </w:pPr>
            <w:r>
              <w:rPr>
                <w:color w:val="000000"/>
                <w:szCs w:val="21"/>
              </w:rPr>
              <w:t>R-1-6-19</w:t>
            </w:r>
          </w:p>
        </w:tc>
        <w:tc>
          <w:tcPr>
            <w:tcW w:w="2054" w:type="pct"/>
          </w:tcPr>
          <w:p w14:paraId="34C3700D" w14:textId="77777777" w:rsidR="00AC30B7" w:rsidRDefault="00AC30B7" w:rsidP="00AC30B7">
            <w:pPr>
              <w:adjustRightInd w:val="0"/>
              <w:rPr>
                <w:szCs w:val="21"/>
              </w:rPr>
            </w:pPr>
            <w:r>
              <w:rPr>
                <w:szCs w:val="21"/>
              </w:rPr>
              <w:t>使用字符串赋值、拷贝、追加等函数时，禁止目标字符串存储空间越界</w:t>
            </w:r>
          </w:p>
        </w:tc>
        <w:tc>
          <w:tcPr>
            <w:tcW w:w="2193" w:type="pct"/>
          </w:tcPr>
          <w:p w14:paraId="48AE6FC0" w14:textId="09ACCA6B" w:rsidR="00AC30B7" w:rsidRDefault="00AC30B7" w:rsidP="00AC30B7">
            <w:pPr>
              <w:adjustRightInd w:val="0"/>
              <w:jc w:val="center"/>
              <w:rPr>
                <w:szCs w:val="21"/>
              </w:rPr>
            </w:pPr>
            <w:r>
              <w:rPr>
                <w:rFonts w:hint="eastAsia"/>
                <w:szCs w:val="21"/>
              </w:rPr>
              <w:t>/</w:t>
            </w:r>
          </w:p>
        </w:tc>
      </w:tr>
      <w:tr w:rsidR="00AC30B7" w14:paraId="27F05551" w14:textId="77777777" w:rsidTr="004469C3">
        <w:tc>
          <w:tcPr>
            <w:tcW w:w="753" w:type="pct"/>
          </w:tcPr>
          <w:p w14:paraId="4F31EEA2" w14:textId="77777777" w:rsidR="00AC30B7" w:rsidRDefault="00AC30B7" w:rsidP="00AC30B7">
            <w:pPr>
              <w:adjustRightInd w:val="0"/>
              <w:jc w:val="center"/>
              <w:rPr>
                <w:color w:val="000000"/>
                <w:szCs w:val="21"/>
              </w:rPr>
            </w:pPr>
            <w:r>
              <w:rPr>
                <w:color w:val="000000"/>
                <w:szCs w:val="21"/>
              </w:rPr>
              <w:t>R-1-7-1</w:t>
            </w:r>
          </w:p>
        </w:tc>
        <w:tc>
          <w:tcPr>
            <w:tcW w:w="2054" w:type="pct"/>
          </w:tcPr>
          <w:p w14:paraId="499C97BD" w14:textId="77777777" w:rsidR="00AC30B7" w:rsidRDefault="00AC30B7" w:rsidP="00AC30B7">
            <w:pPr>
              <w:adjustRightInd w:val="0"/>
              <w:rPr>
                <w:szCs w:val="21"/>
              </w:rPr>
            </w:pPr>
            <w:r>
              <w:rPr>
                <w:szCs w:val="21"/>
              </w:rPr>
              <w:t>禁止覆盖标准函数库的函数</w:t>
            </w:r>
          </w:p>
        </w:tc>
        <w:tc>
          <w:tcPr>
            <w:tcW w:w="2193" w:type="pct"/>
          </w:tcPr>
          <w:p w14:paraId="1776142A" w14:textId="44DE25D7" w:rsidR="00AC30B7" w:rsidRDefault="00AC30B7" w:rsidP="00AC30B7">
            <w:pPr>
              <w:adjustRightInd w:val="0"/>
              <w:jc w:val="center"/>
              <w:rPr>
                <w:szCs w:val="21"/>
              </w:rPr>
            </w:pPr>
            <w:r>
              <w:rPr>
                <w:rFonts w:hint="eastAsia"/>
                <w:szCs w:val="21"/>
              </w:rPr>
              <w:t>/</w:t>
            </w:r>
          </w:p>
        </w:tc>
      </w:tr>
      <w:tr w:rsidR="00AC30B7" w14:paraId="27A511B2" w14:textId="77777777" w:rsidTr="004469C3">
        <w:tc>
          <w:tcPr>
            <w:tcW w:w="753" w:type="pct"/>
          </w:tcPr>
          <w:p w14:paraId="4A05D7E5" w14:textId="77777777" w:rsidR="00AC30B7" w:rsidRDefault="00AC30B7" w:rsidP="00AC30B7">
            <w:pPr>
              <w:adjustRightInd w:val="0"/>
              <w:jc w:val="center"/>
              <w:rPr>
                <w:color w:val="000000"/>
                <w:szCs w:val="21"/>
              </w:rPr>
            </w:pPr>
            <w:r>
              <w:rPr>
                <w:color w:val="000000"/>
                <w:szCs w:val="21"/>
              </w:rPr>
              <w:t>R-1-7-2</w:t>
            </w:r>
          </w:p>
        </w:tc>
        <w:tc>
          <w:tcPr>
            <w:tcW w:w="2054" w:type="pct"/>
          </w:tcPr>
          <w:p w14:paraId="5D38535E" w14:textId="77777777" w:rsidR="00AC30B7" w:rsidRDefault="00AC30B7" w:rsidP="00AC30B7">
            <w:pPr>
              <w:adjustRightInd w:val="0"/>
              <w:rPr>
                <w:szCs w:val="21"/>
              </w:rPr>
            </w:pPr>
            <w:r>
              <w:rPr>
                <w:szCs w:val="21"/>
              </w:rPr>
              <w:t>禁止函数的实参和形参类型不一致</w:t>
            </w:r>
          </w:p>
        </w:tc>
        <w:tc>
          <w:tcPr>
            <w:tcW w:w="2193" w:type="pct"/>
          </w:tcPr>
          <w:p w14:paraId="54E31B8F" w14:textId="195E8113" w:rsidR="00AC30B7" w:rsidRDefault="00AC30B7" w:rsidP="00AC30B7">
            <w:pPr>
              <w:adjustRightInd w:val="0"/>
              <w:jc w:val="center"/>
              <w:rPr>
                <w:szCs w:val="21"/>
              </w:rPr>
            </w:pPr>
            <w:r>
              <w:rPr>
                <w:rFonts w:hint="eastAsia"/>
                <w:szCs w:val="21"/>
              </w:rPr>
              <w:t>/</w:t>
            </w:r>
          </w:p>
        </w:tc>
      </w:tr>
      <w:tr w:rsidR="00AC30B7" w14:paraId="55CE1184" w14:textId="77777777" w:rsidTr="004469C3">
        <w:tc>
          <w:tcPr>
            <w:tcW w:w="753" w:type="pct"/>
          </w:tcPr>
          <w:p w14:paraId="02A49DDA" w14:textId="77777777" w:rsidR="00AC30B7" w:rsidRDefault="00AC30B7" w:rsidP="00AC30B7">
            <w:pPr>
              <w:adjustRightInd w:val="0"/>
              <w:jc w:val="center"/>
              <w:rPr>
                <w:color w:val="000000"/>
                <w:szCs w:val="21"/>
              </w:rPr>
            </w:pPr>
            <w:r>
              <w:rPr>
                <w:color w:val="000000"/>
                <w:szCs w:val="21"/>
              </w:rPr>
              <w:t>R-1-7-3</w:t>
            </w:r>
          </w:p>
        </w:tc>
        <w:tc>
          <w:tcPr>
            <w:tcW w:w="2054" w:type="pct"/>
          </w:tcPr>
          <w:p w14:paraId="004872EA" w14:textId="77777777" w:rsidR="00AC30B7" w:rsidRDefault="00AC30B7" w:rsidP="00AC30B7">
            <w:pPr>
              <w:adjustRightInd w:val="0"/>
              <w:rPr>
                <w:szCs w:val="21"/>
              </w:rPr>
            </w:pPr>
            <w:r>
              <w:rPr>
                <w:szCs w:val="21"/>
              </w:rPr>
              <w:t>实参和形参的个数必须一致</w:t>
            </w:r>
          </w:p>
        </w:tc>
        <w:tc>
          <w:tcPr>
            <w:tcW w:w="2193" w:type="pct"/>
          </w:tcPr>
          <w:p w14:paraId="766D2FC2" w14:textId="598A72D1" w:rsidR="00AC30B7" w:rsidRDefault="00AC30B7" w:rsidP="00AC30B7">
            <w:pPr>
              <w:adjustRightInd w:val="0"/>
              <w:jc w:val="center"/>
              <w:rPr>
                <w:szCs w:val="21"/>
              </w:rPr>
            </w:pPr>
            <w:r>
              <w:rPr>
                <w:rFonts w:hint="eastAsia"/>
                <w:szCs w:val="21"/>
              </w:rPr>
              <w:t>/</w:t>
            </w:r>
          </w:p>
        </w:tc>
      </w:tr>
      <w:tr w:rsidR="00AC30B7" w14:paraId="2383B1E2" w14:textId="77777777" w:rsidTr="004469C3">
        <w:tc>
          <w:tcPr>
            <w:tcW w:w="753" w:type="pct"/>
          </w:tcPr>
          <w:p w14:paraId="5D82E21F" w14:textId="77777777" w:rsidR="00AC30B7" w:rsidRDefault="00AC30B7" w:rsidP="00AC30B7">
            <w:pPr>
              <w:adjustRightInd w:val="0"/>
              <w:jc w:val="center"/>
              <w:rPr>
                <w:color w:val="000000"/>
                <w:szCs w:val="21"/>
              </w:rPr>
            </w:pPr>
            <w:r>
              <w:rPr>
                <w:color w:val="000000"/>
                <w:szCs w:val="21"/>
              </w:rPr>
              <w:t>R-1-7-4</w:t>
            </w:r>
          </w:p>
        </w:tc>
        <w:tc>
          <w:tcPr>
            <w:tcW w:w="2054" w:type="pct"/>
          </w:tcPr>
          <w:p w14:paraId="0129B20E" w14:textId="77777777" w:rsidR="00AC30B7" w:rsidRDefault="00AC30B7" w:rsidP="00AC30B7">
            <w:pPr>
              <w:adjustRightInd w:val="0"/>
              <w:rPr>
                <w:szCs w:val="21"/>
              </w:rPr>
            </w:pPr>
            <w:r>
              <w:rPr>
                <w:szCs w:val="21"/>
              </w:rPr>
              <w:t>禁止使用旧形式的函数参数表定义形式</w:t>
            </w:r>
          </w:p>
        </w:tc>
        <w:tc>
          <w:tcPr>
            <w:tcW w:w="2193" w:type="pct"/>
          </w:tcPr>
          <w:p w14:paraId="37A0810D" w14:textId="2F63AF9E" w:rsidR="00AC30B7" w:rsidRDefault="00AC30B7" w:rsidP="00AC30B7">
            <w:pPr>
              <w:adjustRightInd w:val="0"/>
              <w:jc w:val="center"/>
              <w:rPr>
                <w:szCs w:val="21"/>
              </w:rPr>
            </w:pPr>
            <w:r>
              <w:rPr>
                <w:rFonts w:hint="eastAsia"/>
                <w:szCs w:val="21"/>
              </w:rPr>
              <w:t>/</w:t>
            </w:r>
          </w:p>
        </w:tc>
      </w:tr>
      <w:tr w:rsidR="00AC30B7" w14:paraId="6A63FE3D" w14:textId="77777777" w:rsidTr="004469C3">
        <w:tc>
          <w:tcPr>
            <w:tcW w:w="753" w:type="pct"/>
          </w:tcPr>
          <w:p w14:paraId="0E4BE819" w14:textId="77777777" w:rsidR="00AC30B7" w:rsidRDefault="00AC30B7" w:rsidP="00AC30B7">
            <w:pPr>
              <w:adjustRightInd w:val="0"/>
              <w:jc w:val="center"/>
              <w:rPr>
                <w:color w:val="000000"/>
                <w:szCs w:val="21"/>
              </w:rPr>
            </w:pPr>
            <w:r>
              <w:rPr>
                <w:color w:val="000000"/>
                <w:szCs w:val="21"/>
              </w:rPr>
              <w:t>R-1-7-5</w:t>
            </w:r>
          </w:p>
        </w:tc>
        <w:tc>
          <w:tcPr>
            <w:tcW w:w="2054" w:type="pct"/>
          </w:tcPr>
          <w:p w14:paraId="1113B504" w14:textId="77777777" w:rsidR="00AC30B7" w:rsidRDefault="00AC30B7" w:rsidP="00AC30B7">
            <w:pPr>
              <w:adjustRightInd w:val="0"/>
              <w:rPr>
                <w:szCs w:val="21"/>
              </w:rPr>
            </w:pPr>
            <w:r>
              <w:rPr>
                <w:szCs w:val="21"/>
              </w:rPr>
              <w:t>函数声明和函数定义中的参数类型必须一致</w:t>
            </w:r>
          </w:p>
        </w:tc>
        <w:tc>
          <w:tcPr>
            <w:tcW w:w="2193" w:type="pct"/>
          </w:tcPr>
          <w:p w14:paraId="3C141B31" w14:textId="1E550543" w:rsidR="00AC30B7" w:rsidRDefault="00AC30B7" w:rsidP="00AC30B7">
            <w:pPr>
              <w:adjustRightInd w:val="0"/>
              <w:jc w:val="center"/>
              <w:rPr>
                <w:szCs w:val="21"/>
              </w:rPr>
            </w:pPr>
            <w:r>
              <w:rPr>
                <w:rFonts w:hint="eastAsia"/>
                <w:szCs w:val="21"/>
              </w:rPr>
              <w:t>/</w:t>
            </w:r>
          </w:p>
        </w:tc>
      </w:tr>
      <w:tr w:rsidR="00AC30B7" w14:paraId="2A9FE4C8" w14:textId="77777777" w:rsidTr="004469C3">
        <w:tc>
          <w:tcPr>
            <w:tcW w:w="753" w:type="pct"/>
          </w:tcPr>
          <w:p w14:paraId="191D6964" w14:textId="77777777" w:rsidR="00AC30B7" w:rsidRDefault="00AC30B7" w:rsidP="00AC30B7">
            <w:pPr>
              <w:adjustRightInd w:val="0"/>
              <w:jc w:val="center"/>
              <w:rPr>
                <w:color w:val="000000"/>
                <w:szCs w:val="21"/>
              </w:rPr>
            </w:pPr>
            <w:r>
              <w:rPr>
                <w:color w:val="000000"/>
                <w:szCs w:val="21"/>
              </w:rPr>
              <w:t>R-1-7-6</w:t>
            </w:r>
          </w:p>
        </w:tc>
        <w:tc>
          <w:tcPr>
            <w:tcW w:w="2054" w:type="pct"/>
          </w:tcPr>
          <w:p w14:paraId="1860E524" w14:textId="77777777" w:rsidR="00AC30B7" w:rsidRDefault="00AC30B7" w:rsidP="00AC30B7">
            <w:pPr>
              <w:adjustRightInd w:val="0"/>
              <w:rPr>
                <w:szCs w:val="21"/>
              </w:rPr>
            </w:pPr>
            <w:r>
              <w:rPr>
                <w:szCs w:val="21"/>
              </w:rPr>
              <w:t>函数声明和函数定义中的返回类型必须一致</w:t>
            </w:r>
          </w:p>
        </w:tc>
        <w:tc>
          <w:tcPr>
            <w:tcW w:w="2193" w:type="pct"/>
          </w:tcPr>
          <w:p w14:paraId="58435850" w14:textId="3EB78C0B" w:rsidR="00AC30B7" w:rsidRDefault="00AC30B7" w:rsidP="00AC30B7">
            <w:pPr>
              <w:adjustRightInd w:val="0"/>
              <w:jc w:val="center"/>
              <w:rPr>
                <w:szCs w:val="21"/>
              </w:rPr>
            </w:pPr>
            <w:r>
              <w:rPr>
                <w:rFonts w:hint="eastAsia"/>
                <w:szCs w:val="21"/>
              </w:rPr>
              <w:t>/</w:t>
            </w:r>
          </w:p>
        </w:tc>
      </w:tr>
      <w:tr w:rsidR="00AC30B7" w14:paraId="40E0D209" w14:textId="77777777" w:rsidTr="004469C3">
        <w:tc>
          <w:tcPr>
            <w:tcW w:w="753" w:type="pct"/>
          </w:tcPr>
          <w:p w14:paraId="53189FD3" w14:textId="77777777" w:rsidR="00AC30B7" w:rsidRDefault="00AC30B7" w:rsidP="00AC30B7">
            <w:pPr>
              <w:adjustRightInd w:val="0"/>
              <w:jc w:val="center"/>
              <w:rPr>
                <w:color w:val="000000"/>
                <w:szCs w:val="21"/>
              </w:rPr>
            </w:pPr>
            <w:r>
              <w:rPr>
                <w:color w:val="000000"/>
                <w:szCs w:val="21"/>
              </w:rPr>
              <w:t>R-1-7-7</w:t>
            </w:r>
          </w:p>
        </w:tc>
        <w:tc>
          <w:tcPr>
            <w:tcW w:w="2054" w:type="pct"/>
          </w:tcPr>
          <w:p w14:paraId="72B85351" w14:textId="77777777" w:rsidR="00AC30B7" w:rsidRDefault="00AC30B7" w:rsidP="00AC30B7">
            <w:pPr>
              <w:adjustRightInd w:val="0"/>
              <w:rPr>
                <w:szCs w:val="21"/>
              </w:rPr>
            </w:pPr>
            <w:r>
              <w:rPr>
                <w:szCs w:val="21"/>
              </w:rPr>
              <w:t>有返回值的函数必须通过返回语句返回</w:t>
            </w:r>
          </w:p>
        </w:tc>
        <w:tc>
          <w:tcPr>
            <w:tcW w:w="2193" w:type="pct"/>
          </w:tcPr>
          <w:p w14:paraId="24613952" w14:textId="22845E63" w:rsidR="00AC30B7" w:rsidRDefault="00AC30B7" w:rsidP="00AC30B7">
            <w:pPr>
              <w:adjustRightInd w:val="0"/>
              <w:jc w:val="center"/>
              <w:rPr>
                <w:szCs w:val="21"/>
              </w:rPr>
            </w:pPr>
            <w:r>
              <w:rPr>
                <w:rFonts w:hint="eastAsia"/>
                <w:szCs w:val="21"/>
              </w:rPr>
              <w:t>/</w:t>
            </w:r>
          </w:p>
        </w:tc>
      </w:tr>
      <w:tr w:rsidR="00AC30B7" w14:paraId="4463E8AB" w14:textId="77777777" w:rsidTr="004469C3">
        <w:tc>
          <w:tcPr>
            <w:tcW w:w="753" w:type="pct"/>
          </w:tcPr>
          <w:p w14:paraId="0BE6758B" w14:textId="77777777" w:rsidR="00AC30B7" w:rsidRDefault="00AC30B7" w:rsidP="00AC30B7">
            <w:pPr>
              <w:adjustRightInd w:val="0"/>
              <w:jc w:val="center"/>
              <w:rPr>
                <w:color w:val="000000"/>
                <w:szCs w:val="21"/>
              </w:rPr>
            </w:pPr>
            <w:r>
              <w:rPr>
                <w:color w:val="000000"/>
                <w:szCs w:val="21"/>
              </w:rPr>
              <w:t>R-1-7-8</w:t>
            </w:r>
          </w:p>
        </w:tc>
        <w:tc>
          <w:tcPr>
            <w:tcW w:w="2054" w:type="pct"/>
          </w:tcPr>
          <w:p w14:paraId="233819E8" w14:textId="77777777" w:rsidR="00AC30B7" w:rsidRDefault="00AC30B7" w:rsidP="00AC30B7">
            <w:pPr>
              <w:adjustRightInd w:val="0"/>
              <w:rPr>
                <w:szCs w:val="21"/>
              </w:rPr>
            </w:pPr>
            <w:r>
              <w:rPr>
                <w:szCs w:val="21"/>
              </w:rPr>
              <w:t>禁止无返回值函数的返回语句带有返回值</w:t>
            </w:r>
          </w:p>
        </w:tc>
        <w:tc>
          <w:tcPr>
            <w:tcW w:w="2193" w:type="pct"/>
          </w:tcPr>
          <w:p w14:paraId="3A46ACE7" w14:textId="4B25AE04" w:rsidR="00AC30B7" w:rsidRDefault="00AC30B7" w:rsidP="00AC30B7">
            <w:pPr>
              <w:adjustRightInd w:val="0"/>
              <w:jc w:val="center"/>
              <w:rPr>
                <w:szCs w:val="21"/>
              </w:rPr>
            </w:pPr>
            <w:r>
              <w:rPr>
                <w:rFonts w:hint="eastAsia"/>
                <w:szCs w:val="21"/>
              </w:rPr>
              <w:t>/</w:t>
            </w:r>
          </w:p>
        </w:tc>
      </w:tr>
      <w:tr w:rsidR="00AC30B7" w14:paraId="6144DB78" w14:textId="77777777" w:rsidTr="004469C3">
        <w:tc>
          <w:tcPr>
            <w:tcW w:w="753" w:type="pct"/>
          </w:tcPr>
          <w:p w14:paraId="47E1BE4A" w14:textId="77777777" w:rsidR="00AC30B7" w:rsidRDefault="00AC30B7" w:rsidP="00AC30B7">
            <w:pPr>
              <w:adjustRightInd w:val="0"/>
              <w:jc w:val="center"/>
              <w:rPr>
                <w:color w:val="000000"/>
                <w:szCs w:val="21"/>
              </w:rPr>
            </w:pPr>
            <w:r>
              <w:rPr>
                <w:color w:val="000000"/>
                <w:szCs w:val="21"/>
              </w:rPr>
              <w:t>R-1-7-9</w:t>
            </w:r>
          </w:p>
        </w:tc>
        <w:tc>
          <w:tcPr>
            <w:tcW w:w="2054" w:type="pct"/>
          </w:tcPr>
          <w:p w14:paraId="3A4DF260" w14:textId="77777777" w:rsidR="00AC30B7" w:rsidRDefault="00AC30B7" w:rsidP="00AC30B7">
            <w:pPr>
              <w:adjustRightInd w:val="0"/>
              <w:rPr>
                <w:szCs w:val="21"/>
              </w:rPr>
            </w:pPr>
            <w:r>
              <w:rPr>
                <w:szCs w:val="21"/>
              </w:rPr>
              <w:t>有返回值的函数的返回语句必须带有返回值</w:t>
            </w:r>
          </w:p>
        </w:tc>
        <w:tc>
          <w:tcPr>
            <w:tcW w:w="2193" w:type="pct"/>
          </w:tcPr>
          <w:p w14:paraId="5B583061" w14:textId="7F91B62D" w:rsidR="00AC30B7" w:rsidRDefault="00AC30B7" w:rsidP="00AC30B7">
            <w:pPr>
              <w:adjustRightInd w:val="0"/>
              <w:jc w:val="center"/>
              <w:rPr>
                <w:szCs w:val="21"/>
              </w:rPr>
            </w:pPr>
            <w:r>
              <w:rPr>
                <w:rFonts w:hint="eastAsia"/>
                <w:szCs w:val="21"/>
              </w:rPr>
              <w:t>/</w:t>
            </w:r>
          </w:p>
        </w:tc>
      </w:tr>
      <w:tr w:rsidR="00AC30B7" w14:paraId="6D4FE75A" w14:textId="77777777" w:rsidTr="004469C3">
        <w:tc>
          <w:tcPr>
            <w:tcW w:w="753" w:type="pct"/>
          </w:tcPr>
          <w:p w14:paraId="29A46974" w14:textId="77777777" w:rsidR="00AC30B7" w:rsidRDefault="00AC30B7" w:rsidP="00AC30B7">
            <w:pPr>
              <w:adjustRightInd w:val="0"/>
              <w:jc w:val="center"/>
              <w:rPr>
                <w:color w:val="000000"/>
                <w:szCs w:val="21"/>
              </w:rPr>
            </w:pPr>
            <w:r>
              <w:rPr>
                <w:color w:val="000000"/>
                <w:szCs w:val="21"/>
              </w:rPr>
              <w:t>R-1-7-10</w:t>
            </w:r>
          </w:p>
        </w:tc>
        <w:tc>
          <w:tcPr>
            <w:tcW w:w="2054" w:type="pct"/>
          </w:tcPr>
          <w:p w14:paraId="236E5F55" w14:textId="77777777" w:rsidR="00AC30B7" w:rsidRDefault="00AC30B7" w:rsidP="00AC30B7">
            <w:pPr>
              <w:adjustRightInd w:val="0"/>
              <w:rPr>
                <w:szCs w:val="21"/>
              </w:rPr>
            </w:pPr>
            <w:r>
              <w:rPr>
                <w:szCs w:val="21"/>
              </w:rPr>
              <w:t>函数返回值的类型必须与定义一致</w:t>
            </w:r>
          </w:p>
        </w:tc>
        <w:tc>
          <w:tcPr>
            <w:tcW w:w="2193" w:type="pct"/>
          </w:tcPr>
          <w:p w14:paraId="5C4C11B3" w14:textId="1406DDAD" w:rsidR="00AC30B7" w:rsidRDefault="00AC30B7" w:rsidP="00AC30B7">
            <w:pPr>
              <w:adjustRightInd w:val="0"/>
              <w:jc w:val="center"/>
              <w:rPr>
                <w:szCs w:val="21"/>
              </w:rPr>
            </w:pPr>
            <w:r>
              <w:rPr>
                <w:rFonts w:hint="eastAsia"/>
                <w:szCs w:val="21"/>
              </w:rPr>
              <w:t>/</w:t>
            </w:r>
          </w:p>
        </w:tc>
      </w:tr>
      <w:tr w:rsidR="00AC30B7" w14:paraId="7F91C123" w14:textId="77777777" w:rsidTr="004469C3">
        <w:tc>
          <w:tcPr>
            <w:tcW w:w="753" w:type="pct"/>
          </w:tcPr>
          <w:p w14:paraId="2D6B540B" w14:textId="77777777" w:rsidR="00AC30B7" w:rsidRDefault="00AC30B7" w:rsidP="00AC30B7">
            <w:pPr>
              <w:adjustRightInd w:val="0"/>
              <w:jc w:val="center"/>
              <w:rPr>
                <w:color w:val="000000"/>
                <w:szCs w:val="21"/>
              </w:rPr>
            </w:pPr>
            <w:r>
              <w:rPr>
                <w:color w:val="000000"/>
                <w:szCs w:val="21"/>
              </w:rPr>
              <w:t>R-1-7-11</w:t>
            </w:r>
          </w:p>
        </w:tc>
        <w:tc>
          <w:tcPr>
            <w:tcW w:w="2054" w:type="pct"/>
          </w:tcPr>
          <w:p w14:paraId="0983F6A7" w14:textId="77777777" w:rsidR="00AC30B7" w:rsidRDefault="00AC30B7" w:rsidP="00AC30B7">
            <w:pPr>
              <w:adjustRightInd w:val="0"/>
              <w:rPr>
                <w:szCs w:val="21"/>
              </w:rPr>
            </w:pPr>
            <w:r>
              <w:rPr>
                <w:szCs w:val="21"/>
              </w:rPr>
              <w:t>具有返回值的函数，其返回值如果不被使用，调用时应有（</w:t>
            </w:r>
            <w:r>
              <w:rPr>
                <w:szCs w:val="21"/>
              </w:rPr>
              <w:t>void</w:t>
            </w:r>
            <w:r>
              <w:rPr>
                <w:szCs w:val="21"/>
              </w:rPr>
              <w:t>）说明</w:t>
            </w:r>
          </w:p>
        </w:tc>
        <w:tc>
          <w:tcPr>
            <w:tcW w:w="2193" w:type="pct"/>
          </w:tcPr>
          <w:p w14:paraId="269A112D" w14:textId="6672FD1A" w:rsidR="00AC30B7" w:rsidRDefault="00AC30B7" w:rsidP="00AC30B7">
            <w:pPr>
              <w:adjustRightInd w:val="0"/>
              <w:jc w:val="center"/>
              <w:rPr>
                <w:szCs w:val="21"/>
              </w:rPr>
            </w:pPr>
            <w:r>
              <w:rPr>
                <w:rFonts w:hint="eastAsia"/>
                <w:szCs w:val="21"/>
              </w:rPr>
              <w:t>/</w:t>
            </w:r>
          </w:p>
        </w:tc>
      </w:tr>
      <w:tr w:rsidR="00AC30B7" w14:paraId="44BF2CF6" w14:textId="77777777" w:rsidTr="004469C3">
        <w:tc>
          <w:tcPr>
            <w:tcW w:w="753" w:type="pct"/>
          </w:tcPr>
          <w:p w14:paraId="15AB5B19" w14:textId="77777777" w:rsidR="00AC30B7" w:rsidRDefault="00AC30B7" w:rsidP="00AC30B7">
            <w:pPr>
              <w:adjustRightInd w:val="0"/>
              <w:jc w:val="center"/>
              <w:rPr>
                <w:color w:val="000000"/>
                <w:szCs w:val="21"/>
              </w:rPr>
            </w:pPr>
            <w:r>
              <w:rPr>
                <w:color w:val="000000"/>
                <w:szCs w:val="21"/>
              </w:rPr>
              <w:t>R-1-7-12</w:t>
            </w:r>
          </w:p>
        </w:tc>
        <w:tc>
          <w:tcPr>
            <w:tcW w:w="2054" w:type="pct"/>
          </w:tcPr>
          <w:p w14:paraId="69D27977" w14:textId="77777777" w:rsidR="00AC30B7" w:rsidRDefault="00AC30B7" w:rsidP="00AC30B7">
            <w:pPr>
              <w:adjustRightInd w:val="0"/>
              <w:rPr>
                <w:szCs w:val="21"/>
              </w:rPr>
            </w:pPr>
            <w:r>
              <w:rPr>
                <w:szCs w:val="21"/>
              </w:rPr>
              <w:t>无返回值的函数，调用时禁止再用（</w:t>
            </w:r>
            <w:r>
              <w:rPr>
                <w:szCs w:val="21"/>
              </w:rPr>
              <w:t>void</w:t>
            </w:r>
            <w:r>
              <w:rPr>
                <w:szCs w:val="21"/>
              </w:rPr>
              <w:t>）重复说明</w:t>
            </w:r>
          </w:p>
        </w:tc>
        <w:tc>
          <w:tcPr>
            <w:tcW w:w="2193" w:type="pct"/>
          </w:tcPr>
          <w:p w14:paraId="4A8AAA97" w14:textId="6464C4AE" w:rsidR="00AC30B7" w:rsidRDefault="00AC30B7" w:rsidP="00AC30B7">
            <w:pPr>
              <w:adjustRightInd w:val="0"/>
              <w:jc w:val="center"/>
              <w:rPr>
                <w:szCs w:val="21"/>
              </w:rPr>
            </w:pPr>
            <w:r>
              <w:rPr>
                <w:rFonts w:hint="eastAsia"/>
                <w:szCs w:val="21"/>
              </w:rPr>
              <w:t>/</w:t>
            </w:r>
          </w:p>
        </w:tc>
      </w:tr>
      <w:tr w:rsidR="00AC30B7" w14:paraId="6132AE66" w14:textId="77777777" w:rsidTr="004469C3">
        <w:tc>
          <w:tcPr>
            <w:tcW w:w="753" w:type="pct"/>
          </w:tcPr>
          <w:p w14:paraId="752CA57E" w14:textId="77777777" w:rsidR="00AC30B7" w:rsidRDefault="00AC30B7" w:rsidP="00AC30B7">
            <w:pPr>
              <w:adjustRightInd w:val="0"/>
              <w:jc w:val="center"/>
              <w:rPr>
                <w:color w:val="000000"/>
                <w:szCs w:val="21"/>
              </w:rPr>
            </w:pPr>
            <w:r>
              <w:rPr>
                <w:color w:val="000000"/>
                <w:szCs w:val="21"/>
              </w:rPr>
              <w:t>R-1-7-13</w:t>
            </w:r>
          </w:p>
        </w:tc>
        <w:tc>
          <w:tcPr>
            <w:tcW w:w="2054" w:type="pct"/>
          </w:tcPr>
          <w:p w14:paraId="4CD5C198" w14:textId="77777777" w:rsidR="00AC30B7" w:rsidRDefault="00AC30B7" w:rsidP="00AC30B7">
            <w:pPr>
              <w:adjustRightInd w:val="0"/>
              <w:rPr>
                <w:szCs w:val="21"/>
              </w:rPr>
            </w:pPr>
            <w:r>
              <w:rPr>
                <w:szCs w:val="21"/>
              </w:rPr>
              <w:t>静态函数必须被使用</w:t>
            </w:r>
          </w:p>
        </w:tc>
        <w:tc>
          <w:tcPr>
            <w:tcW w:w="2193" w:type="pct"/>
          </w:tcPr>
          <w:p w14:paraId="3F70B092" w14:textId="08DA392E" w:rsidR="00AC30B7" w:rsidRDefault="00AC30B7" w:rsidP="00AC30B7">
            <w:pPr>
              <w:adjustRightInd w:val="0"/>
              <w:jc w:val="center"/>
              <w:rPr>
                <w:szCs w:val="21"/>
              </w:rPr>
            </w:pPr>
            <w:r>
              <w:rPr>
                <w:rFonts w:hint="eastAsia"/>
                <w:szCs w:val="21"/>
              </w:rPr>
              <w:t>/</w:t>
            </w:r>
          </w:p>
        </w:tc>
      </w:tr>
      <w:tr w:rsidR="00AC30B7" w14:paraId="7999E1BB" w14:textId="77777777" w:rsidTr="004469C3">
        <w:tc>
          <w:tcPr>
            <w:tcW w:w="753" w:type="pct"/>
          </w:tcPr>
          <w:p w14:paraId="70596554" w14:textId="77777777" w:rsidR="00AC30B7" w:rsidRDefault="00AC30B7" w:rsidP="00AC30B7">
            <w:pPr>
              <w:adjustRightInd w:val="0"/>
              <w:jc w:val="center"/>
              <w:rPr>
                <w:color w:val="000000"/>
                <w:szCs w:val="21"/>
              </w:rPr>
            </w:pPr>
            <w:r>
              <w:rPr>
                <w:color w:val="000000"/>
                <w:szCs w:val="21"/>
              </w:rPr>
              <w:t>R-1-7-14</w:t>
            </w:r>
          </w:p>
        </w:tc>
        <w:tc>
          <w:tcPr>
            <w:tcW w:w="2054" w:type="pct"/>
          </w:tcPr>
          <w:p w14:paraId="30914565" w14:textId="77777777" w:rsidR="00AC30B7" w:rsidRDefault="00AC30B7" w:rsidP="00AC30B7">
            <w:pPr>
              <w:adjustRightInd w:val="0"/>
              <w:rPr>
                <w:szCs w:val="21"/>
              </w:rPr>
            </w:pPr>
            <w:r>
              <w:rPr>
                <w:szCs w:val="21"/>
              </w:rPr>
              <w:t>禁止同一个表达式中调用多个顺序相关函数</w:t>
            </w:r>
          </w:p>
        </w:tc>
        <w:tc>
          <w:tcPr>
            <w:tcW w:w="2193" w:type="pct"/>
          </w:tcPr>
          <w:p w14:paraId="50201386" w14:textId="36D057C1" w:rsidR="00AC30B7" w:rsidRDefault="00AC30B7" w:rsidP="00AC30B7">
            <w:pPr>
              <w:adjustRightInd w:val="0"/>
              <w:jc w:val="center"/>
              <w:rPr>
                <w:szCs w:val="21"/>
              </w:rPr>
            </w:pPr>
            <w:r>
              <w:rPr>
                <w:rFonts w:hint="eastAsia"/>
                <w:szCs w:val="21"/>
              </w:rPr>
              <w:t>/</w:t>
            </w:r>
          </w:p>
        </w:tc>
      </w:tr>
      <w:tr w:rsidR="00AC30B7" w14:paraId="5DA3AE51" w14:textId="77777777" w:rsidTr="004469C3">
        <w:tc>
          <w:tcPr>
            <w:tcW w:w="753" w:type="pct"/>
          </w:tcPr>
          <w:p w14:paraId="1F75ABE9" w14:textId="77777777" w:rsidR="00AC30B7" w:rsidRDefault="00AC30B7" w:rsidP="00AC30B7">
            <w:pPr>
              <w:adjustRightInd w:val="0"/>
              <w:jc w:val="center"/>
              <w:rPr>
                <w:color w:val="000000"/>
                <w:szCs w:val="21"/>
              </w:rPr>
            </w:pPr>
            <w:r>
              <w:rPr>
                <w:color w:val="000000"/>
                <w:szCs w:val="21"/>
              </w:rPr>
              <w:t>R-1-7-15</w:t>
            </w:r>
          </w:p>
        </w:tc>
        <w:tc>
          <w:tcPr>
            <w:tcW w:w="2054" w:type="pct"/>
          </w:tcPr>
          <w:p w14:paraId="0050CF8F" w14:textId="77777777" w:rsidR="00AC30B7" w:rsidRDefault="00AC30B7" w:rsidP="00AC30B7">
            <w:pPr>
              <w:adjustRightInd w:val="0"/>
              <w:rPr>
                <w:szCs w:val="21"/>
              </w:rPr>
            </w:pPr>
            <w:r>
              <w:rPr>
                <w:szCs w:val="21"/>
              </w:rPr>
              <w:t>禁止在函数参数表中使用省略号</w:t>
            </w:r>
          </w:p>
        </w:tc>
        <w:tc>
          <w:tcPr>
            <w:tcW w:w="2193" w:type="pct"/>
          </w:tcPr>
          <w:p w14:paraId="3737401F" w14:textId="71C349DF" w:rsidR="00AC30B7" w:rsidRDefault="00AC30B7" w:rsidP="00AC30B7">
            <w:pPr>
              <w:adjustRightInd w:val="0"/>
              <w:jc w:val="center"/>
              <w:rPr>
                <w:szCs w:val="21"/>
              </w:rPr>
            </w:pPr>
            <w:r>
              <w:rPr>
                <w:rFonts w:hint="eastAsia"/>
                <w:szCs w:val="21"/>
              </w:rPr>
              <w:t>/</w:t>
            </w:r>
          </w:p>
        </w:tc>
      </w:tr>
      <w:tr w:rsidR="00AC30B7" w14:paraId="01A95D13" w14:textId="77777777" w:rsidTr="004469C3">
        <w:tc>
          <w:tcPr>
            <w:tcW w:w="753" w:type="pct"/>
          </w:tcPr>
          <w:p w14:paraId="6B634578" w14:textId="77777777" w:rsidR="00AC30B7" w:rsidRDefault="00AC30B7" w:rsidP="00AC30B7">
            <w:pPr>
              <w:adjustRightInd w:val="0"/>
              <w:jc w:val="center"/>
              <w:rPr>
                <w:color w:val="000000"/>
                <w:szCs w:val="21"/>
              </w:rPr>
            </w:pPr>
            <w:r>
              <w:rPr>
                <w:color w:val="000000"/>
                <w:szCs w:val="21"/>
              </w:rPr>
              <w:t>R-1-7-16</w:t>
            </w:r>
          </w:p>
        </w:tc>
        <w:tc>
          <w:tcPr>
            <w:tcW w:w="2054" w:type="pct"/>
          </w:tcPr>
          <w:p w14:paraId="5A6D09F3" w14:textId="77777777" w:rsidR="00AC30B7" w:rsidRDefault="00AC30B7" w:rsidP="00AC30B7">
            <w:pPr>
              <w:adjustRightInd w:val="0"/>
              <w:rPr>
                <w:szCs w:val="21"/>
              </w:rPr>
            </w:pPr>
            <w:r>
              <w:rPr>
                <w:szCs w:val="21"/>
              </w:rPr>
              <w:t>禁止使用直接或间接自调用函数</w:t>
            </w:r>
          </w:p>
        </w:tc>
        <w:tc>
          <w:tcPr>
            <w:tcW w:w="2193" w:type="pct"/>
          </w:tcPr>
          <w:p w14:paraId="242384C6" w14:textId="6BF5EA24" w:rsidR="00AC30B7" w:rsidRDefault="00AC30B7" w:rsidP="00AC30B7">
            <w:pPr>
              <w:adjustRightInd w:val="0"/>
              <w:jc w:val="center"/>
              <w:rPr>
                <w:szCs w:val="21"/>
              </w:rPr>
            </w:pPr>
            <w:r>
              <w:rPr>
                <w:rFonts w:hint="eastAsia"/>
                <w:szCs w:val="21"/>
              </w:rPr>
              <w:t>/</w:t>
            </w:r>
          </w:p>
        </w:tc>
      </w:tr>
      <w:tr w:rsidR="00AC30B7" w14:paraId="55E49191" w14:textId="77777777" w:rsidTr="004469C3">
        <w:tc>
          <w:tcPr>
            <w:tcW w:w="753" w:type="pct"/>
          </w:tcPr>
          <w:p w14:paraId="59645DC5" w14:textId="77777777" w:rsidR="00AC30B7" w:rsidRDefault="00AC30B7" w:rsidP="00AC30B7">
            <w:pPr>
              <w:adjustRightInd w:val="0"/>
              <w:jc w:val="center"/>
              <w:rPr>
                <w:color w:val="000000"/>
                <w:szCs w:val="21"/>
              </w:rPr>
            </w:pPr>
            <w:r>
              <w:rPr>
                <w:color w:val="000000"/>
                <w:szCs w:val="21"/>
              </w:rPr>
              <w:t>R-1-8-1</w:t>
            </w:r>
          </w:p>
        </w:tc>
        <w:tc>
          <w:tcPr>
            <w:tcW w:w="2054" w:type="pct"/>
          </w:tcPr>
          <w:p w14:paraId="7A6E2D6C" w14:textId="77777777" w:rsidR="00AC30B7" w:rsidRDefault="00AC30B7" w:rsidP="00AC30B7">
            <w:pPr>
              <w:adjustRightInd w:val="0"/>
              <w:rPr>
                <w:szCs w:val="21"/>
              </w:rPr>
            </w:pPr>
            <w:r>
              <w:rPr>
                <w:szCs w:val="21"/>
              </w:rPr>
              <w:t>禁止不可达语句</w:t>
            </w:r>
          </w:p>
        </w:tc>
        <w:tc>
          <w:tcPr>
            <w:tcW w:w="2193" w:type="pct"/>
          </w:tcPr>
          <w:p w14:paraId="6FD19240" w14:textId="54246A47" w:rsidR="00AC30B7" w:rsidRDefault="00AC30B7" w:rsidP="00AC30B7">
            <w:pPr>
              <w:adjustRightInd w:val="0"/>
              <w:jc w:val="center"/>
              <w:rPr>
                <w:szCs w:val="21"/>
              </w:rPr>
            </w:pPr>
            <w:r>
              <w:rPr>
                <w:rFonts w:hint="eastAsia"/>
                <w:szCs w:val="21"/>
              </w:rPr>
              <w:t>/</w:t>
            </w:r>
          </w:p>
        </w:tc>
      </w:tr>
      <w:tr w:rsidR="00AC30B7" w14:paraId="0B8BC075" w14:textId="77777777" w:rsidTr="004469C3">
        <w:tc>
          <w:tcPr>
            <w:tcW w:w="753" w:type="pct"/>
          </w:tcPr>
          <w:p w14:paraId="3CB14C4E" w14:textId="77777777" w:rsidR="00AC30B7" w:rsidRDefault="00AC30B7" w:rsidP="00AC30B7">
            <w:pPr>
              <w:adjustRightInd w:val="0"/>
              <w:jc w:val="center"/>
              <w:rPr>
                <w:color w:val="000000"/>
                <w:szCs w:val="21"/>
              </w:rPr>
            </w:pPr>
            <w:r>
              <w:rPr>
                <w:color w:val="000000"/>
                <w:szCs w:val="21"/>
              </w:rPr>
              <w:t>R-1-8-2</w:t>
            </w:r>
          </w:p>
        </w:tc>
        <w:tc>
          <w:tcPr>
            <w:tcW w:w="2054" w:type="pct"/>
          </w:tcPr>
          <w:p w14:paraId="78C92400" w14:textId="77777777" w:rsidR="00AC30B7" w:rsidRDefault="00AC30B7" w:rsidP="00AC30B7">
            <w:pPr>
              <w:adjustRightInd w:val="0"/>
              <w:rPr>
                <w:szCs w:val="21"/>
              </w:rPr>
            </w:pPr>
            <w:r>
              <w:rPr>
                <w:szCs w:val="21"/>
              </w:rPr>
              <w:t>禁止不可达分支</w:t>
            </w:r>
          </w:p>
        </w:tc>
        <w:tc>
          <w:tcPr>
            <w:tcW w:w="2193" w:type="pct"/>
          </w:tcPr>
          <w:p w14:paraId="577701C5" w14:textId="140E01BC" w:rsidR="00AC30B7" w:rsidRDefault="00AC30B7" w:rsidP="00AC30B7">
            <w:pPr>
              <w:adjustRightInd w:val="0"/>
              <w:jc w:val="center"/>
              <w:rPr>
                <w:szCs w:val="21"/>
              </w:rPr>
            </w:pPr>
            <w:r>
              <w:rPr>
                <w:rFonts w:hint="eastAsia"/>
                <w:szCs w:val="21"/>
              </w:rPr>
              <w:t>/</w:t>
            </w:r>
          </w:p>
        </w:tc>
      </w:tr>
      <w:tr w:rsidR="00AC30B7" w14:paraId="2D2465AE" w14:textId="77777777" w:rsidTr="004469C3">
        <w:tc>
          <w:tcPr>
            <w:tcW w:w="753" w:type="pct"/>
          </w:tcPr>
          <w:p w14:paraId="0B62EC79" w14:textId="77777777" w:rsidR="00AC30B7" w:rsidRDefault="00AC30B7" w:rsidP="00AC30B7">
            <w:pPr>
              <w:adjustRightInd w:val="0"/>
              <w:jc w:val="center"/>
              <w:rPr>
                <w:color w:val="000000"/>
                <w:szCs w:val="21"/>
              </w:rPr>
            </w:pPr>
            <w:r>
              <w:rPr>
                <w:color w:val="000000"/>
                <w:szCs w:val="21"/>
              </w:rPr>
              <w:t>R-1-8-3</w:t>
            </w:r>
          </w:p>
        </w:tc>
        <w:tc>
          <w:tcPr>
            <w:tcW w:w="2054" w:type="pct"/>
          </w:tcPr>
          <w:p w14:paraId="6D1698A0" w14:textId="77777777" w:rsidR="00AC30B7" w:rsidRDefault="00AC30B7" w:rsidP="00AC30B7">
            <w:pPr>
              <w:adjustRightInd w:val="0"/>
              <w:rPr>
                <w:szCs w:val="21"/>
              </w:rPr>
            </w:pPr>
            <w:r>
              <w:rPr>
                <w:szCs w:val="21"/>
              </w:rPr>
              <w:t>禁止使用无效语句</w:t>
            </w:r>
          </w:p>
        </w:tc>
        <w:tc>
          <w:tcPr>
            <w:tcW w:w="2193" w:type="pct"/>
          </w:tcPr>
          <w:p w14:paraId="16EA1495" w14:textId="786537E6" w:rsidR="00AC30B7" w:rsidRDefault="00AC30B7" w:rsidP="00AC30B7">
            <w:pPr>
              <w:adjustRightInd w:val="0"/>
              <w:jc w:val="center"/>
              <w:rPr>
                <w:szCs w:val="21"/>
              </w:rPr>
            </w:pPr>
            <w:r>
              <w:rPr>
                <w:rFonts w:hint="eastAsia"/>
                <w:szCs w:val="21"/>
              </w:rPr>
              <w:t>/</w:t>
            </w:r>
          </w:p>
        </w:tc>
      </w:tr>
      <w:tr w:rsidR="00AC30B7" w14:paraId="60E629A6" w14:textId="77777777" w:rsidTr="004469C3">
        <w:tc>
          <w:tcPr>
            <w:tcW w:w="753" w:type="pct"/>
          </w:tcPr>
          <w:p w14:paraId="685D9DF9" w14:textId="77777777" w:rsidR="00AC30B7" w:rsidRDefault="00AC30B7" w:rsidP="00AC30B7">
            <w:pPr>
              <w:adjustRightInd w:val="0"/>
              <w:jc w:val="center"/>
              <w:rPr>
                <w:color w:val="000000"/>
                <w:szCs w:val="21"/>
              </w:rPr>
            </w:pPr>
            <w:r>
              <w:rPr>
                <w:color w:val="000000"/>
                <w:szCs w:val="21"/>
              </w:rPr>
              <w:t>R-1-8-4</w:t>
            </w:r>
          </w:p>
        </w:tc>
        <w:tc>
          <w:tcPr>
            <w:tcW w:w="2054" w:type="pct"/>
          </w:tcPr>
          <w:p w14:paraId="6A824A86" w14:textId="77777777" w:rsidR="00AC30B7" w:rsidRDefault="00AC30B7" w:rsidP="00AC30B7">
            <w:pPr>
              <w:adjustRightInd w:val="0"/>
              <w:rPr>
                <w:szCs w:val="21"/>
              </w:rPr>
            </w:pPr>
            <w:r>
              <w:rPr>
                <w:szCs w:val="21"/>
              </w:rPr>
              <w:t>使用八进制数必须明确注释</w:t>
            </w:r>
          </w:p>
        </w:tc>
        <w:tc>
          <w:tcPr>
            <w:tcW w:w="2193" w:type="pct"/>
          </w:tcPr>
          <w:p w14:paraId="2371D431" w14:textId="5E1E7202" w:rsidR="00AC30B7" w:rsidRDefault="00AC30B7" w:rsidP="00AC30B7">
            <w:pPr>
              <w:adjustRightInd w:val="0"/>
              <w:jc w:val="center"/>
              <w:rPr>
                <w:szCs w:val="21"/>
              </w:rPr>
            </w:pPr>
            <w:r>
              <w:rPr>
                <w:rFonts w:hint="eastAsia"/>
                <w:szCs w:val="21"/>
              </w:rPr>
              <w:t>/</w:t>
            </w:r>
          </w:p>
        </w:tc>
      </w:tr>
      <w:tr w:rsidR="00AC30B7" w14:paraId="1DD75A6C" w14:textId="77777777" w:rsidTr="004469C3">
        <w:tc>
          <w:tcPr>
            <w:tcW w:w="753" w:type="pct"/>
          </w:tcPr>
          <w:p w14:paraId="78D8BAF0" w14:textId="77777777" w:rsidR="00AC30B7" w:rsidRDefault="00AC30B7" w:rsidP="00AC30B7">
            <w:pPr>
              <w:adjustRightInd w:val="0"/>
              <w:jc w:val="center"/>
              <w:rPr>
                <w:color w:val="000000"/>
                <w:szCs w:val="21"/>
              </w:rPr>
            </w:pPr>
            <w:r>
              <w:rPr>
                <w:color w:val="000000"/>
                <w:szCs w:val="21"/>
              </w:rPr>
              <w:lastRenderedPageBreak/>
              <w:t>R-1-8-5</w:t>
            </w:r>
          </w:p>
        </w:tc>
        <w:tc>
          <w:tcPr>
            <w:tcW w:w="2054" w:type="pct"/>
          </w:tcPr>
          <w:p w14:paraId="2D889023" w14:textId="77777777" w:rsidR="00AC30B7" w:rsidRDefault="00AC30B7" w:rsidP="00AC30B7">
            <w:pPr>
              <w:adjustRightInd w:val="0"/>
              <w:rPr>
                <w:szCs w:val="21"/>
              </w:rPr>
            </w:pPr>
            <w:r>
              <w:rPr>
                <w:szCs w:val="21"/>
              </w:rPr>
              <w:t>数字类型后缀必须使用大写字母</w:t>
            </w:r>
          </w:p>
        </w:tc>
        <w:tc>
          <w:tcPr>
            <w:tcW w:w="2193" w:type="pct"/>
          </w:tcPr>
          <w:p w14:paraId="6B0E476F" w14:textId="51088F84" w:rsidR="00AC30B7" w:rsidRDefault="00AC30B7" w:rsidP="00AC30B7">
            <w:pPr>
              <w:adjustRightInd w:val="0"/>
              <w:jc w:val="center"/>
              <w:rPr>
                <w:szCs w:val="21"/>
              </w:rPr>
            </w:pPr>
            <w:r>
              <w:rPr>
                <w:rFonts w:hint="eastAsia"/>
                <w:szCs w:val="21"/>
              </w:rPr>
              <w:t>/</w:t>
            </w:r>
          </w:p>
        </w:tc>
      </w:tr>
      <w:tr w:rsidR="00AC30B7" w14:paraId="2C6F83D2" w14:textId="77777777" w:rsidTr="004469C3">
        <w:tc>
          <w:tcPr>
            <w:tcW w:w="753" w:type="pct"/>
          </w:tcPr>
          <w:p w14:paraId="69B4A6B1" w14:textId="77777777" w:rsidR="00AC30B7" w:rsidRDefault="00AC30B7" w:rsidP="00AC30B7">
            <w:pPr>
              <w:adjustRightInd w:val="0"/>
              <w:jc w:val="center"/>
              <w:rPr>
                <w:color w:val="000000"/>
                <w:szCs w:val="21"/>
              </w:rPr>
            </w:pPr>
            <w:r>
              <w:rPr>
                <w:color w:val="000000"/>
                <w:szCs w:val="21"/>
              </w:rPr>
              <w:t>R-1-9-1</w:t>
            </w:r>
          </w:p>
        </w:tc>
        <w:tc>
          <w:tcPr>
            <w:tcW w:w="2054" w:type="pct"/>
          </w:tcPr>
          <w:p w14:paraId="526BBCC0" w14:textId="77777777" w:rsidR="00AC30B7" w:rsidRDefault="00AC30B7" w:rsidP="00AC30B7">
            <w:pPr>
              <w:adjustRightInd w:val="0"/>
              <w:rPr>
                <w:szCs w:val="21"/>
              </w:rPr>
            </w:pPr>
            <w:r>
              <w:rPr>
                <w:szCs w:val="21"/>
              </w:rPr>
              <w:t>For</w:t>
            </w:r>
            <w:r>
              <w:rPr>
                <w:szCs w:val="21"/>
              </w:rPr>
              <w:t>循环控制变量必须使用局部变量</w:t>
            </w:r>
          </w:p>
        </w:tc>
        <w:tc>
          <w:tcPr>
            <w:tcW w:w="2193" w:type="pct"/>
          </w:tcPr>
          <w:p w14:paraId="0A34F389" w14:textId="50769E28" w:rsidR="00AC30B7" w:rsidRDefault="00AC30B7" w:rsidP="00AC30B7">
            <w:pPr>
              <w:adjustRightInd w:val="0"/>
              <w:jc w:val="center"/>
              <w:rPr>
                <w:szCs w:val="21"/>
              </w:rPr>
            </w:pPr>
            <w:r>
              <w:rPr>
                <w:rFonts w:hint="eastAsia"/>
                <w:szCs w:val="21"/>
              </w:rPr>
              <w:t>/</w:t>
            </w:r>
          </w:p>
        </w:tc>
      </w:tr>
      <w:tr w:rsidR="00AC30B7" w14:paraId="1F56A7E2" w14:textId="77777777" w:rsidTr="004469C3">
        <w:tc>
          <w:tcPr>
            <w:tcW w:w="753" w:type="pct"/>
          </w:tcPr>
          <w:p w14:paraId="4D20D9D8" w14:textId="77777777" w:rsidR="00AC30B7" w:rsidRDefault="00AC30B7" w:rsidP="00AC30B7">
            <w:pPr>
              <w:adjustRightInd w:val="0"/>
              <w:jc w:val="center"/>
              <w:rPr>
                <w:color w:val="000000"/>
                <w:szCs w:val="21"/>
              </w:rPr>
            </w:pPr>
            <w:r>
              <w:rPr>
                <w:color w:val="000000"/>
                <w:szCs w:val="21"/>
              </w:rPr>
              <w:t>R-1-9-2</w:t>
            </w:r>
          </w:p>
        </w:tc>
        <w:tc>
          <w:tcPr>
            <w:tcW w:w="2054" w:type="pct"/>
          </w:tcPr>
          <w:p w14:paraId="0052030C" w14:textId="77777777" w:rsidR="00AC30B7" w:rsidRDefault="00AC30B7" w:rsidP="00AC30B7">
            <w:pPr>
              <w:adjustRightInd w:val="0"/>
              <w:rPr>
                <w:szCs w:val="21"/>
              </w:rPr>
            </w:pPr>
            <w:r>
              <w:rPr>
                <w:szCs w:val="21"/>
              </w:rPr>
              <w:t>For</w:t>
            </w:r>
            <w:r>
              <w:rPr>
                <w:szCs w:val="21"/>
              </w:rPr>
              <w:t>循环控制变量必须使用整数型变量</w:t>
            </w:r>
          </w:p>
        </w:tc>
        <w:tc>
          <w:tcPr>
            <w:tcW w:w="2193" w:type="pct"/>
          </w:tcPr>
          <w:p w14:paraId="654B9316" w14:textId="719E5140" w:rsidR="00AC30B7" w:rsidRDefault="00AC30B7" w:rsidP="00AC30B7">
            <w:pPr>
              <w:adjustRightInd w:val="0"/>
              <w:jc w:val="center"/>
              <w:rPr>
                <w:szCs w:val="21"/>
              </w:rPr>
            </w:pPr>
            <w:r>
              <w:rPr>
                <w:rFonts w:hint="eastAsia"/>
                <w:szCs w:val="21"/>
              </w:rPr>
              <w:t>/</w:t>
            </w:r>
          </w:p>
        </w:tc>
      </w:tr>
      <w:tr w:rsidR="00AC30B7" w14:paraId="57D2D6BB" w14:textId="77777777" w:rsidTr="004469C3">
        <w:tc>
          <w:tcPr>
            <w:tcW w:w="753" w:type="pct"/>
          </w:tcPr>
          <w:p w14:paraId="5A7358C0" w14:textId="77777777" w:rsidR="00AC30B7" w:rsidRDefault="00AC30B7" w:rsidP="00AC30B7">
            <w:pPr>
              <w:adjustRightInd w:val="0"/>
              <w:jc w:val="center"/>
              <w:rPr>
                <w:color w:val="000000"/>
                <w:szCs w:val="21"/>
              </w:rPr>
            </w:pPr>
            <w:r>
              <w:rPr>
                <w:color w:val="000000"/>
                <w:szCs w:val="21"/>
              </w:rPr>
              <w:t>R-1-9-3</w:t>
            </w:r>
          </w:p>
        </w:tc>
        <w:tc>
          <w:tcPr>
            <w:tcW w:w="2054" w:type="pct"/>
          </w:tcPr>
          <w:p w14:paraId="16209AD0" w14:textId="77777777" w:rsidR="00AC30B7" w:rsidRDefault="00AC30B7" w:rsidP="00AC30B7">
            <w:pPr>
              <w:adjustRightInd w:val="0"/>
              <w:rPr>
                <w:szCs w:val="21"/>
              </w:rPr>
            </w:pPr>
            <w:r>
              <w:rPr>
                <w:szCs w:val="21"/>
              </w:rPr>
              <w:t>禁止在</w:t>
            </w:r>
            <w:r>
              <w:rPr>
                <w:szCs w:val="21"/>
              </w:rPr>
              <w:t>for</w:t>
            </w:r>
            <w:r>
              <w:rPr>
                <w:szCs w:val="21"/>
              </w:rPr>
              <w:t>循环体内部修改循环控制变量</w:t>
            </w:r>
          </w:p>
        </w:tc>
        <w:tc>
          <w:tcPr>
            <w:tcW w:w="2193" w:type="pct"/>
          </w:tcPr>
          <w:p w14:paraId="7BDFE7F7" w14:textId="619FF397" w:rsidR="00AC30B7" w:rsidRDefault="00AC30B7" w:rsidP="00AC30B7">
            <w:pPr>
              <w:adjustRightInd w:val="0"/>
              <w:jc w:val="center"/>
              <w:rPr>
                <w:szCs w:val="21"/>
              </w:rPr>
            </w:pPr>
            <w:r>
              <w:rPr>
                <w:rFonts w:hint="eastAsia"/>
                <w:szCs w:val="21"/>
              </w:rPr>
              <w:t>/</w:t>
            </w:r>
          </w:p>
        </w:tc>
      </w:tr>
      <w:tr w:rsidR="00AC30B7" w14:paraId="121BCCA3" w14:textId="77777777" w:rsidTr="004469C3">
        <w:tc>
          <w:tcPr>
            <w:tcW w:w="753" w:type="pct"/>
          </w:tcPr>
          <w:p w14:paraId="4E84A245" w14:textId="77777777" w:rsidR="00AC30B7" w:rsidRDefault="00AC30B7" w:rsidP="00AC30B7">
            <w:pPr>
              <w:adjustRightInd w:val="0"/>
              <w:jc w:val="center"/>
              <w:rPr>
                <w:color w:val="000000"/>
                <w:szCs w:val="21"/>
              </w:rPr>
            </w:pPr>
            <w:r>
              <w:rPr>
                <w:color w:val="000000"/>
                <w:szCs w:val="21"/>
              </w:rPr>
              <w:t>R-1-9-4</w:t>
            </w:r>
          </w:p>
        </w:tc>
        <w:tc>
          <w:tcPr>
            <w:tcW w:w="2054" w:type="pct"/>
          </w:tcPr>
          <w:p w14:paraId="5151FED7" w14:textId="77777777" w:rsidR="00AC30B7" w:rsidRDefault="00AC30B7" w:rsidP="00AC30B7">
            <w:pPr>
              <w:adjustRightInd w:val="0"/>
              <w:rPr>
                <w:szCs w:val="21"/>
              </w:rPr>
            </w:pPr>
            <w:r>
              <w:rPr>
                <w:szCs w:val="21"/>
              </w:rPr>
              <w:t>无限循环必须使用</w:t>
            </w:r>
            <w:r>
              <w:rPr>
                <w:szCs w:val="21"/>
              </w:rPr>
              <w:t>while(1)</w:t>
            </w:r>
            <w:r>
              <w:rPr>
                <w:szCs w:val="21"/>
              </w:rPr>
              <w:t>语句，禁止使用</w:t>
            </w:r>
            <w:r>
              <w:rPr>
                <w:szCs w:val="21"/>
              </w:rPr>
              <w:t>for(;;)</w:t>
            </w:r>
            <w:r>
              <w:rPr>
                <w:szCs w:val="21"/>
              </w:rPr>
              <w:t>等其他形式的语句</w:t>
            </w:r>
          </w:p>
        </w:tc>
        <w:tc>
          <w:tcPr>
            <w:tcW w:w="2193" w:type="pct"/>
          </w:tcPr>
          <w:p w14:paraId="51AA6CC6" w14:textId="5050E50F" w:rsidR="00AC30B7" w:rsidRDefault="00AC30B7" w:rsidP="00AC30B7">
            <w:pPr>
              <w:adjustRightInd w:val="0"/>
              <w:jc w:val="center"/>
              <w:rPr>
                <w:szCs w:val="21"/>
              </w:rPr>
            </w:pPr>
            <w:r>
              <w:rPr>
                <w:rFonts w:hint="eastAsia"/>
                <w:szCs w:val="21"/>
              </w:rPr>
              <w:t>/</w:t>
            </w:r>
          </w:p>
        </w:tc>
      </w:tr>
      <w:tr w:rsidR="00AC30B7" w14:paraId="682DC01B" w14:textId="77777777" w:rsidTr="004469C3">
        <w:tc>
          <w:tcPr>
            <w:tcW w:w="753" w:type="pct"/>
          </w:tcPr>
          <w:p w14:paraId="4F86417C" w14:textId="77777777" w:rsidR="00AC30B7" w:rsidRDefault="00AC30B7" w:rsidP="00AC30B7">
            <w:pPr>
              <w:adjustRightInd w:val="0"/>
              <w:jc w:val="center"/>
              <w:rPr>
                <w:color w:val="000000"/>
                <w:szCs w:val="21"/>
              </w:rPr>
            </w:pPr>
            <w:r>
              <w:rPr>
                <w:color w:val="000000"/>
                <w:szCs w:val="21"/>
              </w:rPr>
              <w:t>R-1-10-1</w:t>
            </w:r>
          </w:p>
        </w:tc>
        <w:tc>
          <w:tcPr>
            <w:tcW w:w="2054" w:type="pct"/>
          </w:tcPr>
          <w:p w14:paraId="6C8B1BB2" w14:textId="77777777" w:rsidR="00AC30B7" w:rsidRDefault="00AC30B7" w:rsidP="00AC30B7">
            <w:pPr>
              <w:adjustRightInd w:val="0"/>
              <w:rPr>
                <w:szCs w:val="21"/>
              </w:rPr>
            </w:pPr>
            <w:r>
              <w:rPr>
                <w:szCs w:val="21"/>
              </w:rPr>
              <w:t>浮点数变量赋值给整型变量必须强制转换</w:t>
            </w:r>
          </w:p>
        </w:tc>
        <w:tc>
          <w:tcPr>
            <w:tcW w:w="2193" w:type="pct"/>
          </w:tcPr>
          <w:p w14:paraId="2FB259DA" w14:textId="4A705E4B" w:rsidR="00AC30B7" w:rsidRDefault="00AC30B7" w:rsidP="00AC30B7">
            <w:pPr>
              <w:adjustRightInd w:val="0"/>
              <w:jc w:val="center"/>
              <w:rPr>
                <w:szCs w:val="21"/>
              </w:rPr>
            </w:pPr>
            <w:r>
              <w:rPr>
                <w:rFonts w:hint="eastAsia"/>
                <w:szCs w:val="21"/>
              </w:rPr>
              <w:t>/</w:t>
            </w:r>
          </w:p>
        </w:tc>
      </w:tr>
      <w:tr w:rsidR="00AC30B7" w14:paraId="48B9D95F" w14:textId="77777777" w:rsidTr="004469C3">
        <w:tc>
          <w:tcPr>
            <w:tcW w:w="753" w:type="pct"/>
          </w:tcPr>
          <w:p w14:paraId="3E2FC9B0" w14:textId="77777777" w:rsidR="00AC30B7" w:rsidRDefault="00AC30B7" w:rsidP="00AC30B7">
            <w:pPr>
              <w:adjustRightInd w:val="0"/>
              <w:jc w:val="center"/>
              <w:rPr>
                <w:color w:val="000000"/>
                <w:szCs w:val="21"/>
              </w:rPr>
            </w:pPr>
            <w:r>
              <w:rPr>
                <w:color w:val="000000"/>
                <w:szCs w:val="21"/>
              </w:rPr>
              <w:t>R-1-10-2</w:t>
            </w:r>
          </w:p>
        </w:tc>
        <w:tc>
          <w:tcPr>
            <w:tcW w:w="2054" w:type="pct"/>
          </w:tcPr>
          <w:p w14:paraId="4A5944C5" w14:textId="77777777" w:rsidR="00AC30B7" w:rsidRDefault="00AC30B7" w:rsidP="00AC30B7">
            <w:pPr>
              <w:adjustRightInd w:val="0"/>
              <w:rPr>
                <w:szCs w:val="21"/>
              </w:rPr>
            </w:pPr>
            <w:r>
              <w:rPr>
                <w:szCs w:val="21"/>
              </w:rPr>
              <w:t>长整数变量赋值给短整数变量必须强制转换</w:t>
            </w:r>
          </w:p>
        </w:tc>
        <w:tc>
          <w:tcPr>
            <w:tcW w:w="2193" w:type="pct"/>
          </w:tcPr>
          <w:p w14:paraId="5DB01F9E" w14:textId="53DE4806" w:rsidR="00AC30B7" w:rsidRDefault="00AC30B7" w:rsidP="00AC30B7">
            <w:pPr>
              <w:adjustRightInd w:val="0"/>
              <w:jc w:val="center"/>
              <w:rPr>
                <w:szCs w:val="21"/>
              </w:rPr>
            </w:pPr>
            <w:r>
              <w:rPr>
                <w:rFonts w:hint="eastAsia"/>
                <w:szCs w:val="21"/>
              </w:rPr>
              <w:t>/</w:t>
            </w:r>
          </w:p>
        </w:tc>
      </w:tr>
      <w:tr w:rsidR="00AC30B7" w14:paraId="196AE60A" w14:textId="77777777" w:rsidTr="004469C3">
        <w:tc>
          <w:tcPr>
            <w:tcW w:w="753" w:type="pct"/>
          </w:tcPr>
          <w:p w14:paraId="1CD4FDB6" w14:textId="77777777" w:rsidR="00AC30B7" w:rsidRDefault="00AC30B7" w:rsidP="00AC30B7">
            <w:pPr>
              <w:adjustRightInd w:val="0"/>
              <w:jc w:val="center"/>
              <w:rPr>
                <w:color w:val="000000"/>
                <w:szCs w:val="21"/>
              </w:rPr>
            </w:pPr>
            <w:r>
              <w:rPr>
                <w:color w:val="000000"/>
                <w:szCs w:val="21"/>
              </w:rPr>
              <w:t>R-1-10-3</w:t>
            </w:r>
          </w:p>
        </w:tc>
        <w:tc>
          <w:tcPr>
            <w:tcW w:w="2054" w:type="pct"/>
          </w:tcPr>
          <w:p w14:paraId="3215EDAF" w14:textId="77777777" w:rsidR="00AC30B7" w:rsidRDefault="00AC30B7" w:rsidP="00AC30B7">
            <w:pPr>
              <w:adjustRightInd w:val="0"/>
              <w:rPr>
                <w:szCs w:val="21"/>
              </w:rPr>
            </w:pPr>
            <w:r>
              <w:rPr>
                <w:szCs w:val="21"/>
              </w:rPr>
              <w:t>Double</w:t>
            </w:r>
            <w:r>
              <w:rPr>
                <w:szCs w:val="21"/>
              </w:rPr>
              <w:t>型变量赋给</w:t>
            </w:r>
            <w:r>
              <w:rPr>
                <w:szCs w:val="21"/>
              </w:rPr>
              <w:t>float</w:t>
            </w:r>
            <w:r>
              <w:rPr>
                <w:szCs w:val="21"/>
              </w:rPr>
              <w:t>型变量必须强制转换</w:t>
            </w:r>
          </w:p>
        </w:tc>
        <w:tc>
          <w:tcPr>
            <w:tcW w:w="2193" w:type="pct"/>
          </w:tcPr>
          <w:p w14:paraId="0E4C1FC1" w14:textId="117DF3C9" w:rsidR="00AC30B7" w:rsidRDefault="00AC30B7" w:rsidP="00AC30B7">
            <w:pPr>
              <w:adjustRightInd w:val="0"/>
              <w:jc w:val="center"/>
              <w:rPr>
                <w:szCs w:val="21"/>
              </w:rPr>
            </w:pPr>
            <w:r>
              <w:rPr>
                <w:rFonts w:hint="eastAsia"/>
                <w:szCs w:val="21"/>
              </w:rPr>
              <w:t>/</w:t>
            </w:r>
          </w:p>
        </w:tc>
      </w:tr>
      <w:tr w:rsidR="00AC30B7" w14:paraId="5908BFF3" w14:textId="77777777" w:rsidTr="004469C3">
        <w:tc>
          <w:tcPr>
            <w:tcW w:w="753" w:type="pct"/>
          </w:tcPr>
          <w:p w14:paraId="3507C694" w14:textId="77777777" w:rsidR="00AC30B7" w:rsidRDefault="00AC30B7" w:rsidP="00AC30B7">
            <w:pPr>
              <w:adjustRightInd w:val="0"/>
              <w:jc w:val="center"/>
              <w:rPr>
                <w:color w:val="000000"/>
                <w:szCs w:val="21"/>
              </w:rPr>
            </w:pPr>
            <w:r>
              <w:rPr>
                <w:color w:val="000000"/>
                <w:szCs w:val="21"/>
              </w:rPr>
              <w:t>R-1-10-4</w:t>
            </w:r>
          </w:p>
        </w:tc>
        <w:tc>
          <w:tcPr>
            <w:tcW w:w="2054" w:type="pct"/>
          </w:tcPr>
          <w:p w14:paraId="0659F768" w14:textId="77777777" w:rsidR="00AC30B7" w:rsidRDefault="00AC30B7" w:rsidP="00AC30B7">
            <w:pPr>
              <w:adjustRightInd w:val="0"/>
              <w:rPr>
                <w:szCs w:val="21"/>
              </w:rPr>
            </w:pPr>
            <w:r>
              <w:rPr>
                <w:szCs w:val="21"/>
              </w:rPr>
              <w:t>指针变量的赋值类型必须与指针变量类型一致</w:t>
            </w:r>
          </w:p>
        </w:tc>
        <w:tc>
          <w:tcPr>
            <w:tcW w:w="2193" w:type="pct"/>
          </w:tcPr>
          <w:p w14:paraId="447509E0" w14:textId="27FE2530" w:rsidR="00AC30B7" w:rsidRDefault="00AC30B7" w:rsidP="00AC30B7">
            <w:pPr>
              <w:adjustRightInd w:val="0"/>
              <w:jc w:val="center"/>
              <w:rPr>
                <w:szCs w:val="21"/>
              </w:rPr>
            </w:pPr>
            <w:r>
              <w:rPr>
                <w:rFonts w:hint="eastAsia"/>
                <w:szCs w:val="21"/>
              </w:rPr>
              <w:t>/</w:t>
            </w:r>
          </w:p>
        </w:tc>
      </w:tr>
      <w:tr w:rsidR="00AC30B7" w14:paraId="09A2F818" w14:textId="77777777" w:rsidTr="004469C3">
        <w:tc>
          <w:tcPr>
            <w:tcW w:w="753" w:type="pct"/>
          </w:tcPr>
          <w:p w14:paraId="3FB8A47F" w14:textId="77777777" w:rsidR="00AC30B7" w:rsidRDefault="00AC30B7" w:rsidP="00AC30B7">
            <w:pPr>
              <w:adjustRightInd w:val="0"/>
              <w:jc w:val="center"/>
              <w:rPr>
                <w:color w:val="000000"/>
                <w:szCs w:val="21"/>
              </w:rPr>
            </w:pPr>
            <w:r>
              <w:rPr>
                <w:color w:val="000000"/>
                <w:szCs w:val="21"/>
              </w:rPr>
              <w:t>R-1-10-5</w:t>
            </w:r>
          </w:p>
        </w:tc>
        <w:tc>
          <w:tcPr>
            <w:tcW w:w="2054" w:type="pct"/>
          </w:tcPr>
          <w:p w14:paraId="298B6019" w14:textId="77777777" w:rsidR="00AC30B7" w:rsidRDefault="00AC30B7" w:rsidP="00AC30B7">
            <w:pPr>
              <w:adjustRightInd w:val="0"/>
              <w:rPr>
                <w:szCs w:val="21"/>
              </w:rPr>
            </w:pPr>
            <w:r>
              <w:rPr>
                <w:szCs w:val="21"/>
              </w:rPr>
              <w:t>将指针量赋予非指针变量或非指针量赋予指针变量，必须使用强制转换</w:t>
            </w:r>
          </w:p>
        </w:tc>
        <w:tc>
          <w:tcPr>
            <w:tcW w:w="2193" w:type="pct"/>
          </w:tcPr>
          <w:p w14:paraId="62F26F41" w14:textId="5BE55AA2" w:rsidR="00AC30B7" w:rsidRDefault="00AC30B7" w:rsidP="00AC30B7">
            <w:pPr>
              <w:adjustRightInd w:val="0"/>
              <w:jc w:val="center"/>
              <w:rPr>
                <w:szCs w:val="21"/>
              </w:rPr>
            </w:pPr>
            <w:r>
              <w:rPr>
                <w:rFonts w:hint="eastAsia"/>
                <w:szCs w:val="21"/>
              </w:rPr>
              <w:t>/</w:t>
            </w:r>
          </w:p>
        </w:tc>
      </w:tr>
      <w:tr w:rsidR="00AC30B7" w14:paraId="2983808F" w14:textId="77777777" w:rsidTr="004469C3">
        <w:tc>
          <w:tcPr>
            <w:tcW w:w="753" w:type="pct"/>
          </w:tcPr>
          <w:p w14:paraId="4C145E46" w14:textId="77777777" w:rsidR="00AC30B7" w:rsidRDefault="00AC30B7" w:rsidP="00AC30B7">
            <w:pPr>
              <w:adjustRightInd w:val="0"/>
              <w:jc w:val="center"/>
              <w:rPr>
                <w:color w:val="000000"/>
                <w:szCs w:val="21"/>
              </w:rPr>
            </w:pPr>
            <w:r>
              <w:rPr>
                <w:color w:val="000000"/>
                <w:szCs w:val="21"/>
              </w:rPr>
              <w:t>R-1-10-6</w:t>
            </w:r>
          </w:p>
        </w:tc>
        <w:tc>
          <w:tcPr>
            <w:tcW w:w="2054" w:type="pct"/>
          </w:tcPr>
          <w:p w14:paraId="44718E0D" w14:textId="77777777" w:rsidR="00AC30B7" w:rsidRDefault="00AC30B7" w:rsidP="00AC30B7">
            <w:pPr>
              <w:adjustRightInd w:val="0"/>
              <w:rPr>
                <w:szCs w:val="21"/>
              </w:rPr>
            </w:pPr>
            <w:r>
              <w:rPr>
                <w:szCs w:val="21"/>
              </w:rPr>
              <w:t>禁止使用无实质作用的类型转换</w:t>
            </w:r>
          </w:p>
        </w:tc>
        <w:tc>
          <w:tcPr>
            <w:tcW w:w="2193" w:type="pct"/>
          </w:tcPr>
          <w:p w14:paraId="536374C5" w14:textId="08D2DB89" w:rsidR="00AC30B7" w:rsidRDefault="00AC30B7" w:rsidP="00AC30B7">
            <w:pPr>
              <w:adjustRightInd w:val="0"/>
              <w:jc w:val="center"/>
              <w:rPr>
                <w:szCs w:val="21"/>
              </w:rPr>
            </w:pPr>
            <w:r>
              <w:rPr>
                <w:rFonts w:hint="eastAsia"/>
                <w:szCs w:val="21"/>
              </w:rPr>
              <w:t>/</w:t>
            </w:r>
          </w:p>
        </w:tc>
      </w:tr>
      <w:tr w:rsidR="00AC30B7" w14:paraId="53B17695" w14:textId="77777777" w:rsidTr="004469C3">
        <w:tc>
          <w:tcPr>
            <w:tcW w:w="753" w:type="pct"/>
          </w:tcPr>
          <w:p w14:paraId="34E7C35E" w14:textId="77777777" w:rsidR="00AC30B7" w:rsidRDefault="00AC30B7" w:rsidP="00AC30B7">
            <w:pPr>
              <w:adjustRightInd w:val="0"/>
              <w:jc w:val="center"/>
              <w:rPr>
                <w:color w:val="000000"/>
                <w:szCs w:val="21"/>
              </w:rPr>
            </w:pPr>
            <w:r>
              <w:rPr>
                <w:color w:val="000000"/>
                <w:szCs w:val="21"/>
              </w:rPr>
              <w:t>R-1-11-1</w:t>
            </w:r>
          </w:p>
        </w:tc>
        <w:tc>
          <w:tcPr>
            <w:tcW w:w="2054" w:type="pct"/>
          </w:tcPr>
          <w:p w14:paraId="3A3EC9B0" w14:textId="77777777" w:rsidR="00AC30B7" w:rsidRDefault="00AC30B7" w:rsidP="00AC30B7">
            <w:pPr>
              <w:adjustRightInd w:val="0"/>
              <w:rPr>
                <w:szCs w:val="21"/>
              </w:rPr>
            </w:pPr>
            <w:r>
              <w:rPr>
                <w:szCs w:val="21"/>
              </w:rPr>
              <w:t>变量禁止未赋值就使用</w:t>
            </w:r>
          </w:p>
        </w:tc>
        <w:tc>
          <w:tcPr>
            <w:tcW w:w="2193" w:type="pct"/>
          </w:tcPr>
          <w:p w14:paraId="15CC24EE" w14:textId="1C3CD2B7" w:rsidR="00AC30B7" w:rsidRDefault="00AC30B7" w:rsidP="00AC30B7">
            <w:pPr>
              <w:adjustRightInd w:val="0"/>
              <w:jc w:val="center"/>
              <w:rPr>
                <w:szCs w:val="21"/>
              </w:rPr>
            </w:pPr>
            <w:r>
              <w:rPr>
                <w:rFonts w:hint="eastAsia"/>
                <w:szCs w:val="21"/>
              </w:rPr>
              <w:t>/</w:t>
            </w:r>
          </w:p>
        </w:tc>
      </w:tr>
      <w:tr w:rsidR="00AC30B7" w14:paraId="29FE0CAA" w14:textId="77777777" w:rsidTr="004469C3">
        <w:tc>
          <w:tcPr>
            <w:tcW w:w="753" w:type="pct"/>
          </w:tcPr>
          <w:p w14:paraId="5A1F0DD7" w14:textId="77777777" w:rsidR="00AC30B7" w:rsidRDefault="00AC30B7" w:rsidP="00AC30B7">
            <w:pPr>
              <w:adjustRightInd w:val="0"/>
              <w:jc w:val="center"/>
              <w:rPr>
                <w:color w:val="000000"/>
                <w:szCs w:val="21"/>
              </w:rPr>
            </w:pPr>
            <w:r>
              <w:rPr>
                <w:color w:val="000000"/>
                <w:szCs w:val="21"/>
              </w:rPr>
              <w:t>R-1-11-2</w:t>
            </w:r>
          </w:p>
        </w:tc>
        <w:tc>
          <w:tcPr>
            <w:tcW w:w="2054" w:type="pct"/>
          </w:tcPr>
          <w:p w14:paraId="7462D788" w14:textId="77777777" w:rsidR="00AC30B7" w:rsidRDefault="00AC30B7" w:rsidP="00AC30B7">
            <w:pPr>
              <w:adjustRightInd w:val="0"/>
              <w:rPr>
                <w:szCs w:val="21"/>
              </w:rPr>
            </w:pPr>
            <w:r>
              <w:rPr>
                <w:szCs w:val="21"/>
              </w:rPr>
              <w:t>变量初始化禁止隐含依赖于系统的缺省值</w:t>
            </w:r>
          </w:p>
        </w:tc>
        <w:tc>
          <w:tcPr>
            <w:tcW w:w="2193" w:type="pct"/>
          </w:tcPr>
          <w:p w14:paraId="0EF361DD" w14:textId="646C75F1" w:rsidR="00AC30B7" w:rsidRDefault="00AC30B7" w:rsidP="00AC30B7">
            <w:pPr>
              <w:adjustRightInd w:val="0"/>
              <w:jc w:val="center"/>
              <w:rPr>
                <w:szCs w:val="21"/>
              </w:rPr>
            </w:pPr>
            <w:r>
              <w:rPr>
                <w:rFonts w:hint="eastAsia"/>
                <w:szCs w:val="21"/>
              </w:rPr>
              <w:t>/</w:t>
            </w:r>
          </w:p>
        </w:tc>
      </w:tr>
      <w:tr w:rsidR="00AC30B7" w14:paraId="68F74290" w14:textId="77777777" w:rsidTr="004469C3">
        <w:tc>
          <w:tcPr>
            <w:tcW w:w="753" w:type="pct"/>
          </w:tcPr>
          <w:p w14:paraId="1238A423" w14:textId="77777777" w:rsidR="00AC30B7" w:rsidRDefault="00AC30B7" w:rsidP="00AC30B7">
            <w:pPr>
              <w:adjustRightInd w:val="0"/>
              <w:jc w:val="center"/>
              <w:rPr>
                <w:color w:val="000000"/>
                <w:szCs w:val="21"/>
              </w:rPr>
            </w:pPr>
            <w:r>
              <w:rPr>
                <w:color w:val="000000"/>
                <w:szCs w:val="21"/>
              </w:rPr>
              <w:t>R-1-11-3</w:t>
            </w:r>
          </w:p>
        </w:tc>
        <w:tc>
          <w:tcPr>
            <w:tcW w:w="2054" w:type="pct"/>
          </w:tcPr>
          <w:p w14:paraId="21FD860B" w14:textId="77777777" w:rsidR="00AC30B7" w:rsidRDefault="00AC30B7" w:rsidP="00AC30B7">
            <w:pPr>
              <w:adjustRightInd w:val="0"/>
              <w:rPr>
                <w:szCs w:val="21"/>
              </w:rPr>
            </w:pPr>
            <w:r>
              <w:rPr>
                <w:szCs w:val="21"/>
              </w:rPr>
              <w:t>结构体初始化的嵌套结构必须与定义一致</w:t>
            </w:r>
          </w:p>
        </w:tc>
        <w:tc>
          <w:tcPr>
            <w:tcW w:w="2193" w:type="pct"/>
          </w:tcPr>
          <w:p w14:paraId="160C17BC" w14:textId="2FF598FC" w:rsidR="00AC30B7" w:rsidRDefault="00AC30B7" w:rsidP="00AC30B7">
            <w:pPr>
              <w:adjustRightInd w:val="0"/>
              <w:jc w:val="center"/>
              <w:rPr>
                <w:szCs w:val="21"/>
              </w:rPr>
            </w:pPr>
            <w:r>
              <w:rPr>
                <w:rFonts w:hint="eastAsia"/>
                <w:szCs w:val="21"/>
              </w:rPr>
              <w:t>/</w:t>
            </w:r>
          </w:p>
        </w:tc>
      </w:tr>
      <w:tr w:rsidR="00AC30B7" w14:paraId="47EB5298" w14:textId="77777777" w:rsidTr="004469C3">
        <w:tc>
          <w:tcPr>
            <w:tcW w:w="753" w:type="pct"/>
          </w:tcPr>
          <w:p w14:paraId="70C18226" w14:textId="77777777" w:rsidR="00AC30B7" w:rsidRDefault="00AC30B7" w:rsidP="00AC30B7">
            <w:pPr>
              <w:adjustRightInd w:val="0"/>
              <w:jc w:val="center"/>
              <w:rPr>
                <w:color w:val="000000"/>
                <w:szCs w:val="21"/>
              </w:rPr>
            </w:pPr>
            <w:r>
              <w:rPr>
                <w:color w:val="000000"/>
                <w:szCs w:val="21"/>
              </w:rPr>
              <w:t>R-1-11-4</w:t>
            </w:r>
          </w:p>
        </w:tc>
        <w:tc>
          <w:tcPr>
            <w:tcW w:w="2054" w:type="pct"/>
          </w:tcPr>
          <w:p w14:paraId="4AAAE4F7" w14:textId="77777777" w:rsidR="00AC30B7" w:rsidRDefault="00AC30B7" w:rsidP="00AC30B7">
            <w:pPr>
              <w:adjustRightInd w:val="0"/>
              <w:rPr>
                <w:szCs w:val="21"/>
              </w:rPr>
            </w:pPr>
            <w:r>
              <w:rPr>
                <w:szCs w:val="21"/>
              </w:rPr>
              <w:t>枚举元素定义中的初始化必须完整</w:t>
            </w:r>
          </w:p>
        </w:tc>
        <w:tc>
          <w:tcPr>
            <w:tcW w:w="2193" w:type="pct"/>
          </w:tcPr>
          <w:p w14:paraId="191EA6A2" w14:textId="7BFACDBD" w:rsidR="00AC30B7" w:rsidRDefault="00AC30B7" w:rsidP="00AC30B7">
            <w:pPr>
              <w:adjustRightInd w:val="0"/>
              <w:jc w:val="center"/>
              <w:rPr>
                <w:szCs w:val="21"/>
              </w:rPr>
            </w:pPr>
            <w:r>
              <w:rPr>
                <w:rFonts w:hint="eastAsia"/>
                <w:szCs w:val="21"/>
              </w:rPr>
              <w:t>/</w:t>
            </w:r>
          </w:p>
        </w:tc>
      </w:tr>
      <w:tr w:rsidR="00AC30B7" w14:paraId="221768D5" w14:textId="77777777" w:rsidTr="004469C3">
        <w:tc>
          <w:tcPr>
            <w:tcW w:w="753" w:type="pct"/>
          </w:tcPr>
          <w:p w14:paraId="29CC5E79" w14:textId="77777777" w:rsidR="00AC30B7" w:rsidRDefault="00AC30B7" w:rsidP="00AC30B7">
            <w:pPr>
              <w:adjustRightInd w:val="0"/>
              <w:jc w:val="center"/>
              <w:rPr>
                <w:color w:val="000000"/>
                <w:szCs w:val="21"/>
              </w:rPr>
            </w:pPr>
            <w:r>
              <w:rPr>
                <w:color w:val="000000"/>
                <w:szCs w:val="21"/>
              </w:rPr>
              <w:t>R-1-12-1</w:t>
            </w:r>
          </w:p>
        </w:tc>
        <w:tc>
          <w:tcPr>
            <w:tcW w:w="2054" w:type="pct"/>
          </w:tcPr>
          <w:p w14:paraId="205105DA" w14:textId="77777777" w:rsidR="00AC30B7" w:rsidRDefault="00AC30B7" w:rsidP="00AC30B7">
            <w:pPr>
              <w:adjustRightInd w:val="0"/>
              <w:rPr>
                <w:szCs w:val="21"/>
              </w:rPr>
            </w:pPr>
            <w:r>
              <w:rPr>
                <w:szCs w:val="21"/>
              </w:rPr>
              <w:t>禁止对逻辑量进行大于或小于的逻辑比较</w:t>
            </w:r>
          </w:p>
        </w:tc>
        <w:tc>
          <w:tcPr>
            <w:tcW w:w="2193" w:type="pct"/>
          </w:tcPr>
          <w:p w14:paraId="5F5A3105" w14:textId="5FB3D5D4" w:rsidR="00AC30B7" w:rsidRDefault="00AC30B7" w:rsidP="00AC30B7">
            <w:pPr>
              <w:adjustRightInd w:val="0"/>
              <w:jc w:val="center"/>
              <w:rPr>
                <w:szCs w:val="21"/>
              </w:rPr>
            </w:pPr>
            <w:r>
              <w:rPr>
                <w:rFonts w:hint="eastAsia"/>
                <w:szCs w:val="21"/>
              </w:rPr>
              <w:t>/</w:t>
            </w:r>
          </w:p>
        </w:tc>
      </w:tr>
      <w:tr w:rsidR="00AC30B7" w14:paraId="08FADB4D" w14:textId="77777777" w:rsidTr="004469C3">
        <w:tc>
          <w:tcPr>
            <w:tcW w:w="753" w:type="pct"/>
          </w:tcPr>
          <w:p w14:paraId="771D68F3" w14:textId="77777777" w:rsidR="00AC30B7" w:rsidRDefault="00AC30B7" w:rsidP="00AC30B7">
            <w:pPr>
              <w:adjustRightInd w:val="0"/>
              <w:jc w:val="center"/>
              <w:rPr>
                <w:color w:val="000000"/>
                <w:szCs w:val="21"/>
              </w:rPr>
            </w:pPr>
            <w:r>
              <w:rPr>
                <w:color w:val="000000"/>
                <w:szCs w:val="21"/>
              </w:rPr>
              <w:t>R-1-12-2</w:t>
            </w:r>
          </w:p>
        </w:tc>
        <w:tc>
          <w:tcPr>
            <w:tcW w:w="2054" w:type="pct"/>
          </w:tcPr>
          <w:p w14:paraId="3E502D9C" w14:textId="77777777" w:rsidR="00AC30B7" w:rsidRDefault="00AC30B7" w:rsidP="00AC30B7">
            <w:pPr>
              <w:adjustRightInd w:val="0"/>
              <w:rPr>
                <w:szCs w:val="21"/>
              </w:rPr>
            </w:pPr>
            <w:r>
              <w:rPr>
                <w:szCs w:val="21"/>
              </w:rPr>
              <w:t>禁止对指针进行大于或小于的逻辑比较</w:t>
            </w:r>
          </w:p>
        </w:tc>
        <w:tc>
          <w:tcPr>
            <w:tcW w:w="2193" w:type="pct"/>
          </w:tcPr>
          <w:p w14:paraId="24F292EA" w14:textId="111EFDC3" w:rsidR="00AC30B7" w:rsidRDefault="00AC30B7" w:rsidP="00AC30B7">
            <w:pPr>
              <w:adjustRightInd w:val="0"/>
              <w:jc w:val="center"/>
              <w:rPr>
                <w:szCs w:val="21"/>
              </w:rPr>
            </w:pPr>
            <w:r>
              <w:rPr>
                <w:rFonts w:hint="eastAsia"/>
                <w:szCs w:val="21"/>
              </w:rPr>
              <w:t>/</w:t>
            </w:r>
          </w:p>
        </w:tc>
      </w:tr>
      <w:tr w:rsidR="00AC30B7" w14:paraId="791AA207" w14:textId="77777777" w:rsidTr="004469C3">
        <w:tc>
          <w:tcPr>
            <w:tcW w:w="753" w:type="pct"/>
          </w:tcPr>
          <w:p w14:paraId="1ABBC69B" w14:textId="77777777" w:rsidR="00AC30B7" w:rsidRDefault="00AC30B7" w:rsidP="00AC30B7">
            <w:pPr>
              <w:adjustRightInd w:val="0"/>
              <w:jc w:val="center"/>
              <w:rPr>
                <w:color w:val="000000"/>
                <w:szCs w:val="21"/>
              </w:rPr>
            </w:pPr>
            <w:r>
              <w:rPr>
                <w:color w:val="000000"/>
                <w:szCs w:val="21"/>
              </w:rPr>
              <w:t>R-1-12-3</w:t>
            </w:r>
          </w:p>
        </w:tc>
        <w:tc>
          <w:tcPr>
            <w:tcW w:w="2054" w:type="pct"/>
          </w:tcPr>
          <w:p w14:paraId="30BEF38A" w14:textId="77777777" w:rsidR="00AC30B7" w:rsidRDefault="00AC30B7" w:rsidP="00AC30B7">
            <w:pPr>
              <w:adjustRightInd w:val="0"/>
              <w:rPr>
                <w:szCs w:val="21"/>
              </w:rPr>
            </w:pPr>
            <w:r>
              <w:rPr>
                <w:szCs w:val="21"/>
              </w:rPr>
              <w:t>禁止对浮点数进行是否相等的比较</w:t>
            </w:r>
          </w:p>
        </w:tc>
        <w:tc>
          <w:tcPr>
            <w:tcW w:w="2193" w:type="pct"/>
          </w:tcPr>
          <w:p w14:paraId="2891B6B2" w14:textId="6CF9C9D9" w:rsidR="00AC30B7" w:rsidRDefault="00AC30B7" w:rsidP="00AC30B7">
            <w:pPr>
              <w:adjustRightInd w:val="0"/>
              <w:jc w:val="center"/>
              <w:rPr>
                <w:szCs w:val="21"/>
              </w:rPr>
            </w:pPr>
            <w:r>
              <w:rPr>
                <w:rFonts w:hint="eastAsia"/>
                <w:szCs w:val="21"/>
              </w:rPr>
              <w:t>/</w:t>
            </w:r>
          </w:p>
        </w:tc>
      </w:tr>
      <w:tr w:rsidR="00AC30B7" w14:paraId="336F29BB" w14:textId="77777777" w:rsidTr="004469C3">
        <w:tc>
          <w:tcPr>
            <w:tcW w:w="753" w:type="pct"/>
          </w:tcPr>
          <w:p w14:paraId="0DC6DECE" w14:textId="77777777" w:rsidR="00AC30B7" w:rsidRDefault="00AC30B7" w:rsidP="00AC30B7">
            <w:pPr>
              <w:adjustRightInd w:val="0"/>
              <w:jc w:val="center"/>
              <w:rPr>
                <w:color w:val="000000"/>
                <w:szCs w:val="21"/>
              </w:rPr>
            </w:pPr>
            <w:r>
              <w:rPr>
                <w:color w:val="000000"/>
                <w:szCs w:val="21"/>
              </w:rPr>
              <w:t>R-1-12-4</w:t>
            </w:r>
          </w:p>
        </w:tc>
        <w:tc>
          <w:tcPr>
            <w:tcW w:w="2054" w:type="pct"/>
          </w:tcPr>
          <w:p w14:paraId="215E4CD8" w14:textId="77777777" w:rsidR="00AC30B7" w:rsidRDefault="00AC30B7" w:rsidP="00AC30B7">
            <w:pPr>
              <w:adjustRightInd w:val="0"/>
              <w:rPr>
                <w:szCs w:val="21"/>
              </w:rPr>
            </w:pPr>
            <w:r>
              <w:rPr>
                <w:szCs w:val="21"/>
              </w:rPr>
              <w:t>禁止对无符号数进行大于等于零或小于零的比较</w:t>
            </w:r>
          </w:p>
        </w:tc>
        <w:tc>
          <w:tcPr>
            <w:tcW w:w="2193" w:type="pct"/>
          </w:tcPr>
          <w:p w14:paraId="39B6C34D" w14:textId="45C189E2" w:rsidR="00AC30B7" w:rsidRDefault="00AC30B7" w:rsidP="00AC30B7">
            <w:pPr>
              <w:adjustRightInd w:val="0"/>
              <w:jc w:val="center"/>
              <w:rPr>
                <w:szCs w:val="21"/>
              </w:rPr>
            </w:pPr>
            <w:r>
              <w:rPr>
                <w:rFonts w:hint="eastAsia"/>
                <w:szCs w:val="21"/>
              </w:rPr>
              <w:t>/</w:t>
            </w:r>
          </w:p>
        </w:tc>
      </w:tr>
      <w:tr w:rsidR="00AC30B7" w14:paraId="398D3261" w14:textId="77777777" w:rsidTr="004469C3">
        <w:tc>
          <w:tcPr>
            <w:tcW w:w="753" w:type="pct"/>
          </w:tcPr>
          <w:p w14:paraId="4AA0ACB8" w14:textId="77777777" w:rsidR="00AC30B7" w:rsidRDefault="00AC30B7" w:rsidP="00AC30B7">
            <w:pPr>
              <w:adjustRightInd w:val="0"/>
              <w:jc w:val="center"/>
              <w:rPr>
                <w:color w:val="000000"/>
                <w:szCs w:val="21"/>
              </w:rPr>
            </w:pPr>
            <w:r>
              <w:rPr>
                <w:color w:val="000000"/>
                <w:szCs w:val="21"/>
              </w:rPr>
              <w:t>R-1-12-5</w:t>
            </w:r>
          </w:p>
        </w:tc>
        <w:tc>
          <w:tcPr>
            <w:tcW w:w="2054" w:type="pct"/>
          </w:tcPr>
          <w:p w14:paraId="110EFB1E" w14:textId="77777777" w:rsidR="00AC30B7" w:rsidRDefault="00AC30B7" w:rsidP="00AC30B7">
            <w:pPr>
              <w:adjustRightInd w:val="0"/>
              <w:rPr>
                <w:szCs w:val="21"/>
              </w:rPr>
            </w:pPr>
            <w:r>
              <w:rPr>
                <w:szCs w:val="21"/>
              </w:rPr>
              <w:t>禁止无符号数与有符号数之间的直接比较</w:t>
            </w:r>
          </w:p>
        </w:tc>
        <w:tc>
          <w:tcPr>
            <w:tcW w:w="2193" w:type="pct"/>
          </w:tcPr>
          <w:p w14:paraId="06C47370" w14:textId="2CD38D47" w:rsidR="00AC30B7" w:rsidRDefault="00AC30B7" w:rsidP="00AC30B7">
            <w:pPr>
              <w:adjustRightInd w:val="0"/>
              <w:jc w:val="center"/>
              <w:rPr>
                <w:szCs w:val="21"/>
              </w:rPr>
            </w:pPr>
            <w:r>
              <w:rPr>
                <w:rFonts w:hint="eastAsia"/>
                <w:szCs w:val="21"/>
              </w:rPr>
              <w:t>/</w:t>
            </w:r>
          </w:p>
        </w:tc>
      </w:tr>
      <w:tr w:rsidR="00AC30B7" w14:paraId="10347735" w14:textId="77777777" w:rsidTr="004469C3">
        <w:tc>
          <w:tcPr>
            <w:tcW w:w="753" w:type="pct"/>
          </w:tcPr>
          <w:p w14:paraId="78D290E5" w14:textId="77777777" w:rsidR="00AC30B7" w:rsidRDefault="00AC30B7" w:rsidP="00AC30B7">
            <w:pPr>
              <w:adjustRightInd w:val="0"/>
              <w:jc w:val="center"/>
              <w:rPr>
                <w:color w:val="000000"/>
                <w:szCs w:val="21"/>
              </w:rPr>
            </w:pPr>
            <w:r>
              <w:rPr>
                <w:color w:val="000000"/>
                <w:szCs w:val="21"/>
              </w:rPr>
              <w:t>R-1-13-1</w:t>
            </w:r>
          </w:p>
        </w:tc>
        <w:tc>
          <w:tcPr>
            <w:tcW w:w="2054" w:type="pct"/>
          </w:tcPr>
          <w:p w14:paraId="410DA358" w14:textId="77777777" w:rsidR="00AC30B7" w:rsidRDefault="00AC30B7" w:rsidP="00AC30B7">
            <w:pPr>
              <w:adjustRightInd w:val="0"/>
              <w:rPr>
                <w:szCs w:val="21"/>
              </w:rPr>
            </w:pPr>
            <w:r>
              <w:rPr>
                <w:szCs w:val="21"/>
              </w:rPr>
              <w:t>禁止局部变量与全局变量同名</w:t>
            </w:r>
          </w:p>
        </w:tc>
        <w:tc>
          <w:tcPr>
            <w:tcW w:w="2193" w:type="pct"/>
          </w:tcPr>
          <w:p w14:paraId="43402E13" w14:textId="4ADF9F07" w:rsidR="00AC30B7" w:rsidRDefault="00AC30B7" w:rsidP="00AC30B7">
            <w:pPr>
              <w:adjustRightInd w:val="0"/>
              <w:jc w:val="center"/>
              <w:rPr>
                <w:szCs w:val="21"/>
              </w:rPr>
            </w:pPr>
            <w:r>
              <w:rPr>
                <w:rFonts w:hint="eastAsia"/>
                <w:szCs w:val="21"/>
              </w:rPr>
              <w:t>/</w:t>
            </w:r>
          </w:p>
        </w:tc>
      </w:tr>
      <w:tr w:rsidR="00AC30B7" w14:paraId="3744A208" w14:textId="77777777" w:rsidTr="004469C3">
        <w:tc>
          <w:tcPr>
            <w:tcW w:w="753" w:type="pct"/>
          </w:tcPr>
          <w:p w14:paraId="47CDD9BC" w14:textId="77777777" w:rsidR="00AC30B7" w:rsidRDefault="00AC30B7" w:rsidP="00AC30B7">
            <w:pPr>
              <w:adjustRightInd w:val="0"/>
              <w:jc w:val="center"/>
              <w:rPr>
                <w:color w:val="000000"/>
                <w:szCs w:val="21"/>
              </w:rPr>
            </w:pPr>
            <w:r>
              <w:rPr>
                <w:color w:val="000000"/>
                <w:szCs w:val="21"/>
              </w:rPr>
              <w:t>R-1-13-2</w:t>
            </w:r>
          </w:p>
        </w:tc>
        <w:tc>
          <w:tcPr>
            <w:tcW w:w="2054" w:type="pct"/>
          </w:tcPr>
          <w:p w14:paraId="3F26E4F4" w14:textId="77777777" w:rsidR="00AC30B7" w:rsidRDefault="00AC30B7" w:rsidP="00AC30B7">
            <w:pPr>
              <w:adjustRightInd w:val="0"/>
              <w:rPr>
                <w:szCs w:val="21"/>
              </w:rPr>
            </w:pPr>
            <w:r>
              <w:rPr>
                <w:szCs w:val="21"/>
              </w:rPr>
              <w:t>禁止函数形参与全局变量同名</w:t>
            </w:r>
          </w:p>
        </w:tc>
        <w:tc>
          <w:tcPr>
            <w:tcW w:w="2193" w:type="pct"/>
          </w:tcPr>
          <w:p w14:paraId="522A2E72" w14:textId="7FE4BF42" w:rsidR="00AC30B7" w:rsidRDefault="00AC30B7" w:rsidP="00AC30B7">
            <w:pPr>
              <w:adjustRightInd w:val="0"/>
              <w:jc w:val="center"/>
              <w:rPr>
                <w:szCs w:val="21"/>
              </w:rPr>
            </w:pPr>
            <w:r>
              <w:rPr>
                <w:rFonts w:hint="eastAsia"/>
                <w:szCs w:val="21"/>
              </w:rPr>
              <w:t>/</w:t>
            </w:r>
          </w:p>
        </w:tc>
      </w:tr>
      <w:tr w:rsidR="00AC30B7" w14:paraId="217832F9" w14:textId="77777777" w:rsidTr="004469C3">
        <w:tc>
          <w:tcPr>
            <w:tcW w:w="753" w:type="pct"/>
          </w:tcPr>
          <w:p w14:paraId="5F08E5D8" w14:textId="77777777" w:rsidR="00AC30B7" w:rsidRDefault="00AC30B7" w:rsidP="00AC30B7">
            <w:pPr>
              <w:adjustRightInd w:val="0"/>
              <w:jc w:val="center"/>
              <w:rPr>
                <w:color w:val="000000"/>
                <w:szCs w:val="21"/>
              </w:rPr>
            </w:pPr>
            <w:r>
              <w:rPr>
                <w:color w:val="000000"/>
                <w:szCs w:val="21"/>
              </w:rPr>
              <w:lastRenderedPageBreak/>
              <w:t>R-1-13-3</w:t>
            </w:r>
          </w:p>
        </w:tc>
        <w:tc>
          <w:tcPr>
            <w:tcW w:w="2054" w:type="pct"/>
          </w:tcPr>
          <w:p w14:paraId="7366809C" w14:textId="77777777" w:rsidR="00AC30B7" w:rsidRDefault="00AC30B7" w:rsidP="00AC30B7">
            <w:pPr>
              <w:adjustRightInd w:val="0"/>
              <w:rPr>
                <w:szCs w:val="21"/>
              </w:rPr>
            </w:pPr>
            <w:r>
              <w:rPr>
                <w:szCs w:val="21"/>
              </w:rPr>
              <w:t>禁止变量名与函数名同名</w:t>
            </w:r>
          </w:p>
        </w:tc>
        <w:tc>
          <w:tcPr>
            <w:tcW w:w="2193" w:type="pct"/>
          </w:tcPr>
          <w:p w14:paraId="3E60C527" w14:textId="058A4084" w:rsidR="00AC30B7" w:rsidRDefault="00AC30B7" w:rsidP="00AC30B7">
            <w:pPr>
              <w:adjustRightInd w:val="0"/>
              <w:jc w:val="center"/>
              <w:rPr>
                <w:szCs w:val="21"/>
              </w:rPr>
            </w:pPr>
            <w:r>
              <w:rPr>
                <w:rFonts w:hint="eastAsia"/>
                <w:szCs w:val="21"/>
              </w:rPr>
              <w:t>/</w:t>
            </w:r>
          </w:p>
        </w:tc>
      </w:tr>
      <w:tr w:rsidR="00AC30B7" w14:paraId="5D44C85D" w14:textId="77777777" w:rsidTr="004469C3">
        <w:tc>
          <w:tcPr>
            <w:tcW w:w="753" w:type="pct"/>
          </w:tcPr>
          <w:p w14:paraId="1B485114" w14:textId="77777777" w:rsidR="00AC30B7" w:rsidRDefault="00AC30B7" w:rsidP="00AC30B7">
            <w:pPr>
              <w:adjustRightInd w:val="0"/>
              <w:jc w:val="center"/>
              <w:rPr>
                <w:color w:val="000000"/>
                <w:szCs w:val="21"/>
              </w:rPr>
            </w:pPr>
            <w:r>
              <w:rPr>
                <w:color w:val="000000"/>
                <w:szCs w:val="21"/>
              </w:rPr>
              <w:t>R-1-13-4</w:t>
            </w:r>
          </w:p>
        </w:tc>
        <w:tc>
          <w:tcPr>
            <w:tcW w:w="2054" w:type="pct"/>
          </w:tcPr>
          <w:p w14:paraId="405B1ED8" w14:textId="77777777" w:rsidR="00AC30B7" w:rsidRDefault="00AC30B7" w:rsidP="00AC30B7">
            <w:pPr>
              <w:adjustRightInd w:val="0"/>
              <w:rPr>
                <w:szCs w:val="21"/>
              </w:rPr>
            </w:pPr>
            <w:r>
              <w:rPr>
                <w:szCs w:val="21"/>
              </w:rPr>
              <w:t>禁止变量名与标识名同名</w:t>
            </w:r>
          </w:p>
        </w:tc>
        <w:tc>
          <w:tcPr>
            <w:tcW w:w="2193" w:type="pct"/>
          </w:tcPr>
          <w:p w14:paraId="02BB0F40" w14:textId="23D9AD0B" w:rsidR="00AC30B7" w:rsidRDefault="00AC30B7" w:rsidP="00AC30B7">
            <w:pPr>
              <w:adjustRightInd w:val="0"/>
              <w:jc w:val="center"/>
              <w:rPr>
                <w:szCs w:val="21"/>
              </w:rPr>
            </w:pPr>
            <w:r>
              <w:rPr>
                <w:rFonts w:hint="eastAsia"/>
                <w:szCs w:val="21"/>
              </w:rPr>
              <w:t>/</w:t>
            </w:r>
          </w:p>
        </w:tc>
      </w:tr>
      <w:tr w:rsidR="00AC30B7" w14:paraId="5DB17C61" w14:textId="77777777" w:rsidTr="004469C3">
        <w:tc>
          <w:tcPr>
            <w:tcW w:w="753" w:type="pct"/>
          </w:tcPr>
          <w:p w14:paraId="32C787E2" w14:textId="77777777" w:rsidR="00AC30B7" w:rsidRDefault="00AC30B7" w:rsidP="00AC30B7">
            <w:pPr>
              <w:adjustRightInd w:val="0"/>
              <w:jc w:val="center"/>
              <w:rPr>
                <w:color w:val="000000"/>
                <w:szCs w:val="21"/>
              </w:rPr>
            </w:pPr>
            <w:r>
              <w:rPr>
                <w:color w:val="000000"/>
                <w:szCs w:val="21"/>
              </w:rPr>
              <w:t>R-1-13-5</w:t>
            </w:r>
          </w:p>
        </w:tc>
        <w:tc>
          <w:tcPr>
            <w:tcW w:w="2054" w:type="pct"/>
          </w:tcPr>
          <w:p w14:paraId="2BB4A964" w14:textId="77777777" w:rsidR="00AC30B7" w:rsidRDefault="00AC30B7" w:rsidP="00AC30B7">
            <w:pPr>
              <w:adjustRightInd w:val="0"/>
              <w:rPr>
                <w:szCs w:val="21"/>
              </w:rPr>
            </w:pPr>
            <w:r>
              <w:rPr>
                <w:szCs w:val="21"/>
              </w:rPr>
              <w:t>禁止变量名与枚举元素同名</w:t>
            </w:r>
          </w:p>
        </w:tc>
        <w:tc>
          <w:tcPr>
            <w:tcW w:w="2193" w:type="pct"/>
          </w:tcPr>
          <w:p w14:paraId="4CD33553" w14:textId="70D05576" w:rsidR="00AC30B7" w:rsidRDefault="00AC30B7" w:rsidP="00AC30B7">
            <w:pPr>
              <w:adjustRightInd w:val="0"/>
              <w:jc w:val="center"/>
              <w:rPr>
                <w:szCs w:val="21"/>
              </w:rPr>
            </w:pPr>
            <w:r>
              <w:rPr>
                <w:rFonts w:hint="eastAsia"/>
                <w:szCs w:val="21"/>
              </w:rPr>
              <w:t>/</w:t>
            </w:r>
          </w:p>
        </w:tc>
      </w:tr>
      <w:tr w:rsidR="00AC30B7" w14:paraId="2F74ACDB" w14:textId="77777777" w:rsidTr="004469C3">
        <w:tc>
          <w:tcPr>
            <w:tcW w:w="753" w:type="pct"/>
          </w:tcPr>
          <w:p w14:paraId="7CFD7D29" w14:textId="77777777" w:rsidR="00AC30B7" w:rsidRDefault="00AC30B7" w:rsidP="00AC30B7">
            <w:pPr>
              <w:adjustRightInd w:val="0"/>
              <w:jc w:val="center"/>
              <w:rPr>
                <w:color w:val="000000"/>
                <w:szCs w:val="21"/>
              </w:rPr>
            </w:pPr>
            <w:r>
              <w:rPr>
                <w:color w:val="000000"/>
                <w:szCs w:val="21"/>
              </w:rPr>
              <w:t>R-1-13-6</w:t>
            </w:r>
          </w:p>
        </w:tc>
        <w:tc>
          <w:tcPr>
            <w:tcW w:w="2054" w:type="pct"/>
          </w:tcPr>
          <w:p w14:paraId="23B78BA0" w14:textId="77777777" w:rsidR="00AC30B7" w:rsidRDefault="00AC30B7" w:rsidP="00AC30B7">
            <w:pPr>
              <w:adjustRightInd w:val="0"/>
              <w:rPr>
                <w:szCs w:val="21"/>
              </w:rPr>
            </w:pPr>
            <w:r>
              <w:rPr>
                <w:szCs w:val="21"/>
              </w:rPr>
              <w:t>禁止变量名与</w:t>
            </w:r>
            <w:r>
              <w:rPr>
                <w:szCs w:val="21"/>
              </w:rPr>
              <w:t>typedef</w:t>
            </w:r>
            <w:r>
              <w:rPr>
                <w:szCs w:val="21"/>
              </w:rPr>
              <w:t>自定义的类型名同名</w:t>
            </w:r>
          </w:p>
        </w:tc>
        <w:tc>
          <w:tcPr>
            <w:tcW w:w="2193" w:type="pct"/>
          </w:tcPr>
          <w:p w14:paraId="53744B2C" w14:textId="036B813D" w:rsidR="00AC30B7" w:rsidRDefault="00AC30B7" w:rsidP="00AC30B7">
            <w:pPr>
              <w:adjustRightInd w:val="0"/>
              <w:jc w:val="center"/>
              <w:rPr>
                <w:szCs w:val="21"/>
              </w:rPr>
            </w:pPr>
            <w:r>
              <w:rPr>
                <w:rFonts w:hint="eastAsia"/>
                <w:szCs w:val="21"/>
              </w:rPr>
              <w:t>/</w:t>
            </w:r>
          </w:p>
        </w:tc>
      </w:tr>
      <w:tr w:rsidR="00AC30B7" w14:paraId="3E50F97A" w14:textId="77777777" w:rsidTr="004469C3">
        <w:tc>
          <w:tcPr>
            <w:tcW w:w="753" w:type="pct"/>
          </w:tcPr>
          <w:p w14:paraId="2A18072E" w14:textId="77777777" w:rsidR="00AC30B7" w:rsidRDefault="00AC30B7" w:rsidP="00AC30B7">
            <w:pPr>
              <w:adjustRightInd w:val="0"/>
              <w:jc w:val="center"/>
              <w:rPr>
                <w:color w:val="000000"/>
                <w:szCs w:val="21"/>
              </w:rPr>
            </w:pPr>
            <w:r>
              <w:rPr>
                <w:color w:val="000000"/>
                <w:szCs w:val="21"/>
              </w:rPr>
              <w:t>R-1-13-7</w:t>
            </w:r>
          </w:p>
        </w:tc>
        <w:tc>
          <w:tcPr>
            <w:tcW w:w="2054" w:type="pct"/>
          </w:tcPr>
          <w:p w14:paraId="76D83D55" w14:textId="77777777" w:rsidR="00AC30B7" w:rsidRDefault="00AC30B7" w:rsidP="00AC30B7">
            <w:pPr>
              <w:adjustRightInd w:val="0"/>
              <w:rPr>
                <w:szCs w:val="21"/>
              </w:rPr>
            </w:pPr>
            <w:r>
              <w:rPr>
                <w:szCs w:val="21"/>
              </w:rPr>
              <w:t>禁止在内部块中重定义已有的变量名</w:t>
            </w:r>
          </w:p>
        </w:tc>
        <w:tc>
          <w:tcPr>
            <w:tcW w:w="2193" w:type="pct"/>
          </w:tcPr>
          <w:p w14:paraId="60B5ECF9" w14:textId="4E49ADE4" w:rsidR="00AC30B7" w:rsidRDefault="00AC30B7" w:rsidP="00AC30B7">
            <w:pPr>
              <w:adjustRightInd w:val="0"/>
              <w:jc w:val="center"/>
              <w:rPr>
                <w:szCs w:val="21"/>
              </w:rPr>
            </w:pPr>
            <w:r>
              <w:rPr>
                <w:rFonts w:hint="eastAsia"/>
                <w:szCs w:val="21"/>
              </w:rPr>
              <w:t>/</w:t>
            </w:r>
          </w:p>
        </w:tc>
      </w:tr>
      <w:tr w:rsidR="00AC30B7" w14:paraId="3D604535" w14:textId="77777777" w:rsidTr="004469C3">
        <w:tc>
          <w:tcPr>
            <w:tcW w:w="753" w:type="pct"/>
          </w:tcPr>
          <w:p w14:paraId="437FA22D" w14:textId="77777777" w:rsidR="00AC30B7" w:rsidRDefault="00AC30B7" w:rsidP="00AC30B7">
            <w:pPr>
              <w:adjustRightInd w:val="0"/>
              <w:jc w:val="center"/>
              <w:rPr>
                <w:color w:val="000000"/>
                <w:szCs w:val="21"/>
              </w:rPr>
            </w:pPr>
            <w:r>
              <w:rPr>
                <w:color w:val="000000"/>
                <w:szCs w:val="21"/>
              </w:rPr>
              <w:t>R-1-13-8</w:t>
            </w:r>
          </w:p>
        </w:tc>
        <w:tc>
          <w:tcPr>
            <w:tcW w:w="2054" w:type="pct"/>
          </w:tcPr>
          <w:p w14:paraId="127D5E8F" w14:textId="77777777" w:rsidR="00AC30B7" w:rsidRDefault="00AC30B7" w:rsidP="00AC30B7">
            <w:pPr>
              <w:adjustRightInd w:val="0"/>
              <w:rPr>
                <w:szCs w:val="21"/>
              </w:rPr>
            </w:pPr>
            <w:r>
              <w:rPr>
                <w:szCs w:val="21"/>
              </w:rPr>
              <w:t>禁止仅依赖大小写区分的变量</w:t>
            </w:r>
          </w:p>
        </w:tc>
        <w:tc>
          <w:tcPr>
            <w:tcW w:w="2193" w:type="pct"/>
          </w:tcPr>
          <w:p w14:paraId="6EA14EFD" w14:textId="7BA0EE86" w:rsidR="00AC30B7" w:rsidRDefault="00AC30B7" w:rsidP="00AC30B7">
            <w:pPr>
              <w:adjustRightInd w:val="0"/>
              <w:jc w:val="center"/>
              <w:rPr>
                <w:szCs w:val="21"/>
              </w:rPr>
            </w:pPr>
            <w:r>
              <w:rPr>
                <w:rFonts w:hint="eastAsia"/>
                <w:szCs w:val="21"/>
              </w:rPr>
              <w:t>/</w:t>
            </w:r>
          </w:p>
        </w:tc>
      </w:tr>
      <w:tr w:rsidR="00AC30B7" w14:paraId="05D9D6AC" w14:textId="77777777" w:rsidTr="004469C3">
        <w:tc>
          <w:tcPr>
            <w:tcW w:w="753" w:type="pct"/>
          </w:tcPr>
          <w:p w14:paraId="314BE17D" w14:textId="77777777" w:rsidR="00AC30B7" w:rsidRDefault="00AC30B7" w:rsidP="00AC30B7">
            <w:pPr>
              <w:adjustRightInd w:val="0"/>
              <w:jc w:val="center"/>
              <w:rPr>
                <w:color w:val="000000"/>
                <w:szCs w:val="21"/>
              </w:rPr>
            </w:pPr>
            <w:r>
              <w:rPr>
                <w:color w:val="000000"/>
                <w:szCs w:val="21"/>
              </w:rPr>
              <w:t>R-1-13-9</w:t>
            </w:r>
          </w:p>
        </w:tc>
        <w:tc>
          <w:tcPr>
            <w:tcW w:w="2054" w:type="pct"/>
          </w:tcPr>
          <w:p w14:paraId="47164D14" w14:textId="77777777" w:rsidR="00AC30B7" w:rsidRDefault="00AC30B7" w:rsidP="00AC30B7">
            <w:pPr>
              <w:adjustRightInd w:val="0"/>
              <w:rPr>
                <w:szCs w:val="21"/>
              </w:rPr>
            </w:pPr>
            <w:r>
              <w:rPr>
                <w:szCs w:val="21"/>
              </w:rPr>
              <w:t>禁止仅依赖小写字母</w:t>
            </w:r>
            <w:r>
              <w:rPr>
                <w:szCs w:val="21"/>
              </w:rPr>
              <w:t>“l”</w:t>
            </w:r>
            <w:r>
              <w:rPr>
                <w:szCs w:val="21"/>
              </w:rPr>
              <w:t>与数字</w:t>
            </w:r>
            <w:r>
              <w:rPr>
                <w:szCs w:val="21"/>
              </w:rPr>
              <w:t>“1”</w:t>
            </w:r>
            <w:r>
              <w:rPr>
                <w:szCs w:val="21"/>
              </w:rPr>
              <w:t>区分的变量</w:t>
            </w:r>
          </w:p>
        </w:tc>
        <w:tc>
          <w:tcPr>
            <w:tcW w:w="2193" w:type="pct"/>
          </w:tcPr>
          <w:p w14:paraId="3D97DBD9" w14:textId="67EB7DB1" w:rsidR="00AC30B7" w:rsidRDefault="00AC30B7" w:rsidP="00AC30B7">
            <w:pPr>
              <w:adjustRightInd w:val="0"/>
              <w:jc w:val="center"/>
              <w:rPr>
                <w:szCs w:val="21"/>
              </w:rPr>
            </w:pPr>
            <w:r>
              <w:rPr>
                <w:rFonts w:hint="eastAsia"/>
                <w:szCs w:val="21"/>
              </w:rPr>
              <w:t>/</w:t>
            </w:r>
          </w:p>
        </w:tc>
      </w:tr>
      <w:tr w:rsidR="00AC30B7" w14:paraId="4E7D45D6" w14:textId="77777777" w:rsidTr="004469C3">
        <w:tc>
          <w:tcPr>
            <w:tcW w:w="753" w:type="pct"/>
          </w:tcPr>
          <w:p w14:paraId="110D38DD" w14:textId="77777777" w:rsidR="00AC30B7" w:rsidRDefault="00AC30B7" w:rsidP="00AC30B7">
            <w:pPr>
              <w:adjustRightInd w:val="0"/>
              <w:jc w:val="center"/>
              <w:rPr>
                <w:color w:val="000000"/>
                <w:szCs w:val="21"/>
              </w:rPr>
            </w:pPr>
            <w:r>
              <w:rPr>
                <w:color w:val="000000"/>
                <w:szCs w:val="21"/>
              </w:rPr>
              <w:t>R-1-13-10</w:t>
            </w:r>
          </w:p>
        </w:tc>
        <w:tc>
          <w:tcPr>
            <w:tcW w:w="2054" w:type="pct"/>
          </w:tcPr>
          <w:p w14:paraId="434B287D" w14:textId="77777777" w:rsidR="00AC30B7" w:rsidRDefault="00AC30B7" w:rsidP="00AC30B7">
            <w:pPr>
              <w:adjustRightInd w:val="0"/>
              <w:rPr>
                <w:szCs w:val="21"/>
              </w:rPr>
            </w:pPr>
            <w:r>
              <w:rPr>
                <w:szCs w:val="21"/>
              </w:rPr>
              <w:t>禁止仅依赖小写字母</w:t>
            </w:r>
            <w:r>
              <w:rPr>
                <w:szCs w:val="21"/>
              </w:rPr>
              <w:t>“O”</w:t>
            </w:r>
            <w:r>
              <w:rPr>
                <w:szCs w:val="21"/>
              </w:rPr>
              <w:t>与数字</w:t>
            </w:r>
            <w:r>
              <w:rPr>
                <w:szCs w:val="21"/>
              </w:rPr>
              <w:t>“0”</w:t>
            </w:r>
            <w:r>
              <w:rPr>
                <w:szCs w:val="21"/>
              </w:rPr>
              <w:t>区分的变量</w:t>
            </w:r>
          </w:p>
        </w:tc>
        <w:tc>
          <w:tcPr>
            <w:tcW w:w="2193" w:type="pct"/>
          </w:tcPr>
          <w:p w14:paraId="355D11B6" w14:textId="5041E89C" w:rsidR="00AC30B7" w:rsidRDefault="00AC30B7" w:rsidP="00AC30B7">
            <w:pPr>
              <w:adjustRightInd w:val="0"/>
              <w:jc w:val="center"/>
              <w:rPr>
                <w:szCs w:val="21"/>
              </w:rPr>
            </w:pPr>
            <w:r>
              <w:rPr>
                <w:rFonts w:hint="eastAsia"/>
                <w:szCs w:val="21"/>
              </w:rPr>
              <w:t>/</w:t>
            </w:r>
          </w:p>
        </w:tc>
      </w:tr>
      <w:tr w:rsidR="00AC30B7" w14:paraId="3A06C9AA" w14:textId="77777777" w:rsidTr="004469C3">
        <w:tc>
          <w:tcPr>
            <w:tcW w:w="753" w:type="pct"/>
          </w:tcPr>
          <w:p w14:paraId="36ED10F6" w14:textId="77777777" w:rsidR="00AC30B7" w:rsidRDefault="00AC30B7" w:rsidP="00AC30B7">
            <w:pPr>
              <w:adjustRightInd w:val="0"/>
              <w:jc w:val="center"/>
              <w:rPr>
                <w:color w:val="000000"/>
                <w:szCs w:val="21"/>
              </w:rPr>
            </w:pPr>
            <w:r>
              <w:rPr>
                <w:color w:val="000000"/>
                <w:szCs w:val="21"/>
              </w:rPr>
              <w:t>R-1-13-11</w:t>
            </w:r>
          </w:p>
        </w:tc>
        <w:tc>
          <w:tcPr>
            <w:tcW w:w="2054" w:type="pct"/>
          </w:tcPr>
          <w:p w14:paraId="3FB08EA0" w14:textId="77777777" w:rsidR="00AC30B7" w:rsidRDefault="00AC30B7" w:rsidP="00AC30B7">
            <w:pPr>
              <w:adjustRightInd w:val="0"/>
              <w:rPr>
                <w:szCs w:val="21"/>
              </w:rPr>
            </w:pPr>
            <w:r>
              <w:rPr>
                <w:szCs w:val="21"/>
              </w:rPr>
              <w:t>禁止单独使用小写字母</w:t>
            </w:r>
            <w:r>
              <w:rPr>
                <w:szCs w:val="21"/>
              </w:rPr>
              <w:t>“l”</w:t>
            </w:r>
            <w:r>
              <w:rPr>
                <w:szCs w:val="21"/>
              </w:rPr>
              <w:t>或大写字母</w:t>
            </w:r>
            <w:r>
              <w:rPr>
                <w:szCs w:val="21"/>
              </w:rPr>
              <w:t>“O”</w:t>
            </w:r>
            <w:r>
              <w:rPr>
                <w:szCs w:val="21"/>
              </w:rPr>
              <w:t>作为变量名</w:t>
            </w:r>
          </w:p>
        </w:tc>
        <w:tc>
          <w:tcPr>
            <w:tcW w:w="2193" w:type="pct"/>
          </w:tcPr>
          <w:p w14:paraId="735C611F" w14:textId="0B858570" w:rsidR="00AC30B7" w:rsidRDefault="00AC30B7" w:rsidP="00AC30B7">
            <w:pPr>
              <w:adjustRightInd w:val="0"/>
              <w:jc w:val="center"/>
              <w:rPr>
                <w:szCs w:val="21"/>
              </w:rPr>
            </w:pPr>
            <w:r>
              <w:rPr>
                <w:rFonts w:hint="eastAsia"/>
                <w:szCs w:val="21"/>
              </w:rPr>
              <w:t>/</w:t>
            </w:r>
          </w:p>
        </w:tc>
      </w:tr>
      <w:tr w:rsidR="00AC30B7" w14:paraId="657A9BB6" w14:textId="77777777" w:rsidTr="004469C3">
        <w:tc>
          <w:tcPr>
            <w:tcW w:w="753" w:type="pct"/>
          </w:tcPr>
          <w:p w14:paraId="31734BB6" w14:textId="77777777" w:rsidR="00AC30B7" w:rsidRDefault="00AC30B7" w:rsidP="00AC30B7">
            <w:pPr>
              <w:adjustRightInd w:val="0"/>
              <w:jc w:val="center"/>
              <w:rPr>
                <w:color w:val="000000"/>
                <w:szCs w:val="21"/>
              </w:rPr>
            </w:pPr>
            <w:r>
              <w:rPr>
                <w:color w:val="000000"/>
                <w:szCs w:val="21"/>
              </w:rPr>
              <w:t>R-1-13-12</w:t>
            </w:r>
          </w:p>
        </w:tc>
        <w:tc>
          <w:tcPr>
            <w:tcW w:w="2054" w:type="pct"/>
          </w:tcPr>
          <w:p w14:paraId="2F2C4D80" w14:textId="77777777" w:rsidR="00AC30B7" w:rsidRDefault="00AC30B7" w:rsidP="00AC30B7">
            <w:pPr>
              <w:adjustRightInd w:val="0"/>
              <w:rPr>
                <w:szCs w:val="21"/>
              </w:rPr>
            </w:pPr>
            <w:r>
              <w:rPr>
                <w:szCs w:val="21"/>
              </w:rPr>
              <w:t>程序外部可改写的变量，必须使用</w:t>
            </w:r>
            <w:r>
              <w:rPr>
                <w:szCs w:val="21"/>
              </w:rPr>
              <w:t>volatile</w:t>
            </w:r>
            <w:r>
              <w:rPr>
                <w:szCs w:val="21"/>
              </w:rPr>
              <w:t>类型说明</w:t>
            </w:r>
          </w:p>
        </w:tc>
        <w:tc>
          <w:tcPr>
            <w:tcW w:w="2193" w:type="pct"/>
          </w:tcPr>
          <w:p w14:paraId="51A5ECCF" w14:textId="1C5CC838" w:rsidR="00AC30B7" w:rsidRDefault="00AC30B7" w:rsidP="00AC30B7">
            <w:pPr>
              <w:adjustRightInd w:val="0"/>
              <w:jc w:val="center"/>
              <w:rPr>
                <w:szCs w:val="21"/>
              </w:rPr>
            </w:pPr>
            <w:r>
              <w:rPr>
                <w:rFonts w:hint="eastAsia"/>
                <w:szCs w:val="21"/>
              </w:rPr>
              <w:t>/</w:t>
            </w:r>
          </w:p>
        </w:tc>
      </w:tr>
      <w:tr w:rsidR="00AC30B7" w14:paraId="5FB57A2E" w14:textId="77777777" w:rsidTr="004469C3">
        <w:tc>
          <w:tcPr>
            <w:tcW w:w="753" w:type="pct"/>
          </w:tcPr>
          <w:p w14:paraId="2BB47F24" w14:textId="77777777" w:rsidR="00AC30B7" w:rsidRDefault="00AC30B7" w:rsidP="00AC30B7">
            <w:pPr>
              <w:adjustRightInd w:val="0"/>
              <w:jc w:val="center"/>
              <w:rPr>
                <w:color w:val="000000"/>
                <w:szCs w:val="21"/>
              </w:rPr>
            </w:pPr>
            <w:r>
              <w:rPr>
                <w:color w:val="000000"/>
                <w:szCs w:val="21"/>
              </w:rPr>
              <w:t>R-1-13-13</w:t>
            </w:r>
          </w:p>
        </w:tc>
        <w:tc>
          <w:tcPr>
            <w:tcW w:w="2054" w:type="pct"/>
          </w:tcPr>
          <w:p w14:paraId="467E62BE" w14:textId="77777777" w:rsidR="00AC30B7" w:rsidRDefault="00AC30B7" w:rsidP="00AC30B7">
            <w:pPr>
              <w:adjustRightInd w:val="0"/>
              <w:rPr>
                <w:szCs w:val="21"/>
              </w:rPr>
            </w:pPr>
            <w:r>
              <w:rPr>
                <w:szCs w:val="21"/>
              </w:rPr>
              <w:t>禁止在表达式中出现多个同一</w:t>
            </w:r>
            <w:r>
              <w:rPr>
                <w:szCs w:val="21"/>
              </w:rPr>
              <w:t>volatile</w:t>
            </w:r>
            <w:r>
              <w:rPr>
                <w:szCs w:val="21"/>
              </w:rPr>
              <w:t>类型变量的运算</w:t>
            </w:r>
          </w:p>
        </w:tc>
        <w:tc>
          <w:tcPr>
            <w:tcW w:w="2193" w:type="pct"/>
          </w:tcPr>
          <w:p w14:paraId="799EE49E" w14:textId="2E79DE77" w:rsidR="00AC30B7" w:rsidRDefault="00AC30B7" w:rsidP="00AC30B7">
            <w:pPr>
              <w:adjustRightInd w:val="0"/>
              <w:jc w:val="center"/>
              <w:rPr>
                <w:szCs w:val="21"/>
              </w:rPr>
            </w:pPr>
            <w:r>
              <w:rPr>
                <w:rFonts w:hint="eastAsia"/>
                <w:szCs w:val="21"/>
              </w:rPr>
              <w:t>/</w:t>
            </w:r>
          </w:p>
        </w:tc>
      </w:tr>
      <w:tr w:rsidR="00AC30B7" w14:paraId="2AB4C9E5" w14:textId="77777777" w:rsidTr="004469C3">
        <w:tc>
          <w:tcPr>
            <w:tcW w:w="753" w:type="pct"/>
          </w:tcPr>
          <w:p w14:paraId="501D2F6B" w14:textId="77777777" w:rsidR="00AC30B7" w:rsidRDefault="00AC30B7" w:rsidP="00AC30B7">
            <w:pPr>
              <w:adjustRightInd w:val="0"/>
              <w:jc w:val="center"/>
              <w:rPr>
                <w:color w:val="000000"/>
                <w:szCs w:val="21"/>
              </w:rPr>
            </w:pPr>
            <w:r>
              <w:rPr>
                <w:color w:val="000000"/>
                <w:szCs w:val="21"/>
              </w:rPr>
              <w:t>R-1-13-14</w:t>
            </w:r>
          </w:p>
        </w:tc>
        <w:tc>
          <w:tcPr>
            <w:tcW w:w="2054" w:type="pct"/>
          </w:tcPr>
          <w:p w14:paraId="0AB10D9E" w14:textId="77777777" w:rsidR="00AC30B7" w:rsidRDefault="00AC30B7" w:rsidP="00AC30B7">
            <w:pPr>
              <w:adjustRightInd w:val="0"/>
              <w:rPr>
                <w:szCs w:val="21"/>
              </w:rPr>
            </w:pPr>
            <w:r>
              <w:rPr>
                <w:szCs w:val="21"/>
              </w:rPr>
              <w:t>禁止将</w:t>
            </w:r>
            <w:r>
              <w:rPr>
                <w:szCs w:val="21"/>
              </w:rPr>
              <w:t>NULL</w:t>
            </w:r>
            <w:r>
              <w:rPr>
                <w:szCs w:val="21"/>
              </w:rPr>
              <w:t>做为整型数</w:t>
            </w:r>
            <w:r>
              <w:rPr>
                <w:szCs w:val="21"/>
              </w:rPr>
              <w:t>0</w:t>
            </w:r>
            <w:r>
              <w:rPr>
                <w:szCs w:val="21"/>
              </w:rPr>
              <w:t>使用</w:t>
            </w:r>
          </w:p>
        </w:tc>
        <w:tc>
          <w:tcPr>
            <w:tcW w:w="2193" w:type="pct"/>
          </w:tcPr>
          <w:p w14:paraId="45640F89" w14:textId="14585812" w:rsidR="00AC30B7" w:rsidRDefault="00AC30B7" w:rsidP="00AC30B7">
            <w:pPr>
              <w:adjustRightInd w:val="0"/>
              <w:jc w:val="center"/>
              <w:rPr>
                <w:szCs w:val="21"/>
              </w:rPr>
            </w:pPr>
            <w:r>
              <w:rPr>
                <w:rFonts w:hint="eastAsia"/>
                <w:szCs w:val="21"/>
              </w:rPr>
              <w:t>/</w:t>
            </w:r>
          </w:p>
        </w:tc>
      </w:tr>
      <w:tr w:rsidR="00AC30B7" w14:paraId="0D2E181C" w14:textId="77777777" w:rsidTr="004469C3">
        <w:tc>
          <w:tcPr>
            <w:tcW w:w="753" w:type="pct"/>
          </w:tcPr>
          <w:p w14:paraId="74B228D6" w14:textId="77777777" w:rsidR="00AC30B7" w:rsidRDefault="00AC30B7" w:rsidP="00AC30B7">
            <w:pPr>
              <w:adjustRightInd w:val="0"/>
              <w:jc w:val="center"/>
              <w:rPr>
                <w:color w:val="000000"/>
                <w:szCs w:val="21"/>
              </w:rPr>
            </w:pPr>
            <w:r>
              <w:rPr>
                <w:color w:val="000000"/>
                <w:szCs w:val="21"/>
              </w:rPr>
              <w:t>R-1-13-15</w:t>
            </w:r>
          </w:p>
        </w:tc>
        <w:tc>
          <w:tcPr>
            <w:tcW w:w="2054" w:type="pct"/>
          </w:tcPr>
          <w:p w14:paraId="71D580FE" w14:textId="77777777" w:rsidR="00AC30B7" w:rsidRDefault="00AC30B7" w:rsidP="00AC30B7">
            <w:pPr>
              <w:adjustRightInd w:val="0"/>
              <w:rPr>
                <w:szCs w:val="21"/>
              </w:rPr>
            </w:pPr>
            <w:r>
              <w:rPr>
                <w:szCs w:val="21"/>
              </w:rPr>
              <w:t>禁止给无符号类型变量赋负值</w:t>
            </w:r>
          </w:p>
        </w:tc>
        <w:tc>
          <w:tcPr>
            <w:tcW w:w="2193" w:type="pct"/>
          </w:tcPr>
          <w:p w14:paraId="26C275CE" w14:textId="1C37600A" w:rsidR="00AC30B7" w:rsidRDefault="00AC30B7" w:rsidP="00AC30B7">
            <w:pPr>
              <w:adjustRightInd w:val="0"/>
              <w:jc w:val="center"/>
              <w:rPr>
                <w:szCs w:val="21"/>
              </w:rPr>
            </w:pPr>
            <w:r>
              <w:rPr>
                <w:rFonts w:hint="eastAsia"/>
                <w:szCs w:val="21"/>
              </w:rPr>
              <w:t>/</w:t>
            </w:r>
          </w:p>
        </w:tc>
      </w:tr>
      <w:tr w:rsidR="00AC30B7" w14:paraId="26ED1AA1" w14:textId="77777777" w:rsidTr="004469C3">
        <w:tc>
          <w:tcPr>
            <w:tcW w:w="753" w:type="pct"/>
          </w:tcPr>
          <w:p w14:paraId="3C5FAD75" w14:textId="77777777" w:rsidR="00AC30B7" w:rsidRDefault="00AC30B7" w:rsidP="00AC30B7">
            <w:pPr>
              <w:adjustRightInd w:val="0"/>
              <w:jc w:val="center"/>
              <w:rPr>
                <w:color w:val="000000"/>
                <w:szCs w:val="21"/>
              </w:rPr>
            </w:pPr>
            <w:r>
              <w:rPr>
                <w:color w:val="000000"/>
                <w:szCs w:val="21"/>
              </w:rPr>
              <w:t>R-1-13-16</w:t>
            </w:r>
          </w:p>
        </w:tc>
        <w:tc>
          <w:tcPr>
            <w:tcW w:w="2054" w:type="pct"/>
          </w:tcPr>
          <w:p w14:paraId="3D8E3FB0" w14:textId="77777777" w:rsidR="00AC30B7" w:rsidRDefault="00AC30B7" w:rsidP="00AC30B7">
            <w:pPr>
              <w:adjustRightInd w:val="0"/>
              <w:rPr>
                <w:szCs w:val="21"/>
              </w:rPr>
            </w:pPr>
            <w:r>
              <w:rPr>
                <w:szCs w:val="21"/>
              </w:rPr>
              <w:t>用于表示字符串的数组必须以</w:t>
            </w:r>
            <w:r>
              <w:rPr>
                <w:szCs w:val="21"/>
              </w:rPr>
              <w:t>‘\0’</w:t>
            </w:r>
            <w:r>
              <w:rPr>
                <w:szCs w:val="21"/>
              </w:rPr>
              <w:t>结束</w:t>
            </w:r>
          </w:p>
        </w:tc>
        <w:tc>
          <w:tcPr>
            <w:tcW w:w="2193" w:type="pct"/>
          </w:tcPr>
          <w:p w14:paraId="152E2925" w14:textId="136C2DA3" w:rsidR="00AC30B7" w:rsidRDefault="00AC30B7" w:rsidP="00AC30B7">
            <w:pPr>
              <w:adjustRightInd w:val="0"/>
              <w:jc w:val="center"/>
              <w:rPr>
                <w:szCs w:val="21"/>
              </w:rPr>
            </w:pPr>
            <w:r>
              <w:rPr>
                <w:rFonts w:hint="eastAsia"/>
                <w:szCs w:val="21"/>
              </w:rPr>
              <w:t>/</w:t>
            </w:r>
          </w:p>
        </w:tc>
      </w:tr>
      <w:tr w:rsidR="00AC30B7" w14:paraId="165CBCBF" w14:textId="77777777" w:rsidTr="004469C3">
        <w:tc>
          <w:tcPr>
            <w:tcW w:w="753" w:type="pct"/>
          </w:tcPr>
          <w:p w14:paraId="71235014" w14:textId="77777777" w:rsidR="00AC30B7" w:rsidRDefault="00AC30B7" w:rsidP="00AC30B7">
            <w:pPr>
              <w:adjustRightInd w:val="0"/>
              <w:jc w:val="center"/>
              <w:rPr>
                <w:color w:val="000000"/>
                <w:szCs w:val="21"/>
              </w:rPr>
            </w:pPr>
            <w:r>
              <w:rPr>
                <w:color w:val="000000"/>
                <w:szCs w:val="21"/>
              </w:rPr>
              <w:t>R-2-1-1</w:t>
            </w:r>
          </w:p>
        </w:tc>
        <w:tc>
          <w:tcPr>
            <w:tcW w:w="2054" w:type="pct"/>
          </w:tcPr>
          <w:p w14:paraId="72C3F4F1" w14:textId="77777777" w:rsidR="00AC30B7" w:rsidRDefault="00AC30B7" w:rsidP="00AC30B7">
            <w:pPr>
              <w:adjustRightInd w:val="0"/>
              <w:rPr>
                <w:szCs w:val="21"/>
              </w:rPr>
            </w:pPr>
            <w:r>
              <w:rPr>
                <w:szCs w:val="21"/>
              </w:rPr>
              <w:t>含有动态分配成员的类，必须编写拷贝构造函数，并重载赋值操作符</w:t>
            </w:r>
          </w:p>
        </w:tc>
        <w:tc>
          <w:tcPr>
            <w:tcW w:w="2193" w:type="pct"/>
          </w:tcPr>
          <w:p w14:paraId="6298AE1F" w14:textId="381F7D10" w:rsidR="00AC30B7" w:rsidRDefault="00AC30B7" w:rsidP="00AC30B7">
            <w:pPr>
              <w:adjustRightInd w:val="0"/>
              <w:jc w:val="center"/>
              <w:rPr>
                <w:szCs w:val="21"/>
              </w:rPr>
            </w:pPr>
            <w:r>
              <w:rPr>
                <w:rFonts w:hint="eastAsia"/>
                <w:szCs w:val="21"/>
              </w:rPr>
              <w:t>/</w:t>
            </w:r>
          </w:p>
        </w:tc>
      </w:tr>
      <w:tr w:rsidR="00AC30B7" w14:paraId="733A4E6E" w14:textId="77777777" w:rsidTr="004469C3">
        <w:tc>
          <w:tcPr>
            <w:tcW w:w="753" w:type="pct"/>
          </w:tcPr>
          <w:p w14:paraId="7EC1AAEC" w14:textId="77777777" w:rsidR="00AC30B7" w:rsidRDefault="00AC30B7" w:rsidP="00AC30B7">
            <w:pPr>
              <w:adjustRightInd w:val="0"/>
              <w:jc w:val="center"/>
              <w:rPr>
                <w:color w:val="000000"/>
                <w:szCs w:val="21"/>
              </w:rPr>
            </w:pPr>
            <w:r>
              <w:rPr>
                <w:color w:val="000000"/>
                <w:szCs w:val="21"/>
              </w:rPr>
              <w:t>R-2-1-2</w:t>
            </w:r>
          </w:p>
        </w:tc>
        <w:tc>
          <w:tcPr>
            <w:tcW w:w="2054" w:type="pct"/>
          </w:tcPr>
          <w:p w14:paraId="66C72122" w14:textId="77777777" w:rsidR="00AC30B7" w:rsidRDefault="00AC30B7" w:rsidP="00AC30B7">
            <w:pPr>
              <w:adjustRightInd w:val="0"/>
              <w:rPr>
                <w:szCs w:val="21"/>
              </w:rPr>
            </w:pPr>
            <w:r>
              <w:rPr>
                <w:szCs w:val="21"/>
              </w:rPr>
              <w:t>虚拟基类指针转换为派生类指针必须使用</w:t>
            </w:r>
            <w:r>
              <w:rPr>
                <w:szCs w:val="21"/>
              </w:rPr>
              <w:t>dynamic cast</w:t>
            </w:r>
            <w:r>
              <w:rPr>
                <w:szCs w:val="21"/>
              </w:rPr>
              <w:t>转换</w:t>
            </w:r>
          </w:p>
        </w:tc>
        <w:tc>
          <w:tcPr>
            <w:tcW w:w="2193" w:type="pct"/>
          </w:tcPr>
          <w:p w14:paraId="004F09DF" w14:textId="2B0DA728" w:rsidR="00AC30B7" w:rsidRDefault="00AC30B7" w:rsidP="00AC30B7">
            <w:pPr>
              <w:adjustRightInd w:val="0"/>
              <w:jc w:val="center"/>
              <w:rPr>
                <w:szCs w:val="21"/>
              </w:rPr>
            </w:pPr>
            <w:r>
              <w:rPr>
                <w:rFonts w:hint="eastAsia"/>
                <w:szCs w:val="21"/>
              </w:rPr>
              <w:t>/</w:t>
            </w:r>
          </w:p>
        </w:tc>
      </w:tr>
      <w:tr w:rsidR="00AC30B7" w14:paraId="73B040F5" w14:textId="77777777" w:rsidTr="004469C3">
        <w:tc>
          <w:tcPr>
            <w:tcW w:w="753" w:type="pct"/>
          </w:tcPr>
          <w:p w14:paraId="1EDFC86D" w14:textId="77777777" w:rsidR="00AC30B7" w:rsidRDefault="00AC30B7" w:rsidP="00AC30B7">
            <w:pPr>
              <w:adjustRightInd w:val="0"/>
              <w:jc w:val="center"/>
              <w:rPr>
                <w:color w:val="000000"/>
                <w:szCs w:val="21"/>
              </w:rPr>
            </w:pPr>
            <w:r>
              <w:rPr>
                <w:color w:val="000000"/>
                <w:szCs w:val="21"/>
              </w:rPr>
              <w:t>R-2-1-3</w:t>
            </w:r>
          </w:p>
        </w:tc>
        <w:tc>
          <w:tcPr>
            <w:tcW w:w="2054" w:type="pct"/>
          </w:tcPr>
          <w:p w14:paraId="0A18C635" w14:textId="77777777" w:rsidR="00AC30B7" w:rsidRDefault="00AC30B7" w:rsidP="00AC30B7">
            <w:pPr>
              <w:adjustRightInd w:val="0"/>
              <w:rPr>
                <w:szCs w:val="21"/>
              </w:rPr>
            </w:pPr>
            <w:r>
              <w:rPr>
                <w:szCs w:val="21"/>
              </w:rPr>
              <w:t>菱形层次结构的派生设计，对基类派生必须使用</w:t>
            </w:r>
            <w:r>
              <w:rPr>
                <w:szCs w:val="21"/>
              </w:rPr>
              <w:t>virtual</w:t>
            </w:r>
            <w:r>
              <w:rPr>
                <w:szCs w:val="21"/>
              </w:rPr>
              <w:t>说明</w:t>
            </w:r>
          </w:p>
        </w:tc>
        <w:tc>
          <w:tcPr>
            <w:tcW w:w="2193" w:type="pct"/>
          </w:tcPr>
          <w:p w14:paraId="7378931A" w14:textId="45D262ED" w:rsidR="00AC30B7" w:rsidRDefault="00AC30B7" w:rsidP="00AC30B7">
            <w:pPr>
              <w:adjustRightInd w:val="0"/>
              <w:jc w:val="center"/>
              <w:rPr>
                <w:szCs w:val="21"/>
              </w:rPr>
            </w:pPr>
            <w:r>
              <w:rPr>
                <w:rFonts w:hint="eastAsia"/>
                <w:szCs w:val="21"/>
              </w:rPr>
              <w:t>/</w:t>
            </w:r>
          </w:p>
        </w:tc>
      </w:tr>
      <w:tr w:rsidR="00AC30B7" w14:paraId="616928C0" w14:textId="77777777" w:rsidTr="004469C3">
        <w:tc>
          <w:tcPr>
            <w:tcW w:w="753" w:type="pct"/>
          </w:tcPr>
          <w:p w14:paraId="4BB8E23A" w14:textId="77777777" w:rsidR="00AC30B7" w:rsidRDefault="00AC30B7" w:rsidP="00AC30B7">
            <w:pPr>
              <w:adjustRightInd w:val="0"/>
              <w:jc w:val="center"/>
              <w:rPr>
                <w:color w:val="000000"/>
                <w:szCs w:val="21"/>
              </w:rPr>
            </w:pPr>
            <w:r>
              <w:rPr>
                <w:color w:val="000000"/>
                <w:szCs w:val="21"/>
              </w:rPr>
              <w:t>R-2-1-4</w:t>
            </w:r>
          </w:p>
        </w:tc>
        <w:tc>
          <w:tcPr>
            <w:tcW w:w="2054" w:type="pct"/>
          </w:tcPr>
          <w:p w14:paraId="0ECBA237" w14:textId="77777777" w:rsidR="00AC30B7" w:rsidRDefault="00AC30B7" w:rsidP="00AC30B7">
            <w:pPr>
              <w:adjustRightInd w:val="0"/>
              <w:rPr>
                <w:szCs w:val="21"/>
              </w:rPr>
            </w:pPr>
            <w:r>
              <w:rPr>
                <w:szCs w:val="21"/>
              </w:rPr>
              <w:t>抽象类中的复制操作符重载必须是保护的或私有的</w:t>
            </w:r>
          </w:p>
        </w:tc>
        <w:tc>
          <w:tcPr>
            <w:tcW w:w="2193" w:type="pct"/>
          </w:tcPr>
          <w:p w14:paraId="351AD4F9" w14:textId="3329FD2F" w:rsidR="00AC30B7" w:rsidRDefault="00AC30B7" w:rsidP="00AC30B7">
            <w:pPr>
              <w:adjustRightInd w:val="0"/>
              <w:jc w:val="center"/>
              <w:rPr>
                <w:szCs w:val="21"/>
              </w:rPr>
            </w:pPr>
            <w:r>
              <w:rPr>
                <w:rFonts w:hint="eastAsia"/>
                <w:szCs w:val="21"/>
              </w:rPr>
              <w:t>/</w:t>
            </w:r>
          </w:p>
        </w:tc>
      </w:tr>
      <w:tr w:rsidR="00AC30B7" w14:paraId="1DD56D71" w14:textId="77777777" w:rsidTr="004469C3">
        <w:tc>
          <w:tcPr>
            <w:tcW w:w="753" w:type="pct"/>
          </w:tcPr>
          <w:p w14:paraId="1A4D34DB" w14:textId="77777777" w:rsidR="00AC30B7" w:rsidRDefault="00AC30B7" w:rsidP="00AC30B7">
            <w:pPr>
              <w:adjustRightInd w:val="0"/>
              <w:jc w:val="center"/>
              <w:rPr>
                <w:color w:val="000000"/>
                <w:szCs w:val="21"/>
              </w:rPr>
            </w:pPr>
            <w:r>
              <w:rPr>
                <w:color w:val="000000"/>
                <w:szCs w:val="21"/>
              </w:rPr>
              <w:t>R-2-2-1</w:t>
            </w:r>
          </w:p>
        </w:tc>
        <w:tc>
          <w:tcPr>
            <w:tcW w:w="2054" w:type="pct"/>
          </w:tcPr>
          <w:p w14:paraId="1EF166A4" w14:textId="77777777" w:rsidR="00AC30B7" w:rsidRDefault="00AC30B7" w:rsidP="00AC30B7">
            <w:pPr>
              <w:adjustRightInd w:val="0"/>
              <w:rPr>
                <w:szCs w:val="21"/>
              </w:rPr>
            </w:pPr>
            <w:r>
              <w:rPr>
                <w:szCs w:val="21"/>
              </w:rPr>
              <w:t>构造函数中禁止使用全局变量</w:t>
            </w:r>
          </w:p>
        </w:tc>
        <w:tc>
          <w:tcPr>
            <w:tcW w:w="2193" w:type="pct"/>
          </w:tcPr>
          <w:p w14:paraId="2DFB5415" w14:textId="6CE2BACE" w:rsidR="00AC30B7" w:rsidRDefault="00AC30B7" w:rsidP="00AC30B7">
            <w:pPr>
              <w:adjustRightInd w:val="0"/>
              <w:jc w:val="center"/>
              <w:rPr>
                <w:szCs w:val="21"/>
              </w:rPr>
            </w:pPr>
            <w:r>
              <w:rPr>
                <w:rFonts w:hint="eastAsia"/>
                <w:szCs w:val="21"/>
              </w:rPr>
              <w:t>/</w:t>
            </w:r>
          </w:p>
        </w:tc>
      </w:tr>
      <w:tr w:rsidR="00AC30B7" w14:paraId="31D2952F" w14:textId="77777777" w:rsidTr="004469C3">
        <w:tc>
          <w:tcPr>
            <w:tcW w:w="753" w:type="pct"/>
          </w:tcPr>
          <w:p w14:paraId="1FD44A4A" w14:textId="77777777" w:rsidR="00AC30B7" w:rsidRDefault="00AC30B7" w:rsidP="00AC30B7">
            <w:pPr>
              <w:adjustRightInd w:val="0"/>
              <w:jc w:val="center"/>
              <w:rPr>
                <w:color w:val="000000"/>
                <w:szCs w:val="21"/>
              </w:rPr>
            </w:pPr>
            <w:r>
              <w:rPr>
                <w:color w:val="000000"/>
                <w:szCs w:val="21"/>
              </w:rPr>
              <w:t>R-2-2-2</w:t>
            </w:r>
          </w:p>
        </w:tc>
        <w:tc>
          <w:tcPr>
            <w:tcW w:w="2054" w:type="pct"/>
          </w:tcPr>
          <w:p w14:paraId="2E32C23D" w14:textId="77777777" w:rsidR="00AC30B7" w:rsidRDefault="00AC30B7" w:rsidP="00AC30B7">
            <w:pPr>
              <w:adjustRightInd w:val="0"/>
              <w:rPr>
                <w:szCs w:val="21"/>
              </w:rPr>
            </w:pPr>
            <w:r>
              <w:rPr>
                <w:szCs w:val="21"/>
              </w:rPr>
              <w:t>类中必须明确定义缺省构造函数</w:t>
            </w:r>
          </w:p>
        </w:tc>
        <w:tc>
          <w:tcPr>
            <w:tcW w:w="2193" w:type="pct"/>
          </w:tcPr>
          <w:p w14:paraId="6C527154" w14:textId="51255CA8" w:rsidR="00AC30B7" w:rsidRDefault="00AC30B7" w:rsidP="00AC30B7">
            <w:pPr>
              <w:adjustRightInd w:val="0"/>
              <w:jc w:val="center"/>
              <w:rPr>
                <w:szCs w:val="21"/>
              </w:rPr>
            </w:pPr>
            <w:r>
              <w:rPr>
                <w:rFonts w:hint="eastAsia"/>
                <w:szCs w:val="21"/>
              </w:rPr>
              <w:t>/</w:t>
            </w:r>
          </w:p>
        </w:tc>
      </w:tr>
      <w:tr w:rsidR="00AC30B7" w14:paraId="1D941A89" w14:textId="77777777" w:rsidTr="004469C3">
        <w:tc>
          <w:tcPr>
            <w:tcW w:w="753" w:type="pct"/>
          </w:tcPr>
          <w:p w14:paraId="76B1F4AD" w14:textId="77777777" w:rsidR="00AC30B7" w:rsidRDefault="00AC30B7" w:rsidP="00AC30B7">
            <w:pPr>
              <w:adjustRightInd w:val="0"/>
              <w:jc w:val="center"/>
              <w:rPr>
                <w:color w:val="000000"/>
                <w:szCs w:val="21"/>
              </w:rPr>
            </w:pPr>
            <w:r>
              <w:rPr>
                <w:color w:val="000000"/>
                <w:szCs w:val="21"/>
              </w:rPr>
              <w:t>R-2-2-3</w:t>
            </w:r>
          </w:p>
        </w:tc>
        <w:tc>
          <w:tcPr>
            <w:tcW w:w="2054" w:type="pct"/>
          </w:tcPr>
          <w:p w14:paraId="2404916D" w14:textId="77777777" w:rsidR="00AC30B7" w:rsidRDefault="00AC30B7" w:rsidP="00AC30B7">
            <w:pPr>
              <w:adjustRightInd w:val="0"/>
              <w:rPr>
                <w:szCs w:val="21"/>
              </w:rPr>
            </w:pPr>
            <w:r>
              <w:rPr>
                <w:szCs w:val="21"/>
              </w:rPr>
              <w:t>单参数构造函数必须使用</w:t>
            </w:r>
            <w:r>
              <w:rPr>
                <w:szCs w:val="21"/>
              </w:rPr>
              <w:t>explicit</w:t>
            </w:r>
            <w:r>
              <w:rPr>
                <w:szCs w:val="21"/>
              </w:rPr>
              <w:t>声明</w:t>
            </w:r>
          </w:p>
        </w:tc>
        <w:tc>
          <w:tcPr>
            <w:tcW w:w="2193" w:type="pct"/>
          </w:tcPr>
          <w:p w14:paraId="5E4BD0BF" w14:textId="2160818F" w:rsidR="00AC30B7" w:rsidRDefault="00AC30B7" w:rsidP="00AC30B7">
            <w:pPr>
              <w:adjustRightInd w:val="0"/>
              <w:jc w:val="center"/>
              <w:rPr>
                <w:szCs w:val="21"/>
              </w:rPr>
            </w:pPr>
            <w:r>
              <w:rPr>
                <w:rFonts w:hint="eastAsia"/>
                <w:szCs w:val="21"/>
              </w:rPr>
              <w:t>/</w:t>
            </w:r>
          </w:p>
        </w:tc>
      </w:tr>
      <w:tr w:rsidR="00AC30B7" w14:paraId="0548834B" w14:textId="77777777" w:rsidTr="004469C3">
        <w:tc>
          <w:tcPr>
            <w:tcW w:w="753" w:type="pct"/>
          </w:tcPr>
          <w:p w14:paraId="55CAC9DE" w14:textId="77777777" w:rsidR="00AC30B7" w:rsidRDefault="00AC30B7" w:rsidP="00AC30B7">
            <w:pPr>
              <w:adjustRightInd w:val="0"/>
              <w:jc w:val="center"/>
              <w:rPr>
                <w:color w:val="000000"/>
                <w:szCs w:val="21"/>
              </w:rPr>
            </w:pPr>
            <w:r>
              <w:rPr>
                <w:color w:val="000000"/>
                <w:szCs w:val="21"/>
              </w:rPr>
              <w:t>R-2-2-4</w:t>
            </w:r>
          </w:p>
        </w:tc>
        <w:tc>
          <w:tcPr>
            <w:tcW w:w="2054" w:type="pct"/>
          </w:tcPr>
          <w:p w14:paraId="5FAF2A28" w14:textId="77777777" w:rsidR="00AC30B7" w:rsidRDefault="00AC30B7" w:rsidP="00AC30B7">
            <w:pPr>
              <w:adjustRightInd w:val="0"/>
              <w:rPr>
                <w:szCs w:val="21"/>
              </w:rPr>
            </w:pPr>
            <w:r>
              <w:rPr>
                <w:szCs w:val="21"/>
              </w:rPr>
              <w:t>类中所有成员变量必须在构造函数中初始化</w:t>
            </w:r>
          </w:p>
        </w:tc>
        <w:tc>
          <w:tcPr>
            <w:tcW w:w="2193" w:type="pct"/>
          </w:tcPr>
          <w:p w14:paraId="5DF11892" w14:textId="0E570D57" w:rsidR="00AC30B7" w:rsidRDefault="00AC30B7" w:rsidP="00AC30B7">
            <w:pPr>
              <w:adjustRightInd w:val="0"/>
              <w:jc w:val="center"/>
              <w:rPr>
                <w:szCs w:val="21"/>
              </w:rPr>
            </w:pPr>
            <w:r>
              <w:rPr>
                <w:rFonts w:hint="eastAsia"/>
                <w:szCs w:val="21"/>
              </w:rPr>
              <w:t>/</w:t>
            </w:r>
          </w:p>
        </w:tc>
      </w:tr>
      <w:tr w:rsidR="00AC30B7" w14:paraId="26EADD33" w14:textId="77777777" w:rsidTr="004469C3">
        <w:tc>
          <w:tcPr>
            <w:tcW w:w="753" w:type="pct"/>
          </w:tcPr>
          <w:p w14:paraId="49E17716" w14:textId="77777777" w:rsidR="00AC30B7" w:rsidRDefault="00AC30B7" w:rsidP="00AC30B7">
            <w:pPr>
              <w:adjustRightInd w:val="0"/>
              <w:jc w:val="center"/>
              <w:rPr>
                <w:color w:val="000000"/>
                <w:szCs w:val="21"/>
              </w:rPr>
            </w:pPr>
            <w:r>
              <w:rPr>
                <w:color w:val="000000"/>
                <w:szCs w:val="21"/>
              </w:rPr>
              <w:t>R-2-2-5</w:t>
            </w:r>
          </w:p>
        </w:tc>
        <w:tc>
          <w:tcPr>
            <w:tcW w:w="2054" w:type="pct"/>
          </w:tcPr>
          <w:p w14:paraId="69A27296" w14:textId="77777777" w:rsidR="00AC30B7" w:rsidRDefault="00AC30B7" w:rsidP="00AC30B7">
            <w:pPr>
              <w:adjustRightInd w:val="0"/>
              <w:rPr>
                <w:szCs w:val="21"/>
              </w:rPr>
            </w:pPr>
            <w:r>
              <w:rPr>
                <w:szCs w:val="21"/>
              </w:rPr>
              <w:t>派生类构造函数必须在初始化列表中说明直接基类构造函数</w:t>
            </w:r>
          </w:p>
        </w:tc>
        <w:tc>
          <w:tcPr>
            <w:tcW w:w="2193" w:type="pct"/>
          </w:tcPr>
          <w:p w14:paraId="1812DE67" w14:textId="3CA77389" w:rsidR="00AC30B7" w:rsidRDefault="00AC30B7" w:rsidP="00AC30B7">
            <w:pPr>
              <w:adjustRightInd w:val="0"/>
              <w:jc w:val="center"/>
              <w:rPr>
                <w:szCs w:val="21"/>
              </w:rPr>
            </w:pPr>
            <w:r>
              <w:rPr>
                <w:rFonts w:hint="eastAsia"/>
                <w:szCs w:val="21"/>
              </w:rPr>
              <w:t>/</w:t>
            </w:r>
          </w:p>
        </w:tc>
      </w:tr>
      <w:tr w:rsidR="00AC30B7" w14:paraId="683A71A7" w14:textId="77777777" w:rsidTr="004469C3">
        <w:tc>
          <w:tcPr>
            <w:tcW w:w="753" w:type="pct"/>
          </w:tcPr>
          <w:p w14:paraId="1B34C7D2" w14:textId="77777777" w:rsidR="00AC30B7" w:rsidRDefault="00AC30B7" w:rsidP="00AC30B7">
            <w:pPr>
              <w:adjustRightInd w:val="0"/>
              <w:jc w:val="center"/>
              <w:rPr>
                <w:color w:val="000000"/>
                <w:szCs w:val="21"/>
              </w:rPr>
            </w:pPr>
            <w:r>
              <w:rPr>
                <w:color w:val="000000"/>
                <w:szCs w:val="21"/>
              </w:rPr>
              <w:lastRenderedPageBreak/>
              <w:t>R-2-3-1</w:t>
            </w:r>
          </w:p>
        </w:tc>
        <w:tc>
          <w:tcPr>
            <w:tcW w:w="2054" w:type="pct"/>
          </w:tcPr>
          <w:p w14:paraId="52E2720B" w14:textId="77777777" w:rsidR="00AC30B7" w:rsidRDefault="00AC30B7" w:rsidP="00AC30B7">
            <w:pPr>
              <w:adjustRightInd w:val="0"/>
              <w:rPr>
                <w:szCs w:val="21"/>
              </w:rPr>
            </w:pPr>
            <w:r>
              <w:rPr>
                <w:szCs w:val="21"/>
              </w:rPr>
              <w:t>具有虚拟成员函数的类，析构函数必须是虚拟的</w:t>
            </w:r>
          </w:p>
        </w:tc>
        <w:tc>
          <w:tcPr>
            <w:tcW w:w="2193" w:type="pct"/>
          </w:tcPr>
          <w:p w14:paraId="543DF706" w14:textId="7F0819B2" w:rsidR="00AC30B7" w:rsidRDefault="00AC30B7" w:rsidP="00AC30B7">
            <w:pPr>
              <w:adjustRightInd w:val="0"/>
              <w:jc w:val="center"/>
              <w:rPr>
                <w:szCs w:val="21"/>
              </w:rPr>
            </w:pPr>
            <w:r>
              <w:rPr>
                <w:rFonts w:hint="eastAsia"/>
                <w:szCs w:val="21"/>
              </w:rPr>
              <w:t>/</w:t>
            </w:r>
          </w:p>
        </w:tc>
      </w:tr>
      <w:tr w:rsidR="00AC30B7" w14:paraId="5E2897A7" w14:textId="77777777" w:rsidTr="004469C3">
        <w:tc>
          <w:tcPr>
            <w:tcW w:w="753" w:type="pct"/>
          </w:tcPr>
          <w:p w14:paraId="2526F0A8" w14:textId="77777777" w:rsidR="00AC30B7" w:rsidRDefault="00AC30B7" w:rsidP="00AC30B7">
            <w:pPr>
              <w:adjustRightInd w:val="0"/>
              <w:jc w:val="center"/>
              <w:rPr>
                <w:color w:val="000000"/>
                <w:szCs w:val="21"/>
              </w:rPr>
            </w:pPr>
            <w:r>
              <w:rPr>
                <w:color w:val="000000"/>
                <w:szCs w:val="21"/>
              </w:rPr>
              <w:t>R-2-3-2</w:t>
            </w:r>
          </w:p>
        </w:tc>
        <w:tc>
          <w:tcPr>
            <w:tcW w:w="2054" w:type="pct"/>
          </w:tcPr>
          <w:p w14:paraId="61EB2077" w14:textId="77777777" w:rsidR="00AC30B7" w:rsidRDefault="00AC30B7" w:rsidP="00AC30B7">
            <w:pPr>
              <w:adjustRightInd w:val="0"/>
              <w:rPr>
                <w:szCs w:val="21"/>
              </w:rPr>
            </w:pPr>
            <w:r>
              <w:rPr>
                <w:szCs w:val="21"/>
              </w:rPr>
              <w:t>析构函数中禁止存在不是由自身捕获处理的异常</w:t>
            </w:r>
          </w:p>
        </w:tc>
        <w:tc>
          <w:tcPr>
            <w:tcW w:w="2193" w:type="pct"/>
          </w:tcPr>
          <w:p w14:paraId="1449615B" w14:textId="74CEB414" w:rsidR="00AC30B7" w:rsidRDefault="00AC30B7" w:rsidP="00AC30B7">
            <w:pPr>
              <w:adjustRightInd w:val="0"/>
              <w:jc w:val="center"/>
              <w:rPr>
                <w:szCs w:val="21"/>
              </w:rPr>
            </w:pPr>
            <w:r>
              <w:rPr>
                <w:rFonts w:hint="eastAsia"/>
                <w:szCs w:val="21"/>
              </w:rPr>
              <w:t>/</w:t>
            </w:r>
          </w:p>
        </w:tc>
      </w:tr>
      <w:tr w:rsidR="00AC30B7" w14:paraId="4CFF25D7" w14:textId="77777777" w:rsidTr="004469C3">
        <w:tc>
          <w:tcPr>
            <w:tcW w:w="753" w:type="pct"/>
          </w:tcPr>
          <w:p w14:paraId="564ED954" w14:textId="77777777" w:rsidR="00AC30B7" w:rsidRDefault="00AC30B7" w:rsidP="00AC30B7">
            <w:pPr>
              <w:adjustRightInd w:val="0"/>
              <w:jc w:val="center"/>
              <w:rPr>
                <w:color w:val="000000"/>
                <w:szCs w:val="21"/>
              </w:rPr>
            </w:pPr>
            <w:r>
              <w:rPr>
                <w:color w:val="000000"/>
                <w:szCs w:val="21"/>
              </w:rPr>
              <w:t>R-2-4-1</w:t>
            </w:r>
          </w:p>
        </w:tc>
        <w:tc>
          <w:tcPr>
            <w:tcW w:w="2054" w:type="pct"/>
          </w:tcPr>
          <w:p w14:paraId="29F4486E" w14:textId="77777777" w:rsidR="00AC30B7" w:rsidRDefault="00AC30B7" w:rsidP="00AC30B7">
            <w:pPr>
              <w:adjustRightInd w:val="0"/>
              <w:rPr>
                <w:szCs w:val="21"/>
              </w:rPr>
            </w:pPr>
            <w:r>
              <w:rPr>
                <w:szCs w:val="21"/>
              </w:rPr>
              <w:t>基类虚拟函数的参数缺省值在派生类重写函数中禁止被改变</w:t>
            </w:r>
          </w:p>
        </w:tc>
        <w:tc>
          <w:tcPr>
            <w:tcW w:w="2193" w:type="pct"/>
          </w:tcPr>
          <w:p w14:paraId="1B8B606E" w14:textId="38DF4B31" w:rsidR="00AC30B7" w:rsidRDefault="00AC30B7" w:rsidP="00AC30B7">
            <w:pPr>
              <w:adjustRightInd w:val="0"/>
              <w:jc w:val="center"/>
              <w:rPr>
                <w:szCs w:val="21"/>
              </w:rPr>
            </w:pPr>
            <w:r>
              <w:rPr>
                <w:rFonts w:hint="eastAsia"/>
                <w:szCs w:val="21"/>
              </w:rPr>
              <w:t>/</w:t>
            </w:r>
          </w:p>
        </w:tc>
      </w:tr>
      <w:tr w:rsidR="00AC30B7" w14:paraId="7FA18476" w14:textId="77777777" w:rsidTr="004469C3">
        <w:tc>
          <w:tcPr>
            <w:tcW w:w="753" w:type="pct"/>
          </w:tcPr>
          <w:p w14:paraId="735B86B0" w14:textId="77777777" w:rsidR="00AC30B7" w:rsidRDefault="00AC30B7" w:rsidP="00AC30B7">
            <w:pPr>
              <w:adjustRightInd w:val="0"/>
              <w:jc w:val="center"/>
              <w:rPr>
                <w:color w:val="000000"/>
                <w:szCs w:val="21"/>
              </w:rPr>
            </w:pPr>
            <w:r>
              <w:rPr>
                <w:color w:val="000000"/>
                <w:szCs w:val="21"/>
              </w:rPr>
              <w:t>R-2-4-2</w:t>
            </w:r>
          </w:p>
        </w:tc>
        <w:tc>
          <w:tcPr>
            <w:tcW w:w="2054" w:type="pct"/>
          </w:tcPr>
          <w:p w14:paraId="194B091F" w14:textId="77777777" w:rsidR="00AC30B7" w:rsidRDefault="00AC30B7" w:rsidP="00AC30B7">
            <w:pPr>
              <w:adjustRightInd w:val="0"/>
              <w:rPr>
                <w:szCs w:val="21"/>
              </w:rPr>
            </w:pPr>
            <w:r>
              <w:rPr>
                <w:szCs w:val="21"/>
              </w:rPr>
              <w:t>派生类对基类虚拟函数重写的声明必须使用</w:t>
            </w:r>
            <w:r>
              <w:rPr>
                <w:szCs w:val="21"/>
              </w:rPr>
              <w:t>virtual</w:t>
            </w:r>
            <w:r>
              <w:rPr>
                <w:szCs w:val="21"/>
              </w:rPr>
              <w:t>显示说明</w:t>
            </w:r>
          </w:p>
        </w:tc>
        <w:tc>
          <w:tcPr>
            <w:tcW w:w="2193" w:type="pct"/>
          </w:tcPr>
          <w:p w14:paraId="6EA9B56A" w14:textId="69546E3D" w:rsidR="00AC30B7" w:rsidRDefault="00AC30B7" w:rsidP="00AC30B7">
            <w:pPr>
              <w:adjustRightInd w:val="0"/>
              <w:jc w:val="center"/>
              <w:rPr>
                <w:szCs w:val="21"/>
              </w:rPr>
            </w:pPr>
            <w:r>
              <w:rPr>
                <w:rFonts w:hint="eastAsia"/>
                <w:szCs w:val="21"/>
              </w:rPr>
              <w:t>/</w:t>
            </w:r>
          </w:p>
        </w:tc>
      </w:tr>
      <w:tr w:rsidR="00AC30B7" w14:paraId="66CC49A7" w14:textId="77777777" w:rsidTr="004469C3">
        <w:tc>
          <w:tcPr>
            <w:tcW w:w="753" w:type="pct"/>
          </w:tcPr>
          <w:p w14:paraId="7263A4DD" w14:textId="77777777" w:rsidR="00AC30B7" w:rsidRDefault="00AC30B7" w:rsidP="00AC30B7">
            <w:pPr>
              <w:adjustRightInd w:val="0"/>
              <w:jc w:val="center"/>
              <w:rPr>
                <w:color w:val="000000"/>
                <w:szCs w:val="21"/>
              </w:rPr>
            </w:pPr>
            <w:r>
              <w:rPr>
                <w:color w:val="000000"/>
                <w:szCs w:val="21"/>
              </w:rPr>
              <w:t>R-2-4-3</w:t>
            </w:r>
          </w:p>
        </w:tc>
        <w:tc>
          <w:tcPr>
            <w:tcW w:w="2054" w:type="pct"/>
          </w:tcPr>
          <w:p w14:paraId="73B8B82E" w14:textId="77777777" w:rsidR="00AC30B7" w:rsidRDefault="00AC30B7" w:rsidP="00AC30B7">
            <w:pPr>
              <w:adjustRightInd w:val="0"/>
              <w:rPr>
                <w:szCs w:val="21"/>
              </w:rPr>
            </w:pPr>
            <w:r>
              <w:rPr>
                <w:szCs w:val="21"/>
              </w:rPr>
              <w:t>禁止非纯虚函数被纯虚函数重写</w:t>
            </w:r>
          </w:p>
        </w:tc>
        <w:tc>
          <w:tcPr>
            <w:tcW w:w="2193" w:type="pct"/>
          </w:tcPr>
          <w:p w14:paraId="107EAD55" w14:textId="67161963" w:rsidR="00AC30B7" w:rsidRDefault="00AC30B7" w:rsidP="00AC30B7">
            <w:pPr>
              <w:adjustRightInd w:val="0"/>
              <w:jc w:val="center"/>
              <w:rPr>
                <w:szCs w:val="21"/>
              </w:rPr>
            </w:pPr>
            <w:r>
              <w:rPr>
                <w:rFonts w:hint="eastAsia"/>
                <w:szCs w:val="21"/>
              </w:rPr>
              <w:t>/</w:t>
            </w:r>
          </w:p>
        </w:tc>
      </w:tr>
      <w:tr w:rsidR="00AC30B7" w14:paraId="3A032C78" w14:textId="77777777" w:rsidTr="004469C3">
        <w:tc>
          <w:tcPr>
            <w:tcW w:w="753" w:type="pct"/>
          </w:tcPr>
          <w:p w14:paraId="46327937" w14:textId="77777777" w:rsidR="00AC30B7" w:rsidRDefault="00AC30B7" w:rsidP="00AC30B7">
            <w:pPr>
              <w:adjustRightInd w:val="0"/>
              <w:jc w:val="center"/>
              <w:rPr>
                <w:color w:val="000000"/>
                <w:szCs w:val="21"/>
              </w:rPr>
            </w:pPr>
            <w:r>
              <w:rPr>
                <w:color w:val="000000"/>
                <w:szCs w:val="21"/>
              </w:rPr>
              <w:t>R-2-5-1</w:t>
            </w:r>
          </w:p>
        </w:tc>
        <w:tc>
          <w:tcPr>
            <w:tcW w:w="2054" w:type="pct"/>
          </w:tcPr>
          <w:p w14:paraId="1960FBE3" w14:textId="77777777" w:rsidR="00AC30B7" w:rsidRDefault="00AC30B7" w:rsidP="00AC30B7">
            <w:pPr>
              <w:adjustRightInd w:val="0"/>
              <w:rPr>
                <w:szCs w:val="21"/>
              </w:rPr>
            </w:pPr>
            <w:r>
              <w:rPr>
                <w:szCs w:val="21"/>
              </w:rPr>
              <w:t>禁止将不相关的指针类型强制转换为对象指针类型</w:t>
            </w:r>
          </w:p>
        </w:tc>
        <w:tc>
          <w:tcPr>
            <w:tcW w:w="2193" w:type="pct"/>
          </w:tcPr>
          <w:p w14:paraId="38AC0330" w14:textId="55D8D523" w:rsidR="00AC30B7" w:rsidRDefault="00AC30B7" w:rsidP="00AC30B7">
            <w:pPr>
              <w:adjustRightInd w:val="0"/>
              <w:jc w:val="center"/>
              <w:rPr>
                <w:szCs w:val="21"/>
              </w:rPr>
            </w:pPr>
            <w:r>
              <w:rPr>
                <w:rFonts w:hint="eastAsia"/>
                <w:szCs w:val="21"/>
              </w:rPr>
              <w:t>/</w:t>
            </w:r>
          </w:p>
        </w:tc>
      </w:tr>
      <w:tr w:rsidR="00AC30B7" w14:paraId="598045D8" w14:textId="77777777" w:rsidTr="004469C3">
        <w:tc>
          <w:tcPr>
            <w:tcW w:w="753" w:type="pct"/>
          </w:tcPr>
          <w:p w14:paraId="26CDBDE1" w14:textId="77777777" w:rsidR="00AC30B7" w:rsidRDefault="00AC30B7" w:rsidP="00AC30B7">
            <w:pPr>
              <w:adjustRightInd w:val="0"/>
              <w:jc w:val="center"/>
              <w:rPr>
                <w:color w:val="000000"/>
                <w:szCs w:val="21"/>
              </w:rPr>
            </w:pPr>
            <w:r>
              <w:rPr>
                <w:color w:val="000000"/>
                <w:szCs w:val="21"/>
              </w:rPr>
              <w:t>R-2-5-2</w:t>
            </w:r>
          </w:p>
        </w:tc>
        <w:tc>
          <w:tcPr>
            <w:tcW w:w="2054" w:type="pct"/>
          </w:tcPr>
          <w:p w14:paraId="3DFA22C0" w14:textId="77777777" w:rsidR="00AC30B7" w:rsidRDefault="00AC30B7" w:rsidP="00AC30B7">
            <w:pPr>
              <w:adjustRightInd w:val="0"/>
              <w:rPr>
                <w:szCs w:val="21"/>
              </w:rPr>
            </w:pPr>
            <w:r>
              <w:rPr>
                <w:szCs w:val="21"/>
              </w:rPr>
              <w:t>指针或引用的类型转换中禁止移除</w:t>
            </w:r>
            <w:r>
              <w:rPr>
                <w:szCs w:val="21"/>
              </w:rPr>
              <w:t>const</w:t>
            </w:r>
            <w:r>
              <w:rPr>
                <w:szCs w:val="21"/>
              </w:rPr>
              <w:t>或</w:t>
            </w:r>
            <w:r>
              <w:rPr>
                <w:szCs w:val="21"/>
              </w:rPr>
              <w:t>volatile</w:t>
            </w:r>
            <w:r>
              <w:rPr>
                <w:szCs w:val="21"/>
              </w:rPr>
              <w:t>属性</w:t>
            </w:r>
          </w:p>
        </w:tc>
        <w:tc>
          <w:tcPr>
            <w:tcW w:w="2193" w:type="pct"/>
          </w:tcPr>
          <w:p w14:paraId="4013FA90" w14:textId="7A758850" w:rsidR="00AC30B7" w:rsidRDefault="00AC30B7" w:rsidP="00AC30B7">
            <w:pPr>
              <w:adjustRightInd w:val="0"/>
              <w:jc w:val="center"/>
              <w:rPr>
                <w:szCs w:val="21"/>
              </w:rPr>
            </w:pPr>
            <w:r>
              <w:rPr>
                <w:rFonts w:hint="eastAsia"/>
                <w:szCs w:val="21"/>
              </w:rPr>
              <w:t>/</w:t>
            </w:r>
          </w:p>
        </w:tc>
      </w:tr>
      <w:tr w:rsidR="00AC30B7" w14:paraId="03F84F96" w14:textId="77777777" w:rsidTr="004469C3">
        <w:tc>
          <w:tcPr>
            <w:tcW w:w="753" w:type="pct"/>
          </w:tcPr>
          <w:p w14:paraId="29046003" w14:textId="77777777" w:rsidR="00AC30B7" w:rsidRDefault="00AC30B7" w:rsidP="00AC30B7">
            <w:pPr>
              <w:adjustRightInd w:val="0"/>
              <w:jc w:val="center"/>
              <w:rPr>
                <w:color w:val="000000"/>
                <w:szCs w:val="21"/>
              </w:rPr>
            </w:pPr>
            <w:r>
              <w:rPr>
                <w:color w:val="000000"/>
                <w:szCs w:val="21"/>
              </w:rPr>
              <w:t>R-2-6-1</w:t>
            </w:r>
          </w:p>
        </w:tc>
        <w:tc>
          <w:tcPr>
            <w:tcW w:w="2054" w:type="pct"/>
          </w:tcPr>
          <w:p w14:paraId="27E42630" w14:textId="77777777" w:rsidR="00AC30B7" w:rsidRDefault="00AC30B7" w:rsidP="00AC30B7">
            <w:pPr>
              <w:adjustRightInd w:val="0"/>
              <w:rPr>
                <w:szCs w:val="21"/>
              </w:rPr>
            </w:pPr>
            <w:r>
              <w:rPr>
                <w:szCs w:val="21"/>
              </w:rPr>
              <w:t>使用</w:t>
            </w:r>
            <w:r>
              <w:rPr>
                <w:szCs w:val="21"/>
              </w:rPr>
              <w:t>new</w:t>
            </w:r>
            <w:r>
              <w:rPr>
                <w:szCs w:val="21"/>
              </w:rPr>
              <w:t>分配的内存空间，用完后必须使用</w:t>
            </w:r>
            <w:r>
              <w:rPr>
                <w:szCs w:val="21"/>
              </w:rPr>
              <w:t>delete</w:t>
            </w:r>
            <w:r>
              <w:rPr>
                <w:szCs w:val="21"/>
              </w:rPr>
              <w:t>释放</w:t>
            </w:r>
          </w:p>
        </w:tc>
        <w:tc>
          <w:tcPr>
            <w:tcW w:w="2193" w:type="pct"/>
          </w:tcPr>
          <w:p w14:paraId="7699C3C5" w14:textId="09FB54C9" w:rsidR="00AC30B7" w:rsidRDefault="00AC30B7" w:rsidP="00AC30B7">
            <w:pPr>
              <w:adjustRightInd w:val="0"/>
              <w:jc w:val="center"/>
              <w:rPr>
                <w:szCs w:val="21"/>
              </w:rPr>
            </w:pPr>
            <w:r>
              <w:rPr>
                <w:rFonts w:hint="eastAsia"/>
                <w:szCs w:val="21"/>
              </w:rPr>
              <w:t>/</w:t>
            </w:r>
          </w:p>
        </w:tc>
      </w:tr>
      <w:tr w:rsidR="00AC30B7" w14:paraId="33438DCA" w14:textId="77777777" w:rsidTr="004469C3">
        <w:tc>
          <w:tcPr>
            <w:tcW w:w="753" w:type="pct"/>
          </w:tcPr>
          <w:p w14:paraId="6811DA13" w14:textId="77777777" w:rsidR="00AC30B7" w:rsidRDefault="00AC30B7" w:rsidP="00AC30B7">
            <w:pPr>
              <w:adjustRightInd w:val="0"/>
              <w:jc w:val="center"/>
              <w:rPr>
                <w:color w:val="000000"/>
                <w:szCs w:val="21"/>
              </w:rPr>
            </w:pPr>
            <w:r>
              <w:rPr>
                <w:color w:val="000000"/>
                <w:szCs w:val="21"/>
              </w:rPr>
              <w:t>R-2-6-2</w:t>
            </w:r>
          </w:p>
        </w:tc>
        <w:tc>
          <w:tcPr>
            <w:tcW w:w="2054" w:type="pct"/>
          </w:tcPr>
          <w:p w14:paraId="0FE7E7AB" w14:textId="77777777" w:rsidR="00AC30B7" w:rsidRDefault="00AC30B7" w:rsidP="00AC30B7">
            <w:pPr>
              <w:adjustRightInd w:val="0"/>
              <w:rPr>
                <w:szCs w:val="21"/>
              </w:rPr>
            </w:pPr>
            <w:r>
              <w:rPr>
                <w:szCs w:val="21"/>
              </w:rPr>
              <w:t>必须使用</w:t>
            </w:r>
            <w:r>
              <w:rPr>
                <w:szCs w:val="21"/>
              </w:rPr>
              <w:t>delete[]</w:t>
            </w:r>
            <w:r>
              <w:rPr>
                <w:szCs w:val="21"/>
              </w:rPr>
              <w:t>释放</w:t>
            </w:r>
            <w:r>
              <w:rPr>
                <w:szCs w:val="21"/>
              </w:rPr>
              <w:t>new[]</w:t>
            </w:r>
            <w:r>
              <w:rPr>
                <w:szCs w:val="21"/>
              </w:rPr>
              <w:t>分配的内存空间</w:t>
            </w:r>
          </w:p>
        </w:tc>
        <w:tc>
          <w:tcPr>
            <w:tcW w:w="2193" w:type="pct"/>
          </w:tcPr>
          <w:p w14:paraId="4EAF39A7" w14:textId="09F04FE8" w:rsidR="00AC30B7" w:rsidRDefault="00AC30B7" w:rsidP="00AC30B7">
            <w:pPr>
              <w:adjustRightInd w:val="0"/>
              <w:jc w:val="center"/>
              <w:rPr>
                <w:szCs w:val="21"/>
              </w:rPr>
            </w:pPr>
            <w:r>
              <w:rPr>
                <w:rFonts w:hint="eastAsia"/>
                <w:szCs w:val="21"/>
              </w:rPr>
              <w:t>/</w:t>
            </w:r>
          </w:p>
        </w:tc>
      </w:tr>
      <w:tr w:rsidR="00AC30B7" w14:paraId="223204D4" w14:textId="77777777" w:rsidTr="004469C3">
        <w:tc>
          <w:tcPr>
            <w:tcW w:w="753" w:type="pct"/>
          </w:tcPr>
          <w:p w14:paraId="41A35B38" w14:textId="77777777" w:rsidR="00AC30B7" w:rsidRDefault="00AC30B7" w:rsidP="00AC30B7">
            <w:pPr>
              <w:adjustRightInd w:val="0"/>
              <w:jc w:val="center"/>
              <w:rPr>
                <w:color w:val="000000"/>
                <w:szCs w:val="21"/>
              </w:rPr>
            </w:pPr>
            <w:r>
              <w:rPr>
                <w:color w:val="000000"/>
                <w:szCs w:val="21"/>
              </w:rPr>
              <w:t>R-2-6-3</w:t>
            </w:r>
          </w:p>
        </w:tc>
        <w:tc>
          <w:tcPr>
            <w:tcW w:w="2054" w:type="pct"/>
          </w:tcPr>
          <w:p w14:paraId="32EF4F35" w14:textId="77777777" w:rsidR="00AC30B7" w:rsidRDefault="00AC30B7" w:rsidP="00AC30B7">
            <w:pPr>
              <w:adjustRightInd w:val="0"/>
              <w:rPr>
                <w:szCs w:val="21"/>
              </w:rPr>
            </w:pPr>
            <w:r>
              <w:rPr>
                <w:szCs w:val="21"/>
              </w:rPr>
              <w:t>被</w:t>
            </w:r>
            <w:r>
              <w:rPr>
                <w:szCs w:val="21"/>
              </w:rPr>
              <w:t>delete</w:t>
            </w:r>
            <w:r>
              <w:rPr>
                <w:szCs w:val="21"/>
              </w:rPr>
              <w:t>的指针必须指向最初</w:t>
            </w:r>
            <w:r>
              <w:rPr>
                <w:szCs w:val="21"/>
              </w:rPr>
              <w:t>new</w:t>
            </w:r>
            <w:r>
              <w:rPr>
                <w:szCs w:val="21"/>
              </w:rPr>
              <w:t>分配的地址</w:t>
            </w:r>
          </w:p>
        </w:tc>
        <w:tc>
          <w:tcPr>
            <w:tcW w:w="2193" w:type="pct"/>
          </w:tcPr>
          <w:p w14:paraId="21BE7242" w14:textId="63362330" w:rsidR="00AC30B7" w:rsidRDefault="00AC30B7" w:rsidP="00AC30B7">
            <w:pPr>
              <w:adjustRightInd w:val="0"/>
              <w:jc w:val="center"/>
              <w:rPr>
                <w:szCs w:val="21"/>
              </w:rPr>
            </w:pPr>
            <w:r>
              <w:rPr>
                <w:rFonts w:hint="eastAsia"/>
                <w:szCs w:val="21"/>
              </w:rPr>
              <w:t>/</w:t>
            </w:r>
          </w:p>
        </w:tc>
      </w:tr>
      <w:tr w:rsidR="00AC30B7" w14:paraId="1C88C5C0" w14:textId="77777777" w:rsidTr="004469C3">
        <w:tc>
          <w:tcPr>
            <w:tcW w:w="753" w:type="pct"/>
          </w:tcPr>
          <w:p w14:paraId="73EFEAFD" w14:textId="77777777" w:rsidR="00AC30B7" w:rsidRDefault="00AC30B7" w:rsidP="00AC30B7">
            <w:pPr>
              <w:adjustRightInd w:val="0"/>
              <w:jc w:val="center"/>
              <w:rPr>
                <w:color w:val="000000"/>
                <w:szCs w:val="21"/>
              </w:rPr>
            </w:pPr>
            <w:r>
              <w:rPr>
                <w:color w:val="000000"/>
                <w:szCs w:val="21"/>
              </w:rPr>
              <w:t>R-2-7-1</w:t>
            </w:r>
          </w:p>
        </w:tc>
        <w:tc>
          <w:tcPr>
            <w:tcW w:w="2054" w:type="pct"/>
          </w:tcPr>
          <w:p w14:paraId="5616F208" w14:textId="77777777" w:rsidR="00AC30B7" w:rsidRDefault="00AC30B7" w:rsidP="00AC30B7">
            <w:pPr>
              <w:adjustRightInd w:val="0"/>
              <w:rPr>
                <w:szCs w:val="21"/>
              </w:rPr>
            </w:pPr>
            <w:r>
              <w:rPr>
                <w:szCs w:val="21"/>
              </w:rPr>
              <w:t>函数中固定长度数组变量的传递必须使用引用方式</w:t>
            </w:r>
          </w:p>
        </w:tc>
        <w:tc>
          <w:tcPr>
            <w:tcW w:w="2193" w:type="pct"/>
          </w:tcPr>
          <w:p w14:paraId="494FFC24" w14:textId="2EF0D336" w:rsidR="00AC30B7" w:rsidRDefault="00AC30B7" w:rsidP="00AC30B7">
            <w:pPr>
              <w:adjustRightInd w:val="0"/>
              <w:jc w:val="center"/>
              <w:rPr>
                <w:szCs w:val="21"/>
              </w:rPr>
            </w:pPr>
            <w:r>
              <w:rPr>
                <w:rFonts w:hint="eastAsia"/>
                <w:szCs w:val="21"/>
              </w:rPr>
              <w:t>/</w:t>
            </w:r>
          </w:p>
        </w:tc>
      </w:tr>
      <w:tr w:rsidR="00AC30B7" w14:paraId="072C792C" w14:textId="77777777" w:rsidTr="004469C3">
        <w:tc>
          <w:tcPr>
            <w:tcW w:w="753" w:type="pct"/>
          </w:tcPr>
          <w:p w14:paraId="461713F7" w14:textId="77777777" w:rsidR="00AC30B7" w:rsidRDefault="00AC30B7" w:rsidP="00AC30B7">
            <w:pPr>
              <w:adjustRightInd w:val="0"/>
              <w:jc w:val="center"/>
              <w:rPr>
                <w:color w:val="000000"/>
                <w:szCs w:val="21"/>
              </w:rPr>
            </w:pPr>
            <w:r>
              <w:rPr>
                <w:color w:val="000000"/>
                <w:szCs w:val="21"/>
              </w:rPr>
              <w:t>R-2-7-2</w:t>
            </w:r>
          </w:p>
        </w:tc>
        <w:tc>
          <w:tcPr>
            <w:tcW w:w="2054" w:type="pct"/>
          </w:tcPr>
          <w:p w14:paraId="7E65D3ED" w14:textId="77777777" w:rsidR="00AC30B7" w:rsidRDefault="00AC30B7" w:rsidP="00AC30B7">
            <w:pPr>
              <w:adjustRightInd w:val="0"/>
              <w:rPr>
                <w:szCs w:val="21"/>
              </w:rPr>
            </w:pPr>
            <w:r>
              <w:rPr>
                <w:szCs w:val="21"/>
              </w:rPr>
              <w:t>定义为</w:t>
            </w:r>
            <w:r>
              <w:rPr>
                <w:szCs w:val="21"/>
              </w:rPr>
              <w:t>const</w:t>
            </w:r>
            <w:r>
              <w:rPr>
                <w:szCs w:val="21"/>
              </w:rPr>
              <w:t>的成员函数禁止返回非</w:t>
            </w:r>
            <w:r>
              <w:rPr>
                <w:szCs w:val="21"/>
              </w:rPr>
              <w:t>const</w:t>
            </w:r>
            <w:r>
              <w:rPr>
                <w:szCs w:val="21"/>
              </w:rPr>
              <w:t>的指针或引用</w:t>
            </w:r>
          </w:p>
        </w:tc>
        <w:tc>
          <w:tcPr>
            <w:tcW w:w="2193" w:type="pct"/>
          </w:tcPr>
          <w:p w14:paraId="23802C33" w14:textId="67E3923C" w:rsidR="00AC30B7" w:rsidRDefault="00AC30B7" w:rsidP="00AC30B7">
            <w:pPr>
              <w:adjustRightInd w:val="0"/>
              <w:jc w:val="center"/>
              <w:rPr>
                <w:szCs w:val="21"/>
              </w:rPr>
            </w:pPr>
            <w:r>
              <w:rPr>
                <w:rFonts w:hint="eastAsia"/>
                <w:szCs w:val="21"/>
              </w:rPr>
              <w:t>/</w:t>
            </w:r>
          </w:p>
        </w:tc>
      </w:tr>
      <w:tr w:rsidR="00AC30B7" w14:paraId="41929189" w14:textId="77777777" w:rsidTr="004469C3">
        <w:tc>
          <w:tcPr>
            <w:tcW w:w="753" w:type="pct"/>
          </w:tcPr>
          <w:p w14:paraId="50313BE4" w14:textId="77777777" w:rsidR="00AC30B7" w:rsidRDefault="00AC30B7" w:rsidP="00AC30B7">
            <w:pPr>
              <w:adjustRightInd w:val="0"/>
              <w:jc w:val="center"/>
              <w:rPr>
                <w:color w:val="000000"/>
                <w:szCs w:val="21"/>
              </w:rPr>
            </w:pPr>
            <w:r>
              <w:rPr>
                <w:color w:val="000000"/>
                <w:szCs w:val="21"/>
              </w:rPr>
              <w:t>R-2-7-3</w:t>
            </w:r>
          </w:p>
        </w:tc>
        <w:tc>
          <w:tcPr>
            <w:tcW w:w="2054" w:type="pct"/>
          </w:tcPr>
          <w:p w14:paraId="0BD3686E" w14:textId="77777777" w:rsidR="00AC30B7" w:rsidRDefault="00AC30B7" w:rsidP="00AC30B7">
            <w:pPr>
              <w:adjustRightInd w:val="0"/>
              <w:rPr>
                <w:szCs w:val="21"/>
              </w:rPr>
            </w:pPr>
            <w:r>
              <w:rPr>
                <w:szCs w:val="21"/>
              </w:rPr>
              <w:t>禁止可导致非资源性对象数据被外部修改的成员函数返回</w:t>
            </w:r>
          </w:p>
        </w:tc>
        <w:tc>
          <w:tcPr>
            <w:tcW w:w="2193" w:type="pct"/>
          </w:tcPr>
          <w:p w14:paraId="485A0C31" w14:textId="206DFCE9" w:rsidR="00AC30B7" w:rsidRDefault="00AC30B7" w:rsidP="00AC30B7">
            <w:pPr>
              <w:adjustRightInd w:val="0"/>
              <w:jc w:val="center"/>
              <w:rPr>
                <w:szCs w:val="21"/>
              </w:rPr>
            </w:pPr>
            <w:r>
              <w:rPr>
                <w:rFonts w:hint="eastAsia"/>
                <w:szCs w:val="21"/>
              </w:rPr>
              <w:t>/</w:t>
            </w:r>
          </w:p>
        </w:tc>
      </w:tr>
      <w:tr w:rsidR="00AC30B7" w14:paraId="5F22ACC6" w14:textId="77777777" w:rsidTr="004469C3">
        <w:tc>
          <w:tcPr>
            <w:tcW w:w="753" w:type="pct"/>
          </w:tcPr>
          <w:p w14:paraId="2EE61787" w14:textId="77777777" w:rsidR="00AC30B7" w:rsidRDefault="00AC30B7" w:rsidP="00AC30B7">
            <w:pPr>
              <w:adjustRightInd w:val="0"/>
              <w:jc w:val="center"/>
              <w:rPr>
                <w:color w:val="000000"/>
                <w:szCs w:val="21"/>
              </w:rPr>
            </w:pPr>
            <w:r>
              <w:rPr>
                <w:color w:val="000000"/>
                <w:szCs w:val="21"/>
              </w:rPr>
              <w:t>R-2-8-1</w:t>
            </w:r>
          </w:p>
        </w:tc>
        <w:tc>
          <w:tcPr>
            <w:tcW w:w="2054" w:type="pct"/>
          </w:tcPr>
          <w:p w14:paraId="4C2158F4" w14:textId="77777777" w:rsidR="00AC30B7" w:rsidRDefault="00AC30B7" w:rsidP="00AC30B7">
            <w:pPr>
              <w:adjustRightInd w:val="0"/>
              <w:rPr>
                <w:szCs w:val="21"/>
              </w:rPr>
            </w:pPr>
            <w:r>
              <w:rPr>
                <w:szCs w:val="21"/>
              </w:rPr>
              <w:t>捕获的顺序必须按由派生类到基类的次序排序</w:t>
            </w:r>
          </w:p>
        </w:tc>
        <w:tc>
          <w:tcPr>
            <w:tcW w:w="2193" w:type="pct"/>
          </w:tcPr>
          <w:p w14:paraId="365E6A59" w14:textId="368C4CD0" w:rsidR="00AC30B7" w:rsidRDefault="00AC30B7" w:rsidP="00AC30B7">
            <w:pPr>
              <w:adjustRightInd w:val="0"/>
              <w:jc w:val="center"/>
              <w:rPr>
                <w:szCs w:val="21"/>
              </w:rPr>
            </w:pPr>
            <w:r>
              <w:rPr>
                <w:rFonts w:hint="eastAsia"/>
                <w:szCs w:val="21"/>
              </w:rPr>
              <w:t>/</w:t>
            </w:r>
          </w:p>
        </w:tc>
      </w:tr>
      <w:tr w:rsidR="00AC30B7" w14:paraId="5F9AE60D" w14:textId="77777777" w:rsidTr="004469C3">
        <w:tc>
          <w:tcPr>
            <w:tcW w:w="753" w:type="pct"/>
          </w:tcPr>
          <w:p w14:paraId="504B1CF8" w14:textId="77777777" w:rsidR="00AC30B7" w:rsidRDefault="00AC30B7" w:rsidP="00AC30B7">
            <w:pPr>
              <w:adjustRightInd w:val="0"/>
              <w:jc w:val="center"/>
              <w:rPr>
                <w:color w:val="000000"/>
                <w:szCs w:val="21"/>
              </w:rPr>
            </w:pPr>
            <w:r>
              <w:rPr>
                <w:color w:val="000000"/>
                <w:szCs w:val="21"/>
              </w:rPr>
              <w:t>R-2-8-2</w:t>
            </w:r>
          </w:p>
        </w:tc>
        <w:tc>
          <w:tcPr>
            <w:tcW w:w="2054" w:type="pct"/>
          </w:tcPr>
          <w:p w14:paraId="6CA3254A" w14:textId="77777777" w:rsidR="00AC30B7" w:rsidRDefault="00AC30B7" w:rsidP="00AC30B7">
            <w:pPr>
              <w:adjustRightInd w:val="0"/>
              <w:rPr>
                <w:szCs w:val="21"/>
              </w:rPr>
            </w:pPr>
            <w:r>
              <w:rPr>
                <w:szCs w:val="21"/>
              </w:rPr>
              <w:t>每个指定的抛出必须由与之匹配的捕获</w:t>
            </w:r>
          </w:p>
        </w:tc>
        <w:tc>
          <w:tcPr>
            <w:tcW w:w="2193" w:type="pct"/>
          </w:tcPr>
          <w:p w14:paraId="49DA87DC" w14:textId="3F6B9D0E" w:rsidR="00AC30B7" w:rsidRDefault="00AC30B7" w:rsidP="00AC30B7">
            <w:pPr>
              <w:adjustRightInd w:val="0"/>
              <w:jc w:val="center"/>
              <w:rPr>
                <w:szCs w:val="21"/>
              </w:rPr>
            </w:pPr>
            <w:r>
              <w:rPr>
                <w:rFonts w:hint="eastAsia"/>
                <w:szCs w:val="21"/>
              </w:rPr>
              <w:t>/</w:t>
            </w:r>
          </w:p>
        </w:tc>
      </w:tr>
      <w:tr w:rsidR="00AC30B7" w14:paraId="745D50A6" w14:textId="77777777" w:rsidTr="004469C3">
        <w:tc>
          <w:tcPr>
            <w:tcW w:w="753" w:type="pct"/>
          </w:tcPr>
          <w:p w14:paraId="54786679" w14:textId="77777777" w:rsidR="00AC30B7" w:rsidRDefault="00AC30B7" w:rsidP="00AC30B7">
            <w:pPr>
              <w:adjustRightInd w:val="0"/>
              <w:jc w:val="center"/>
              <w:rPr>
                <w:color w:val="000000"/>
                <w:szCs w:val="21"/>
              </w:rPr>
            </w:pPr>
            <w:r>
              <w:rPr>
                <w:color w:val="000000"/>
                <w:szCs w:val="21"/>
              </w:rPr>
              <w:t>R-2-8-3</w:t>
            </w:r>
          </w:p>
        </w:tc>
        <w:tc>
          <w:tcPr>
            <w:tcW w:w="2054" w:type="pct"/>
          </w:tcPr>
          <w:p w14:paraId="2A00236C" w14:textId="77777777" w:rsidR="00AC30B7" w:rsidRDefault="00AC30B7" w:rsidP="00AC30B7">
            <w:pPr>
              <w:adjustRightInd w:val="0"/>
              <w:rPr>
                <w:szCs w:val="21"/>
              </w:rPr>
            </w:pPr>
            <w:r>
              <w:rPr>
                <w:szCs w:val="21"/>
              </w:rPr>
              <w:t>异常抛出的对象必须使用引用方式捕获</w:t>
            </w:r>
          </w:p>
        </w:tc>
        <w:tc>
          <w:tcPr>
            <w:tcW w:w="2193" w:type="pct"/>
          </w:tcPr>
          <w:p w14:paraId="625BBC8D" w14:textId="1E750598" w:rsidR="00AC30B7" w:rsidRDefault="00AC30B7" w:rsidP="00AC30B7">
            <w:pPr>
              <w:adjustRightInd w:val="0"/>
              <w:jc w:val="center"/>
              <w:rPr>
                <w:szCs w:val="21"/>
              </w:rPr>
            </w:pPr>
            <w:r>
              <w:rPr>
                <w:rFonts w:hint="eastAsia"/>
                <w:szCs w:val="21"/>
              </w:rPr>
              <w:t>/</w:t>
            </w:r>
          </w:p>
        </w:tc>
      </w:tr>
      <w:tr w:rsidR="00AC30B7" w14:paraId="3F0B45C6" w14:textId="77777777" w:rsidTr="004469C3">
        <w:tc>
          <w:tcPr>
            <w:tcW w:w="753" w:type="pct"/>
          </w:tcPr>
          <w:p w14:paraId="3AEBF1EE" w14:textId="77777777" w:rsidR="00AC30B7" w:rsidRDefault="00AC30B7" w:rsidP="00AC30B7">
            <w:pPr>
              <w:adjustRightInd w:val="0"/>
              <w:jc w:val="center"/>
              <w:rPr>
                <w:color w:val="000000"/>
                <w:szCs w:val="21"/>
              </w:rPr>
            </w:pPr>
            <w:r>
              <w:rPr>
                <w:color w:val="000000"/>
                <w:szCs w:val="21"/>
              </w:rPr>
              <w:t>R-2-8-4</w:t>
            </w:r>
          </w:p>
        </w:tc>
        <w:tc>
          <w:tcPr>
            <w:tcW w:w="2054" w:type="pct"/>
          </w:tcPr>
          <w:p w14:paraId="08AD1A98" w14:textId="77777777" w:rsidR="00AC30B7" w:rsidRDefault="00AC30B7" w:rsidP="00AC30B7">
            <w:pPr>
              <w:adjustRightInd w:val="0"/>
              <w:rPr>
                <w:szCs w:val="21"/>
              </w:rPr>
            </w:pPr>
            <w:r>
              <w:rPr>
                <w:szCs w:val="21"/>
              </w:rPr>
              <w:t>缺省捕获必须放在所有指定捕获之后</w:t>
            </w:r>
          </w:p>
        </w:tc>
        <w:tc>
          <w:tcPr>
            <w:tcW w:w="2193" w:type="pct"/>
          </w:tcPr>
          <w:p w14:paraId="73E1F89B" w14:textId="0A645417" w:rsidR="00AC30B7" w:rsidRDefault="00AC30B7" w:rsidP="00AC30B7">
            <w:pPr>
              <w:adjustRightInd w:val="0"/>
              <w:jc w:val="center"/>
              <w:rPr>
                <w:szCs w:val="21"/>
              </w:rPr>
            </w:pPr>
            <w:r>
              <w:rPr>
                <w:rFonts w:hint="eastAsia"/>
                <w:szCs w:val="21"/>
              </w:rPr>
              <w:t>/</w:t>
            </w:r>
          </w:p>
        </w:tc>
      </w:tr>
      <w:tr w:rsidR="00AC30B7" w14:paraId="1D22AC1F" w14:textId="77777777" w:rsidTr="004469C3">
        <w:tc>
          <w:tcPr>
            <w:tcW w:w="753" w:type="pct"/>
          </w:tcPr>
          <w:p w14:paraId="2E809353" w14:textId="77777777" w:rsidR="00AC30B7" w:rsidRDefault="00AC30B7" w:rsidP="00AC30B7">
            <w:pPr>
              <w:adjustRightInd w:val="0"/>
              <w:jc w:val="center"/>
              <w:rPr>
                <w:color w:val="000000"/>
                <w:szCs w:val="21"/>
              </w:rPr>
            </w:pPr>
            <w:r>
              <w:rPr>
                <w:color w:val="000000"/>
                <w:szCs w:val="21"/>
              </w:rPr>
              <w:t>R-2-8-5</w:t>
            </w:r>
          </w:p>
        </w:tc>
        <w:tc>
          <w:tcPr>
            <w:tcW w:w="2054" w:type="pct"/>
          </w:tcPr>
          <w:p w14:paraId="15A09B31" w14:textId="77777777" w:rsidR="00AC30B7" w:rsidRDefault="00AC30B7" w:rsidP="00AC30B7">
            <w:pPr>
              <w:adjustRightInd w:val="0"/>
              <w:rPr>
                <w:szCs w:val="21"/>
              </w:rPr>
            </w:pPr>
            <w:r>
              <w:rPr>
                <w:szCs w:val="21"/>
              </w:rPr>
              <w:t>禁止显式直接抛出</w:t>
            </w:r>
            <w:r>
              <w:rPr>
                <w:szCs w:val="21"/>
              </w:rPr>
              <w:t>NULL</w:t>
            </w:r>
          </w:p>
        </w:tc>
        <w:tc>
          <w:tcPr>
            <w:tcW w:w="2193" w:type="pct"/>
          </w:tcPr>
          <w:p w14:paraId="4D6E5794" w14:textId="45FAAEDA" w:rsidR="00AC30B7" w:rsidRDefault="00AC30B7" w:rsidP="00AC30B7">
            <w:pPr>
              <w:adjustRightInd w:val="0"/>
              <w:jc w:val="center"/>
              <w:rPr>
                <w:szCs w:val="21"/>
              </w:rPr>
            </w:pPr>
            <w:r>
              <w:rPr>
                <w:rFonts w:hint="eastAsia"/>
                <w:szCs w:val="21"/>
              </w:rPr>
              <w:t>/</w:t>
            </w:r>
          </w:p>
        </w:tc>
      </w:tr>
      <w:tr w:rsidR="00AC30B7" w14:paraId="4BB2441A" w14:textId="77777777" w:rsidTr="004469C3">
        <w:tc>
          <w:tcPr>
            <w:tcW w:w="753" w:type="pct"/>
          </w:tcPr>
          <w:p w14:paraId="5631F58E" w14:textId="77777777" w:rsidR="00AC30B7" w:rsidRDefault="00AC30B7" w:rsidP="00AC30B7">
            <w:pPr>
              <w:adjustRightInd w:val="0"/>
              <w:jc w:val="center"/>
              <w:rPr>
                <w:color w:val="000000"/>
                <w:szCs w:val="21"/>
              </w:rPr>
            </w:pPr>
            <w:r>
              <w:rPr>
                <w:color w:val="000000"/>
                <w:szCs w:val="21"/>
              </w:rPr>
              <w:t>R-2-9-1</w:t>
            </w:r>
          </w:p>
        </w:tc>
        <w:tc>
          <w:tcPr>
            <w:tcW w:w="2054" w:type="pct"/>
          </w:tcPr>
          <w:p w14:paraId="55A62FB0" w14:textId="77777777" w:rsidR="00AC30B7" w:rsidRDefault="00AC30B7" w:rsidP="00AC30B7">
            <w:pPr>
              <w:adjustRightInd w:val="0"/>
              <w:rPr>
                <w:szCs w:val="21"/>
              </w:rPr>
            </w:pPr>
            <w:r>
              <w:rPr>
                <w:szCs w:val="21"/>
              </w:rPr>
              <w:t>模板的声明、定义与实现必须在同一个文件之中</w:t>
            </w:r>
          </w:p>
        </w:tc>
        <w:tc>
          <w:tcPr>
            <w:tcW w:w="2193" w:type="pct"/>
          </w:tcPr>
          <w:p w14:paraId="63804A61" w14:textId="3D12B963" w:rsidR="00AC30B7" w:rsidRDefault="00AC30B7" w:rsidP="00AC30B7">
            <w:pPr>
              <w:adjustRightInd w:val="0"/>
              <w:jc w:val="center"/>
              <w:rPr>
                <w:szCs w:val="21"/>
              </w:rPr>
            </w:pPr>
            <w:r>
              <w:rPr>
                <w:rFonts w:hint="eastAsia"/>
                <w:szCs w:val="21"/>
              </w:rPr>
              <w:t>/</w:t>
            </w:r>
          </w:p>
        </w:tc>
      </w:tr>
    </w:tbl>
    <w:p w14:paraId="10EB839F" w14:textId="77777777" w:rsidR="009235B9" w:rsidRPr="00441071" w:rsidRDefault="009235B9" w:rsidP="009235B9"/>
    <w:p w14:paraId="36252D00" w14:textId="77777777" w:rsidR="008C2DC6" w:rsidRDefault="008C2DC6" w:rsidP="008C2DC6">
      <w:pPr>
        <w:pStyle w:val="2"/>
        <w:numPr>
          <w:ilvl w:val="0"/>
          <w:numId w:val="0"/>
        </w:numPr>
        <w:wordWrap w:val="0"/>
        <w:adjustRightInd w:val="0"/>
        <w:ind w:left="576" w:hanging="576"/>
        <w:rPr>
          <w:sz w:val="24"/>
          <w:szCs w:val="24"/>
        </w:rPr>
      </w:pPr>
      <w:bookmarkStart w:id="29" w:name="_Toc196383590"/>
      <w:r>
        <w:rPr>
          <w:rFonts w:hint="eastAsia"/>
          <w:sz w:val="24"/>
          <w:szCs w:val="24"/>
        </w:rPr>
        <w:lastRenderedPageBreak/>
        <w:t>C</w:t>
      </w:r>
      <w:r w:rsidRPr="000D3663">
        <w:rPr>
          <w:sz w:val="24"/>
          <w:szCs w:val="24"/>
        </w:rPr>
        <w:t>.</w:t>
      </w:r>
      <w:r>
        <w:rPr>
          <w:rFonts w:hint="eastAsia"/>
          <w:sz w:val="24"/>
          <w:szCs w:val="24"/>
        </w:rPr>
        <w:t>3</w:t>
      </w:r>
      <w:r w:rsidRPr="000D3663">
        <w:rPr>
          <w:sz w:val="24"/>
          <w:szCs w:val="24"/>
        </w:rPr>
        <w:t xml:space="preserve"> </w:t>
      </w:r>
      <w:r>
        <w:rPr>
          <w:rFonts w:hint="eastAsia"/>
          <w:sz w:val="24"/>
          <w:szCs w:val="24"/>
        </w:rPr>
        <w:t>控制流分析表单</w:t>
      </w:r>
      <w:bookmarkEnd w:id="29"/>
    </w:p>
    <w:p w14:paraId="4B3C225B" w14:textId="77777777" w:rsidR="008C2DC6" w:rsidRDefault="008C2DC6" w:rsidP="008C2DC6">
      <w:pPr>
        <w:adjustRightInd w:val="0"/>
        <w:spacing w:line="360" w:lineRule="auto"/>
        <w:jc w:val="center"/>
        <w:rPr>
          <w:rFonts w:eastAsia="黑体"/>
          <w:szCs w:val="21"/>
        </w:rPr>
      </w:pPr>
      <w:r>
        <w:rPr>
          <w:rFonts w:eastAsia="黑体" w:hint="eastAsia"/>
          <w:szCs w:val="21"/>
        </w:rPr>
        <w:t>控制流分析要求及结果说明表</w:t>
      </w:r>
    </w:p>
    <w:tbl>
      <w:tblPr>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772"/>
        <w:gridCol w:w="1079"/>
        <w:gridCol w:w="1161"/>
        <w:gridCol w:w="3012"/>
        <w:gridCol w:w="3016"/>
      </w:tblGrid>
      <w:tr w:rsidR="008C2DC6" w:rsidRPr="008C653D" w14:paraId="368732BD" w14:textId="77777777" w:rsidTr="00642133">
        <w:tc>
          <w:tcPr>
            <w:tcW w:w="5000" w:type="pct"/>
            <w:gridSpan w:val="5"/>
          </w:tcPr>
          <w:p w14:paraId="5CFED03A" w14:textId="77777777" w:rsidR="008C2DC6" w:rsidRPr="0076290C"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76290C">
              <w:rPr>
                <w:rFonts w:ascii="黑体" w:eastAsia="黑体" w:hAnsi="黑体"/>
                <w:szCs w:val="21"/>
              </w:rPr>
              <w:t>控制流分析记录单</w:t>
            </w:r>
          </w:p>
        </w:tc>
      </w:tr>
      <w:tr w:rsidR="008C2DC6" w:rsidRPr="008C653D" w14:paraId="26AD6AB5" w14:textId="77777777" w:rsidTr="00642133">
        <w:tc>
          <w:tcPr>
            <w:tcW w:w="427" w:type="pct"/>
          </w:tcPr>
          <w:p w14:paraId="7BB24530" w14:textId="77777777" w:rsidR="008C2DC6" w:rsidRPr="0076290C"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76290C">
              <w:rPr>
                <w:rFonts w:ascii="黑体" w:eastAsia="黑体" w:hAnsi="黑体"/>
                <w:szCs w:val="21"/>
              </w:rPr>
              <w:t>序号</w:t>
            </w:r>
          </w:p>
        </w:tc>
        <w:tc>
          <w:tcPr>
            <w:tcW w:w="4573" w:type="pct"/>
            <w:gridSpan w:val="4"/>
          </w:tcPr>
          <w:p w14:paraId="01153C0D" w14:textId="77777777" w:rsidR="008C2DC6" w:rsidRPr="0076290C"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76290C">
              <w:rPr>
                <w:rFonts w:ascii="黑体" w:eastAsia="黑体" w:hAnsi="黑体"/>
                <w:szCs w:val="21"/>
              </w:rPr>
              <w:t>控制流分析要求</w:t>
            </w:r>
          </w:p>
        </w:tc>
      </w:tr>
      <w:tr w:rsidR="008C2DC6" w:rsidRPr="008C653D" w14:paraId="54BB3681" w14:textId="77777777" w:rsidTr="003257EE">
        <w:tc>
          <w:tcPr>
            <w:tcW w:w="427" w:type="pct"/>
            <w:vAlign w:val="center"/>
          </w:tcPr>
          <w:p w14:paraId="65E36D22"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1.</w:t>
            </w:r>
          </w:p>
        </w:tc>
        <w:tc>
          <w:tcPr>
            <w:tcW w:w="4573" w:type="pct"/>
            <w:gridSpan w:val="4"/>
          </w:tcPr>
          <w:p w14:paraId="60DE8C5A"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是否存在转向并不存在的语句标号？（错误）</w:t>
            </w:r>
          </w:p>
        </w:tc>
      </w:tr>
      <w:tr w:rsidR="008C2DC6" w:rsidRPr="008C653D" w14:paraId="7F07DB05" w14:textId="77777777" w:rsidTr="003257EE">
        <w:tc>
          <w:tcPr>
            <w:tcW w:w="427" w:type="pct"/>
            <w:vAlign w:val="center"/>
          </w:tcPr>
          <w:p w14:paraId="2D26DC97"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2.</w:t>
            </w:r>
          </w:p>
        </w:tc>
        <w:tc>
          <w:tcPr>
            <w:tcW w:w="4573" w:type="pct"/>
            <w:gridSpan w:val="4"/>
          </w:tcPr>
          <w:p w14:paraId="46E94BA5"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是否存在调用不存在的子程序？（错误）</w:t>
            </w:r>
          </w:p>
        </w:tc>
      </w:tr>
      <w:tr w:rsidR="008C2DC6" w:rsidRPr="008C653D" w14:paraId="73A30FE2" w14:textId="77777777" w:rsidTr="003257EE">
        <w:tc>
          <w:tcPr>
            <w:tcW w:w="427" w:type="pct"/>
            <w:vAlign w:val="center"/>
          </w:tcPr>
          <w:p w14:paraId="6B6A461A"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3.</w:t>
            </w:r>
          </w:p>
        </w:tc>
        <w:tc>
          <w:tcPr>
            <w:tcW w:w="4573" w:type="pct"/>
            <w:gridSpan w:val="4"/>
          </w:tcPr>
          <w:p w14:paraId="671033E0"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是否存在不合理的无限循环结构？（提示：无限循环多与中断函数配合使用，应分析其是否符合设计要求）（错误）</w:t>
            </w:r>
          </w:p>
        </w:tc>
      </w:tr>
      <w:tr w:rsidR="008C2DC6" w:rsidRPr="008C653D" w14:paraId="36FDBEB6" w14:textId="77777777" w:rsidTr="003257EE">
        <w:tc>
          <w:tcPr>
            <w:tcW w:w="427" w:type="pct"/>
            <w:vAlign w:val="center"/>
          </w:tcPr>
          <w:p w14:paraId="51A54670"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4.</w:t>
            </w:r>
          </w:p>
        </w:tc>
        <w:tc>
          <w:tcPr>
            <w:tcW w:w="4573" w:type="pct"/>
            <w:gridSpan w:val="4"/>
          </w:tcPr>
          <w:p w14:paraId="4C8C21E9"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Switch</w:t>
            </w:r>
            <w:r w:rsidRPr="008C653D">
              <w:rPr>
                <w:szCs w:val="21"/>
              </w:rPr>
              <w:t>语句的索引变量的数值是否与可能的分支数量不同？（错误）</w:t>
            </w:r>
          </w:p>
        </w:tc>
      </w:tr>
      <w:tr w:rsidR="008C2DC6" w:rsidRPr="008C653D" w14:paraId="77774B84" w14:textId="77777777" w:rsidTr="003257EE">
        <w:tc>
          <w:tcPr>
            <w:tcW w:w="427" w:type="pct"/>
            <w:vAlign w:val="center"/>
          </w:tcPr>
          <w:p w14:paraId="3F8A2881"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5.</w:t>
            </w:r>
          </w:p>
        </w:tc>
        <w:tc>
          <w:tcPr>
            <w:tcW w:w="4573" w:type="pct"/>
            <w:gridSpan w:val="4"/>
          </w:tcPr>
          <w:p w14:paraId="3240B548"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是否存在不能穷尽的判断？（如：一个输入参数的预期是</w:t>
            </w:r>
            <w:r w:rsidRPr="008C653D">
              <w:rPr>
                <w:szCs w:val="21"/>
              </w:rPr>
              <w:t>1</w:t>
            </w:r>
            <w:r w:rsidRPr="008C653D">
              <w:rPr>
                <w:szCs w:val="21"/>
              </w:rPr>
              <w:t>、</w:t>
            </w:r>
            <w:r w:rsidRPr="008C653D">
              <w:rPr>
                <w:szCs w:val="21"/>
              </w:rPr>
              <w:t>2</w:t>
            </w:r>
            <w:r w:rsidRPr="008C653D">
              <w:rPr>
                <w:szCs w:val="21"/>
              </w:rPr>
              <w:t>或</w:t>
            </w:r>
            <w:r w:rsidRPr="008C653D">
              <w:rPr>
                <w:szCs w:val="21"/>
              </w:rPr>
              <w:t>3</w:t>
            </w:r>
            <w:r w:rsidRPr="008C653D">
              <w:rPr>
                <w:szCs w:val="21"/>
              </w:rPr>
              <w:t>，当参数值部位</w:t>
            </w:r>
            <w:r w:rsidRPr="008C653D">
              <w:rPr>
                <w:szCs w:val="21"/>
              </w:rPr>
              <w:t>1</w:t>
            </w:r>
            <w:r w:rsidRPr="008C653D">
              <w:rPr>
                <w:szCs w:val="21"/>
              </w:rPr>
              <w:t>和</w:t>
            </w:r>
            <w:r w:rsidRPr="008C653D">
              <w:rPr>
                <w:szCs w:val="21"/>
              </w:rPr>
              <w:t>2</w:t>
            </w:r>
            <w:r w:rsidRPr="008C653D">
              <w:rPr>
                <w:szCs w:val="21"/>
              </w:rPr>
              <w:t>时，是否在逻辑上假设了参数值必定为</w:t>
            </w:r>
            <w:r w:rsidRPr="008C653D">
              <w:rPr>
                <w:szCs w:val="21"/>
              </w:rPr>
              <w:t>3</w:t>
            </w:r>
            <w:r w:rsidRPr="008C653D">
              <w:rPr>
                <w:szCs w:val="21"/>
              </w:rPr>
              <w:t>）（错误）</w:t>
            </w:r>
          </w:p>
        </w:tc>
      </w:tr>
      <w:tr w:rsidR="008C2DC6" w:rsidRPr="008C653D" w14:paraId="4341A762" w14:textId="77777777" w:rsidTr="003257EE">
        <w:tc>
          <w:tcPr>
            <w:tcW w:w="427" w:type="pct"/>
            <w:vAlign w:val="center"/>
          </w:tcPr>
          <w:p w14:paraId="36990848"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6.</w:t>
            </w:r>
          </w:p>
        </w:tc>
        <w:tc>
          <w:tcPr>
            <w:tcW w:w="4573" w:type="pct"/>
            <w:gridSpan w:val="4"/>
          </w:tcPr>
          <w:p w14:paraId="27DF796A"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w:t>
            </w:r>
            <w:r w:rsidRPr="008C653D">
              <w:rPr>
                <w:szCs w:val="21"/>
              </w:rPr>
              <w:t>go to</w:t>
            </w:r>
            <w:r w:rsidRPr="008C653D">
              <w:rPr>
                <w:szCs w:val="21"/>
              </w:rPr>
              <w:t>语句的程序转向结构？（警告）</w:t>
            </w:r>
          </w:p>
        </w:tc>
      </w:tr>
      <w:tr w:rsidR="008C2DC6" w:rsidRPr="008C653D" w14:paraId="1AB88F60" w14:textId="77777777" w:rsidTr="003257EE">
        <w:tc>
          <w:tcPr>
            <w:tcW w:w="427" w:type="pct"/>
            <w:vAlign w:val="center"/>
          </w:tcPr>
          <w:p w14:paraId="48BF2634"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7.</w:t>
            </w:r>
          </w:p>
        </w:tc>
        <w:tc>
          <w:tcPr>
            <w:tcW w:w="4573" w:type="pct"/>
            <w:gridSpan w:val="4"/>
          </w:tcPr>
          <w:p w14:paraId="68297D4B"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是否存在未使用的子程序定义或语句标号？（提示：测试工具分析的未调用模块多为中断程序模块，应分析实际运行过程中模块能够被调用）（警告）</w:t>
            </w:r>
          </w:p>
        </w:tc>
      </w:tr>
      <w:tr w:rsidR="008C2DC6" w:rsidRPr="008C653D" w14:paraId="3ACAD565" w14:textId="77777777" w:rsidTr="003257EE">
        <w:tc>
          <w:tcPr>
            <w:tcW w:w="427" w:type="pct"/>
            <w:vAlign w:val="center"/>
          </w:tcPr>
          <w:p w14:paraId="35610348"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8.</w:t>
            </w:r>
          </w:p>
        </w:tc>
        <w:tc>
          <w:tcPr>
            <w:tcW w:w="4573" w:type="pct"/>
            <w:gridSpan w:val="4"/>
          </w:tcPr>
          <w:p w14:paraId="65C7BDD7"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是否存在函数的递归调用？（警告）</w:t>
            </w:r>
          </w:p>
        </w:tc>
      </w:tr>
      <w:tr w:rsidR="008C2DC6" w:rsidRPr="008C653D" w14:paraId="57E089E7" w14:textId="77777777" w:rsidTr="003257EE">
        <w:tc>
          <w:tcPr>
            <w:tcW w:w="427" w:type="pct"/>
            <w:vAlign w:val="center"/>
          </w:tcPr>
          <w:p w14:paraId="126959F0"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9.</w:t>
            </w:r>
          </w:p>
        </w:tc>
        <w:tc>
          <w:tcPr>
            <w:tcW w:w="4573" w:type="pct"/>
            <w:gridSpan w:val="4"/>
          </w:tcPr>
          <w:p w14:paraId="6EAC0249"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是否存在多个函数出口？（警告）</w:t>
            </w:r>
          </w:p>
        </w:tc>
      </w:tr>
      <w:tr w:rsidR="008C2DC6" w:rsidRPr="008C653D" w14:paraId="3F214A4B" w14:textId="77777777" w:rsidTr="003257EE">
        <w:tc>
          <w:tcPr>
            <w:tcW w:w="427" w:type="pct"/>
            <w:vAlign w:val="center"/>
          </w:tcPr>
          <w:p w14:paraId="5C174599"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10.</w:t>
            </w:r>
          </w:p>
        </w:tc>
        <w:tc>
          <w:tcPr>
            <w:tcW w:w="4573" w:type="pct"/>
            <w:gridSpan w:val="4"/>
          </w:tcPr>
          <w:p w14:paraId="03D5E0E4"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是否存在从程序入口进入后无法达到的语句或分支（不可达语句）</w:t>
            </w:r>
            <w:r w:rsidRPr="008C653D">
              <w:rPr>
                <w:szCs w:val="21"/>
              </w:rPr>
              <w:t>?</w:t>
            </w:r>
            <w:r w:rsidRPr="008C653D">
              <w:rPr>
                <w:szCs w:val="21"/>
              </w:rPr>
              <w:t>（提示：测试工具分析的不可达语句或分支多为异常或可靠性处理，应确认其是否符合设计）（警告）</w:t>
            </w:r>
          </w:p>
        </w:tc>
      </w:tr>
      <w:tr w:rsidR="008C2DC6" w:rsidRPr="008C653D" w14:paraId="1C7C83A5" w14:textId="77777777" w:rsidTr="003257EE">
        <w:tc>
          <w:tcPr>
            <w:tcW w:w="427" w:type="pct"/>
            <w:vAlign w:val="center"/>
          </w:tcPr>
          <w:p w14:paraId="7B2BF350"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11.</w:t>
            </w:r>
          </w:p>
        </w:tc>
        <w:tc>
          <w:tcPr>
            <w:tcW w:w="4573" w:type="pct"/>
            <w:gridSpan w:val="4"/>
          </w:tcPr>
          <w:p w14:paraId="60223C9F"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循环体中存在循环中断（</w:t>
            </w:r>
            <w:r w:rsidRPr="008C653D">
              <w:rPr>
                <w:szCs w:val="21"/>
              </w:rPr>
              <w:t>break</w:t>
            </w:r>
            <w:r w:rsidRPr="008C653D">
              <w:rPr>
                <w:szCs w:val="21"/>
              </w:rPr>
              <w:t>）或强制循环（</w:t>
            </w:r>
            <w:r w:rsidRPr="008C653D">
              <w:rPr>
                <w:szCs w:val="21"/>
              </w:rPr>
              <w:t>continue</w:t>
            </w:r>
            <w:r w:rsidRPr="008C653D">
              <w:rPr>
                <w:szCs w:val="21"/>
              </w:rPr>
              <w:t>）的非结构化设计时，是否符合设计要求？（警告）</w:t>
            </w:r>
          </w:p>
        </w:tc>
      </w:tr>
      <w:tr w:rsidR="008C2DC6" w:rsidRPr="008C653D" w14:paraId="0E182624" w14:textId="77777777" w:rsidTr="00642133">
        <w:tc>
          <w:tcPr>
            <w:tcW w:w="5000" w:type="pct"/>
            <w:gridSpan w:val="5"/>
          </w:tcPr>
          <w:p w14:paraId="6FD30949" w14:textId="77777777" w:rsidR="008C2DC6" w:rsidRPr="00AE68E5"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分析结果说明</w:t>
            </w:r>
          </w:p>
        </w:tc>
      </w:tr>
      <w:tr w:rsidR="008C2DC6" w:rsidRPr="008C653D" w14:paraId="6BF2ED2F" w14:textId="77777777" w:rsidTr="00642133">
        <w:tc>
          <w:tcPr>
            <w:tcW w:w="1666" w:type="pct"/>
            <w:gridSpan w:val="3"/>
          </w:tcPr>
          <w:p w14:paraId="4F7BE6DA" w14:textId="77777777" w:rsidR="008C2DC6" w:rsidRPr="00AE68E5"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问题</w:t>
            </w:r>
          </w:p>
        </w:tc>
        <w:tc>
          <w:tcPr>
            <w:tcW w:w="1666" w:type="pct"/>
          </w:tcPr>
          <w:p w14:paraId="5F5426BD" w14:textId="77777777" w:rsidR="008C2DC6" w:rsidRPr="00AE68E5"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位置</w:t>
            </w:r>
          </w:p>
        </w:tc>
        <w:tc>
          <w:tcPr>
            <w:tcW w:w="1668" w:type="pct"/>
          </w:tcPr>
          <w:p w14:paraId="3A5F0FEE" w14:textId="77777777" w:rsidR="008C2DC6" w:rsidRPr="00AE68E5"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问题报告单编号</w:t>
            </w:r>
          </w:p>
        </w:tc>
      </w:tr>
      <w:tr w:rsidR="008C2DC6" w:rsidRPr="008C653D" w14:paraId="3AC506A3" w14:textId="77777777" w:rsidTr="00642133">
        <w:tc>
          <w:tcPr>
            <w:tcW w:w="1666" w:type="pct"/>
            <w:gridSpan w:val="3"/>
          </w:tcPr>
          <w:p w14:paraId="6182081A" w14:textId="77777777" w:rsidR="008C2DC6" w:rsidRPr="008C653D" w:rsidRDefault="008C2DC6" w:rsidP="00642133">
            <w:pPr>
              <w:wordWrap w:val="0"/>
              <w:adjustRightInd w:val="0"/>
              <w:spacing w:beforeLines="20" w:before="62" w:afterLines="20" w:after="62" w:line="360" w:lineRule="auto"/>
              <w:rPr>
                <w:szCs w:val="21"/>
              </w:rPr>
            </w:pPr>
            <w:r w:rsidRPr="008C653D">
              <w:rPr>
                <w:szCs w:val="21"/>
              </w:rPr>
              <w:t>（说明问题违反了哪项控制流分析要求，如问题不包括在上述列出的内容，可写为</w:t>
            </w:r>
            <w:r w:rsidRPr="008C653D">
              <w:rPr>
                <w:szCs w:val="21"/>
              </w:rPr>
              <w:t>“</w:t>
            </w:r>
            <w:r w:rsidRPr="008C653D">
              <w:rPr>
                <w:szCs w:val="21"/>
              </w:rPr>
              <w:t>其他</w:t>
            </w:r>
            <w:r w:rsidRPr="008C653D">
              <w:rPr>
                <w:szCs w:val="21"/>
              </w:rPr>
              <w:lastRenderedPageBreak/>
              <w:t>问题</w:t>
            </w:r>
            <w:r w:rsidRPr="008C653D">
              <w:rPr>
                <w:szCs w:val="21"/>
              </w:rPr>
              <w:t>”</w:t>
            </w:r>
            <w:r w:rsidRPr="008C653D">
              <w:rPr>
                <w:szCs w:val="21"/>
              </w:rPr>
              <w:t>，如果未发现问题则直接填写</w:t>
            </w:r>
            <w:r w:rsidRPr="008C653D">
              <w:rPr>
                <w:szCs w:val="21"/>
              </w:rPr>
              <w:t>“——”</w:t>
            </w:r>
            <w:r w:rsidRPr="008C653D">
              <w:rPr>
                <w:szCs w:val="21"/>
              </w:rPr>
              <w:t>）</w:t>
            </w:r>
          </w:p>
        </w:tc>
        <w:tc>
          <w:tcPr>
            <w:tcW w:w="1666" w:type="pct"/>
          </w:tcPr>
          <w:p w14:paraId="547DBA2A" w14:textId="77777777" w:rsidR="008C2DC6" w:rsidRPr="008C653D" w:rsidRDefault="008C2DC6" w:rsidP="00642133">
            <w:pPr>
              <w:wordWrap w:val="0"/>
              <w:adjustRightInd w:val="0"/>
              <w:spacing w:beforeLines="20" w:before="62" w:afterLines="20" w:after="62" w:line="360" w:lineRule="auto"/>
              <w:rPr>
                <w:szCs w:val="21"/>
              </w:rPr>
            </w:pPr>
            <w:r w:rsidRPr="008C653D">
              <w:rPr>
                <w:szCs w:val="21"/>
              </w:rPr>
              <w:lastRenderedPageBreak/>
              <w:t>（说明问题所在位置，如果某个程序文件的第几行，或某个函数单元的第几行）</w:t>
            </w:r>
          </w:p>
        </w:tc>
        <w:tc>
          <w:tcPr>
            <w:tcW w:w="1668" w:type="pct"/>
          </w:tcPr>
          <w:p w14:paraId="765BCC99" w14:textId="77777777" w:rsidR="008C2DC6" w:rsidRPr="008C653D" w:rsidRDefault="008C2DC6" w:rsidP="00642133">
            <w:pPr>
              <w:wordWrap w:val="0"/>
              <w:adjustRightInd w:val="0"/>
              <w:spacing w:beforeLines="20" w:before="62" w:afterLines="20" w:after="62" w:line="360" w:lineRule="auto"/>
              <w:rPr>
                <w:szCs w:val="21"/>
              </w:rPr>
            </w:pPr>
            <w:r w:rsidRPr="008C653D">
              <w:rPr>
                <w:szCs w:val="21"/>
              </w:rPr>
              <w:t>（说明描述软件问题的问题单编号）</w:t>
            </w:r>
          </w:p>
        </w:tc>
      </w:tr>
      <w:tr w:rsidR="008C2DC6" w:rsidRPr="008C653D" w14:paraId="44AA2580" w14:textId="77777777" w:rsidTr="00642133">
        <w:tc>
          <w:tcPr>
            <w:tcW w:w="1666" w:type="pct"/>
            <w:gridSpan w:val="3"/>
          </w:tcPr>
          <w:p w14:paraId="339C7B33" w14:textId="77777777" w:rsidR="008C2DC6" w:rsidRPr="008C653D" w:rsidRDefault="008C2DC6" w:rsidP="004469C3">
            <w:pPr>
              <w:wordWrap w:val="0"/>
              <w:adjustRightInd w:val="0"/>
              <w:spacing w:beforeLines="20" w:before="62" w:afterLines="20" w:after="62" w:line="360" w:lineRule="auto"/>
              <w:jc w:val="center"/>
              <w:rPr>
                <w:szCs w:val="21"/>
              </w:rPr>
            </w:pPr>
            <w:r w:rsidRPr="008C653D">
              <w:rPr>
                <w:szCs w:val="21"/>
              </w:rPr>
              <w:t>…</w:t>
            </w:r>
          </w:p>
        </w:tc>
        <w:tc>
          <w:tcPr>
            <w:tcW w:w="1666" w:type="pct"/>
          </w:tcPr>
          <w:p w14:paraId="152F2128" w14:textId="77777777" w:rsidR="008C2DC6" w:rsidRPr="008C653D" w:rsidRDefault="008C2DC6" w:rsidP="004469C3">
            <w:pPr>
              <w:wordWrap w:val="0"/>
              <w:adjustRightInd w:val="0"/>
              <w:spacing w:beforeLines="20" w:before="62" w:afterLines="20" w:after="62" w:line="360" w:lineRule="auto"/>
              <w:jc w:val="center"/>
              <w:rPr>
                <w:szCs w:val="21"/>
              </w:rPr>
            </w:pPr>
            <w:r w:rsidRPr="008C653D">
              <w:rPr>
                <w:szCs w:val="21"/>
              </w:rPr>
              <w:t>…</w:t>
            </w:r>
          </w:p>
        </w:tc>
        <w:tc>
          <w:tcPr>
            <w:tcW w:w="1668" w:type="pct"/>
          </w:tcPr>
          <w:p w14:paraId="4C17B5E6" w14:textId="77777777" w:rsidR="008C2DC6" w:rsidRPr="008C653D" w:rsidRDefault="008C2DC6" w:rsidP="004469C3">
            <w:pPr>
              <w:wordWrap w:val="0"/>
              <w:adjustRightInd w:val="0"/>
              <w:spacing w:beforeLines="20" w:before="62" w:afterLines="20" w:after="62" w:line="360" w:lineRule="auto"/>
              <w:jc w:val="center"/>
              <w:rPr>
                <w:szCs w:val="21"/>
              </w:rPr>
            </w:pPr>
            <w:r w:rsidRPr="008C653D">
              <w:rPr>
                <w:szCs w:val="21"/>
              </w:rPr>
              <w:t>…</w:t>
            </w:r>
          </w:p>
        </w:tc>
      </w:tr>
      <w:tr w:rsidR="008C2DC6" w:rsidRPr="008C653D" w14:paraId="1BAE1A16" w14:textId="77777777" w:rsidTr="00AE68E5">
        <w:tc>
          <w:tcPr>
            <w:tcW w:w="1024" w:type="pct"/>
            <w:gridSpan w:val="2"/>
            <w:vAlign w:val="center"/>
          </w:tcPr>
          <w:p w14:paraId="4E6D7D62" w14:textId="77777777" w:rsidR="008C2DC6" w:rsidRPr="00AE68E5" w:rsidRDefault="008C2DC6" w:rsidP="00AE68E5">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控制流分析结论</w:t>
            </w:r>
          </w:p>
        </w:tc>
        <w:tc>
          <w:tcPr>
            <w:tcW w:w="3976" w:type="pct"/>
            <w:gridSpan w:val="3"/>
          </w:tcPr>
          <w:p w14:paraId="5970094B" w14:textId="77777777" w:rsidR="008C2DC6" w:rsidRPr="008C653D" w:rsidRDefault="008C2DC6" w:rsidP="00642133">
            <w:pPr>
              <w:wordWrap w:val="0"/>
              <w:adjustRightInd w:val="0"/>
              <w:spacing w:line="360" w:lineRule="auto"/>
              <w:jc w:val="left"/>
              <w:rPr>
                <w:szCs w:val="21"/>
              </w:rPr>
            </w:pPr>
            <w:r w:rsidRPr="008C653D">
              <w:rPr>
                <w:szCs w:val="21"/>
              </w:rPr>
              <w:t>根据分析结果，给出分析结论。</w:t>
            </w:r>
          </w:p>
          <w:p w14:paraId="3A216347" w14:textId="77777777" w:rsidR="008C2DC6" w:rsidRPr="008C653D" w:rsidRDefault="008C2DC6" w:rsidP="00642133">
            <w:pPr>
              <w:wordWrap w:val="0"/>
              <w:adjustRightInd w:val="0"/>
              <w:spacing w:line="360" w:lineRule="auto"/>
              <w:jc w:val="left"/>
              <w:rPr>
                <w:szCs w:val="21"/>
              </w:rPr>
            </w:pPr>
            <w:r w:rsidRPr="008C653D">
              <w:rPr>
                <w:szCs w:val="21"/>
              </w:rPr>
              <w:t>（示例：对软件进行控制流分析，存在如下违反控制流分析检查要求的情况：</w:t>
            </w:r>
          </w:p>
          <w:p w14:paraId="2DEA7D40" w14:textId="77777777" w:rsidR="008C2DC6" w:rsidRPr="008C653D" w:rsidRDefault="008C2DC6" w:rsidP="00642133">
            <w:pPr>
              <w:wordWrap w:val="0"/>
              <w:adjustRightInd w:val="0"/>
              <w:spacing w:line="360" w:lineRule="auto"/>
              <w:ind w:firstLineChars="300" w:firstLine="630"/>
              <w:jc w:val="left"/>
              <w:rPr>
                <w:szCs w:val="21"/>
              </w:rPr>
            </w:pPr>
            <w:r w:rsidRPr="008C653D">
              <w:rPr>
                <w:szCs w:val="21"/>
              </w:rPr>
              <w:t>第</w:t>
            </w:r>
            <w:r w:rsidRPr="008C653D">
              <w:rPr>
                <w:szCs w:val="21"/>
              </w:rPr>
              <w:t>1</w:t>
            </w:r>
            <w:r w:rsidRPr="008C653D">
              <w:rPr>
                <w:szCs w:val="21"/>
              </w:rPr>
              <w:t>项：是否存在转向并不存在的语句标号；</w:t>
            </w:r>
          </w:p>
          <w:p w14:paraId="17D3CDA7" w14:textId="77777777" w:rsidR="008C2DC6" w:rsidRPr="008C653D" w:rsidRDefault="008C2DC6" w:rsidP="00642133">
            <w:pPr>
              <w:wordWrap w:val="0"/>
              <w:adjustRightInd w:val="0"/>
              <w:spacing w:line="360" w:lineRule="auto"/>
              <w:ind w:firstLineChars="300" w:firstLine="630"/>
              <w:jc w:val="left"/>
              <w:rPr>
                <w:szCs w:val="21"/>
              </w:rPr>
            </w:pPr>
            <w:r w:rsidRPr="008C653D">
              <w:rPr>
                <w:szCs w:val="21"/>
              </w:rPr>
              <w:t>…</w:t>
            </w:r>
            <w:r w:rsidRPr="008C653D">
              <w:rPr>
                <w:szCs w:val="21"/>
              </w:rPr>
              <w:t>。</w:t>
            </w:r>
          </w:p>
          <w:p w14:paraId="33854B7F" w14:textId="77777777" w:rsidR="008C2DC6" w:rsidRPr="008C653D" w:rsidRDefault="008C2DC6" w:rsidP="00642133">
            <w:pPr>
              <w:wordWrap w:val="0"/>
              <w:adjustRightInd w:val="0"/>
              <w:spacing w:line="360" w:lineRule="auto"/>
              <w:jc w:val="left"/>
              <w:rPr>
                <w:szCs w:val="21"/>
              </w:rPr>
            </w:pPr>
            <w:r w:rsidRPr="008C653D">
              <w:rPr>
                <w:szCs w:val="21"/>
              </w:rPr>
              <w:t>或对软件进行控制流分析，无违反控制流分析检查要求的情况。）</w:t>
            </w:r>
          </w:p>
        </w:tc>
      </w:tr>
    </w:tbl>
    <w:p w14:paraId="012B7465" w14:textId="77777777" w:rsidR="006623E6" w:rsidRPr="008C2DC6" w:rsidRDefault="006623E6" w:rsidP="00917E53"/>
    <w:p w14:paraId="7B1CF538" w14:textId="77777777" w:rsidR="00700298" w:rsidRDefault="00700298" w:rsidP="00700298">
      <w:pPr>
        <w:pStyle w:val="2"/>
        <w:numPr>
          <w:ilvl w:val="0"/>
          <w:numId w:val="0"/>
        </w:numPr>
        <w:wordWrap w:val="0"/>
        <w:adjustRightInd w:val="0"/>
        <w:ind w:left="576" w:hanging="576"/>
        <w:rPr>
          <w:sz w:val="24"/>
          <w:szCs w:val="24"/>
        </w:rPr>
      </w:pPr>
      <w:bookmarkStart w:id="30" w:name="_Toc196383591"/>
      <w:r>
        <w:rPr>
          <w:rFonts w:hint="eastAsia"/>
          <w:sz w:val="24"/>
          <w:szCs w:val="24"/>
        </w:rPr>
        <w:t>C</w:t>
      </w:r>
      <w:r w:rsidRPr="000D3663">
        <w:rPr>
          <w:sz w:val="24"/>
          <w:szCs w:val="24"/>
        </w:rPr>
        <w:t>.</w:t>
      </w:r>
      <w:r>
        <w:rPr>
          <w:rFonts w:hint="eastAsia"/>
          <w:sz w:val="24"/>
          <w:szCs w:val="24"/>
        </w:rPr>
        <w:t>4</w:t>
      </w:r>
      <w:r w:rsidRPr="000D3663">
        <w:rPr>
          <w:sz w:val="24"/>
          <w:szCs w:val="24"/>
        </w:rPr>
        <w:t xml:space="preserve"> </w:t>
      </w:r>
      <w:r>
        <w:rPr>
          <w:rFonts w:hint="eastAsia"/>
          <w:sz w:val="24"/>
          <w:szCs w:val="24"/>
        </w:rPr>
        <w:t>数据流分析表单</w:t>
      </w:r>
      <w:bookmarkEnd w:id="30"/>
    </w:p>
    <w:tbl>
      <w:tblPr>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772"/>
        <w:gridCol w:w="1079"/>
        <w:gridCol w:w="1161"/>
        <w:gridCol w:w="3012"/>
        <w:gridCol w:w="3016"/>
      </w:tblGrid>
      <w:tr w:rsidR="00D03BE1" w:rsidRPr="008C653D" w14:paraId="73347663" w14:textId="77777777" w:rsidTr="004469C3">
        <w:tc>
          <w:tcPr>
            <w:tcW w:w="5000" w:type="pct"/>
            <w:gridSpan w:val="5"/>
          </w:tcPr>
          <w:p w14:paraId="20F85DD5" w14:textId="77777777" w:rsidR="00D03BE1" w:rsidRPr="00F77FBF" w:rsidRDefault="00D03BE1" w:rsidP="004469C3">
            <w:pPr>
              <w:wordWrap w:val="0"/>
              <w:adjustRightInd w:val="0"/>
              <w:spacing w:beforeLines="20" w:before="62" w:afterLines="20" w:after="62" w:line="360" w:lineRule="auto"/>
              <w:jc w:val="center"/>
              <w:rPr>
                <w:rFonts w:ascii="黑体" w:eastAsia="黑体" w:hAnsi="黑体" w:hint="eastAsia"/>
              </w:rPr>
            </w:pPr>
            <w:r w:rsidRPr="00F77FBF">
              <w:rPr>
                <w:rFonts w:ascii="黑体" w:eastAsia="黑体" w:hAnsi="黑体"/>
              </w:rPr>
              <w:t>数据流分析记录单</w:t>
            </w:r>
          </w:p>
        </w:tc>
      </w:tr>
      <w:tr w:rsidR="00D03BE1" w:rsidRPr="008C653D" w14:paraId="64AC2236" w14:textId="77777777" w:rsidTr="004469C3">
        <w:tc>
          <w:tcPr>
            <w:tcW w:w="427" w:type="pct"/>
          </w:tcPr>
          <w:p w14:paraId="3EAEB524" w14:textId="77777777" w:rsidR="00D03BE1" w:rsidRPr="00F77FBF" w:rsidRDefault="00D03BE1" w:rsidP="004469C3">
            <w:pPr>
              <w:wordWrap w:val="0"/>
              <w:adjustRightInd w:val="0"/>
              <w:spacing w:beforeLines="20" w:before="62" w:afterLines="20" w:after="62" w:line="360" w:lineRule="auto"/>
              <w:jc w:val="center"/>
              <w:rPr>
                <w:rFonts w:ascii="黑体" w:eastAsia="黑体" w:hAnsi="黑体" w:hint="eastAsia"/>
              </w:rPr>
            </w:pPr>
            <w:r w:rsidRPr="00F77FBF">
              <w:rPr>
                <w:rFonts w:ascii="黑体" w:eastAsia="黑体" w:hAnsi="黑体"/>
              </w:rPr>
              <w:t>序号</w:t>
            </w:r>
          </w:p>
        </w:tc>
        <w:tc>
          <w:tcPr>
            <w:tcW w:w="4573" w:type="pct"/>
            <w:gridSpan w:val="4"/>
          </w:tcPr>
          <w:p w14:paraId="4F68059C" w14:textId="77777777" w:rsidR="00D03BE1" w:rsidRPr="00F77FBF" w:rsidRDefault="00D03BE1" w:rsidP="004469C3">
            <w:pPr>
              <w:wordWrap w:val="0"/>
              <w:adjustRightInd w:val="0"/>
              <w:spacing w:beforeLines="20" w:before="62" w:afterLines="20" w:after="62" w:line="360" w:lineRule="auto"/>
              <w:jc w:val="center"/>
              <w:rPr>
                <w:rFonts w:ascii="黑体" w:eastAsia="黑体" w:hAnsi="黑体" w:hint="eastAsia"/>
              </w:rPr>
            </w:pPr>
            <w:r w:rsidRPr="00F77FBF">
              <w:rPr>
                <w:rFonts w:ascii="黑体" w:eastAsia="黑体" w:hAnsi="黑体"/>
              </w:rPr>
              <w:t>数据流分析要求</w:t>
            </w:r>
          </w:p>
        </w:tc>
      </w:tr>
      <w:tr w:rsidR="00D03BE1" w:rsidRPr="008C653D" w14:paraId="3ED3BA99" w14:textId="77777777" w:rsidTr="00AE68E5">
        <w:tc>
          <w:tcPr>
            <w:tcW w:w="427" w:type="pct"/>
            <w:vAlign w:val="center"/>
          </w:tcPr>
          <w:p w14:paraId="3AA96B14" w14:textId="77777777" w:rsidR="00D03BE1" w:rsidRPr="008C653D" w:rsidRDefault="00D03BE1" w:rsidP="00AE68E5">
            <w:pPr>
              <w:wordWrap w:val="0"/>
              <w:adjustRightInd w:val="0"/>
              <w:spacing w:beforeLines="20" w:before="62" w:afterLines="20" w:after="62" w:line="360" w:lineRule="auto"/>
              <w:jc w:val="center"/>
            </w:pPr>
            <w:r w:rsidRPr="008C653D">
              <w:t>1.</w:t>
            </w:r>
          </w:p>
        </w:tc>
        <w:tc>
          <w:tcPr>
            <w:tcW w:w="4573" w:type="pct"/>
            <w:gridSpan w:val="4"/>
          </w:tcPr>
          <w:p w14:paraId="107DA29A" w14:textId="77777777" w:rsidR="00D03BE1" w:rsidRPr="008C653D" w:rsidRDefault="00D03BE1" w:rsidP="004469C3">
            <w:pPr>
              <w:wordWrap w:val="0"/>
              <w:adjustRightInd w:val="0"/>
              <w:spacing w:beforeLines="20" w:before="62" w:afterLines="20" w:after="62" w:line="360" w:lineRule="auto"/>
              <w:jc w:val="left"/>
            </w:pPr>
            <w:r w:rsidRPr="008C653D">
              <w:t>是否存在变量（对象）使用前未定义的情况（</w:t>
            </w:r>
            <w:r w:rsidRPr="008C653D">
              <w:t>-u</w:t>
            </w:r>
            <w:r w:rsidRPr="008C653D">
              <w:t>）？（错误）</w:t>
            </w:r>
          </w:p>
        </w:tc>
      </w:tr>
      <w:tr w:rsidR="00D03BE1" w:rsidRPr="008C653D" w14:paraId="569906D7" w14:textId="77777777" w:rsidTr="00AE68E5">
        <w:tc>
          <w:tcPr>
            <w:tcW w:w="427" w:type="pct"/>
            <w:vAlign w:val="center"/>
          </w:tcPr>
          <w:p w14:paraId="5BAA5274" w14:textId="77777777" w:rsidR="00D03BE1" w:rsidRPr="008C653D" w:rsidRDefault="00D03BE1" w:rsidP="00AE68E5">
            <w:pPr>
              <w:wordWrap w:val="0"/>
              <w:adjustRightInd w:val="0"/>
              <w:spacing w:beforeLines="20" w:before="62" w:afterLines="20" w:after="62" w:line="360" w:lineRule="auto"/>
              <w:jc w:val="center"/>
            </w:pPr>
            <w:r w:rsidRPr="008C653D">
              <w:t>2.</w:t>
            </w:r>
          </w:p>
        </w:tc>
        <w:tc>
          <w:tcPr>
            <w:tcW w:w="4573" w:type="pct"/>
            <w:gridSpan w:val="4"/>
          </w:tcPr>
          <w:p w14:paraId="302A01EF" w14:textId="77777777" w:rsidR="00D03BE1" w:rsidRPr="008C653D" w:rsidRDefault="00D03BE1" w:rsidP="004469C3">
            <w:pPr>
              <w:wordWrap w:val="0"/>
              <w:adjustRightInd w:val="0"/>
              <w:spacing w:beforeLines="20" w:before="62" w:afterLines="20" w:after="62" w:line="360" w:lineRule="auto"/>
              <w:jc w:val="left"/>
            </w:pPr>
            <w:r w:rsidRPr="008C653D">
              <w:t>是否存在变量（对象）未定义或销毁之后再使用（</w:t>
            </w:r>
            <w:r w:rsidRPr="008C653D">
              <w:t>ku</w:t>
            </w:r>
            <w:r w:rsidRPr="008C653D">
              <w:t>）？（错误）</w:t>
            </w:r>
          </w:p>
        </w:tc>
      </w:tr>
      <w:tr w:rsidR="00D03BE1" w:rsidRPr="008C653D" w14:paraId="39FDBFB1" w14:textId="77777777" w:rsidTr="00AE68E5">
        <w:tc>
          <w:tcPr>
            <w:tcW w:w="427" w:type="pct"/>
            <w:vAlign w:val="center"/>
          </w:tcPr>
          <w:p w14:paraId="47A837DA" w14:textId="77777777" w:rsidR="00D03BE1" w:rsidRPr="008C653D" w:rsidRDefault="00D03BE1" w:rsidP="00AE68E5">
            <w:pPr>
              <w:wordWrap w:val="0"/>
              <w:adjustRightInd w:val="0"/>
              <w:spacing w:beforeLines="20" w:before="62" w:afterLines="20" w:after="62" w:line="360" w:lineRule="auto"/>
              <w:jc w:val="center"/>
            </w:pPr>
            <w:r w:rsidRPr="008C653D">
              <w:t>3.</w:t>
            </w:r>
          </w:p>
        </w:tc>
        <w:tc>
          <w:tcPr>
            <w:tcW w:w="4573" w:type="pct"/>
            <w:gridSpan w:val="4"/>
          </w:tcPr>
          <w:p w14:paraId="1B73868E" w14:textId="77777777" w:rsidR="00D03BE1" w:rsidRPr="008C653D" w:rsidRDefault="00D03BE1" w:rsidP="004469C3">
            <w:pPr>
              <w:wordWrap w:val="0"/>
              <w:adjustRightInd w:val="0"/>
              <w:spacing w:beforeLines="20" w:before="62" w:afterLines="20" w:after="62" w:line="360" w:lineRule="auto"/>
              <w:jc w:val="left"/>
            </w:pPr>
            <w:r w:rsidRPr="008C653D">
              <w:t>是否存在变量（对象）在两次定义间未被使用的情况（</w:t>
            </w:r>
            <w:r w:rsidRPr="008C653D">
              <w:t>dd</w:t>
            </w:r>
            <w:r w:rsidRPr="008C653D">
              <w:t>）？（警告）</w:t>
            </w:r>
          </w:p>
        </w:tc>
      </w:tr>
      <w:tr w:rsidR="00D03BE1" w:rsidRPr="008C653D" w14:paraId="206CA626" w14:textId="77777777" w:rsidTr="00AE68E5">
        <w:tc>
          <w:tcPr>
            <w:tcW w:w="427" w:type="pct"/>
            <w:vAlign w:val="center"/>
          </w:tcPr>
          <w:p w14:paraId="56AFB56D" w14:textId="77777777" w:rsidR="00D03BE1" w:rsidRPr="008C653D" w:rsidRDefault="00D03BE1" w:rsidP="00AE68E5">
            <w:pPr>
              <w:wordWrap w:val="0"/>
              <w:adjustRightInd w:val="0"/>
              <w:spacing w:beforeLines="20" w:before="62" w:afterLines="20" w:after="62" w:line="360" w:lineRule="auto"/>
              <w:jc w:val="center"/>
            </w:pPr>
            <w:r w:rsidRPr="008C653D">
              <w:t>4.</w:t>
            </w:r>
          </w:p>
        </w:tc>
        <w:tc>
          <w:tcPr>
            <w:tcW w:w="4573" w:type="pct"/>
            <w:gridSpan w:val="4"/>
          </w:tcPr>
          <w:p w14:paraId="2DD0056B" w14:textId="77777777" w:rsidR="00D03BE1" w:rsidRPr="008C653D" w:rsidRDefault="00D03BE1" w:rsidP="004469C3">
            <w:pPr>
              <w:wordWrap w:val="0"/>
              <w:adjustRightInd w:val="0"/>
              <w:spacing w:beforeLines="20" w:before="62" w:afterLines="20" w:after="62" w:line="360" w:lineRule="auto"/>
              <w:jc w:val="left"/>
            </w:pPr>
            <w:r w:rsidRPr="008C653D">
              <w:t>是否存在变量（对象）定义但未被使用的情况（</w:t>
            </w:r>
            <w:r w:rsidRPr="008C653D">
              <w:t>d-</w:t>
            </w:r>
            <w:r w:rsidRPr="008C653D">
              <w:t>）？（警告）</w:t>
            </w:r>
          </w:p>
        </w:tc>
      </w:tr>
      <w:tr w:rsidR="00D03BE1" w:rsidRPr="008C653D" w14:paraId="36C03975" w14:textId="77777777" w:rsidTr="00AE68E5">
        <w:tc>
          <w:tcPr>
            <w:tcW w:w="427" w:type="pct"/>
            <w:vAlign w:val="center"/>
          </w:tcPr>
          <w:p w14:paraId="032ED633" w14:textId="77777777" w:rsidR="00D03BE1" w:rsidRPr="008C653D" w:rsidRDefault="00D03BE1" w:rsidP="00AE68E5">
            <w:pPr>
              <w:wordWrap w:val="0"/>
              <w:adjustRightInd w:val="0"/>
              <w:spacing w:beforeLines="20" w:before="62" w:afterLines="20" w:after="62" w:line="360" w:lineRule="auto"/>
              <w:jc w:val="center"/>
            </w:pPr>
            <w:r w:rsidRPr="008C653D">
              <w:t>5.</w:t>
            </w:r>
          </w:p>
        </w:tc>
        <w:tc>
          <w:tcPr>
            <w:tcW w:w="4573" w:type="pct"/>
            <w:gridSpan w:val="4"/>
          </w:tcPr>
          <w:p w14:paraId="36DC2690" w14:textId="77777777" w:rsidR="00D03BE1" w:rsidRPr="008C653D" w:rsidRDefault="00D03BE1" w:rsidP="004469C3">
            <w:pPr>
              <w:wordWrap w:val="0"/>
              <w:adjustRightInd w:val="0"/>
              <w:spacing w:beforeLines="20" w:before="62" w:afterLines="20" w:after="62" w:line="360" w:lineRule="auto"/>
              <w:jc w:val="left"/>
            </w:pPr>
            <w:r w:rsidRPr="008C653D">
              <w:t>是否存在变量（对象）未定义或销毁之后再销毁（</w:t>
            </w:r>
            <w:r w:rsidRPr="008C653D">
              <w:t>kk</w:t>
            </w:r>
            <w:r w:rsidRPr="008C653D">
              <w:t>）？（警告）</w:t>
            </w:r>
          </w:p>
        </w:tc>
      </w:tr>
      <w:tr w:rsidR="00D03BE1" w:rsidRPr="008C653D" w14:paraId="46C7957F" w14:textId="77777777" w:rsidTr="00AE68E5">
        <w:tc>
          <w:tcPr>
            <w:tcW w:w="427" w:type="pct"/>
            <w:vAlign w:val="center"/>
          </w:tcPr>
          <w:p w14:paraId="07691181" w14:textId="77777777" w:rsidR="00D03BE1" w:rsidRPr="008C653D" w:rsidRDefault="00D03BE1" w:rsidP="00AE68E5">
            <w:pPr>
              <w:wordWrap w:val="0"/>
              <w:adjustRightInd w:val="0"/>
              <w:spacing w:beforeLines="20" w:before="62" w:afterLines="20" w:after="62" w:line="360" w:lineRule="auto"/>
              <w:jc w:val="center"/>
            </w:pPr>
            <w:r w:rsidRPr="008C653D">
              <w:t>6.</w:t>
            </w:r>
          </w:p>
        </w:tc>
        <w:tc>
          <w:tcPr>
            <w:tcW w:w="4573" w:type="pct"/>
            <w:gridSpan w:val="4"/>
          </w:tcPr>
          <w:p w14:paraId="64D126BA" w14:textId="77777777" w:rsidR="00D03BE1" w:rsidRPr="008C653D" w:rsidRDefault="00D03BE1" w:rsidP="004469C3">
            <w:pPr>
              <w:wordWrap w:val="0"/>
              <w:adjustRightInd w:val="0"/>
              <w:spacing w:beforeLines="20" w:before="62" w:afterLines="20" w:after="62" w:line="360" w:lineRule="auto"/>
              <w:jc w:val="left"/>
            </w:pPr>
            <w:r w:rsidRPr="008C653D">
              <w:t>是否存在变量（对象）定义之后销毁（</w:t>
            </w:r>
            <w:r w:rsidRPr="008C653D">
              <w:t>dk</w:t>
            </w:r>
            <w:r w:rsidRPr="008C653D">
              <w:t>）？（警告）</w:t>
            </w:r>
          </w:p>
        </w:tc>
      </w:tr>
      <w:tr w:rsidR="00D03BE1" w:rsidRPr="008C653D" w14:paraId="0D72CED9" w14:textId="77777777" w:rsidTr="00AE68E5">
        <w:tc>
          <w:tcPr>
            <w:tcW w:w="427" w:type="pct"/>
            <w:vAlign w:val="center"/>
          </w:tcPr>
          <w:p w14:paraId="71BF0080" w14:textId="77777777" w:rsidR="00D03BE1" w:rsidRPr="008C653D" w:rsidRDefault="00D03BE1" w:rsidP="00AE68E5">
            <w:pPr>
              <w:wordWrap w:val="0"/>
              <w:adjustRightInd w:val="0"/>
              <w:spacing w:beforeLines="20" w:before="62" w:afterLines="20" w:after="62" w:line="360" w:lineRule="auto"/>
              <w:jc w:val="center"/>
            </w:pPr>
            <w:r w:rsidRPr="008C653D">
              <w:t>7.</w:t>
            </w:r>
          </w:p>
        </w:tc>
        <w:tc>
          <w:tcPr>
            <w:tcW w:w="4573" w:type="pct"/>
            <w:gridSpan w:val="4"/>
          </w:tcPr>
          <w:p w14:paraId="478326C3" w14:textId="77777777" w:rsidR="00D03BE1" w:rsidRPr="008C653D" w:rsidRDefault="00D03BE1" w:rsidP="004469C3">
            <w:pPr>
              <w:wordWrap w:val="0"/>
              <w:adjustRightInd w:val="0"/>
              <w:spacing w:beforeLines="20" w:before="62" w:afterLines="20" w:after="62" w:line="360" w:lineRule="auto"/>
              <w:jc w:val="left"/>
            </w:pPr>
            <w:r w:rsidRPr="008C653D">
              <w:t>是否存在变量（对象）定义之前销毁（</w:t>
            </w:r>
            <w:r w:rsidRPr="008C653D">
              <w:t>-k</w:t>
            </w:r>
            <w:r w:rsidRPr="008C653D">
              <w:t>）？（警告）</w:t>
            </w:r>
          </w:p>
        </w:tc>
      </w:tr>
      <w:tr w:rsidR="00D03BE1" w:rsidRPr="008C653D" w14:paraId="3742F984" w14:textId="77777777" w:rsidTr="004469C3">
        <w:tc>
          <w:tcPr>
            <w:tcW w:w="5000" w:type="pct"/>
            <w:gridSpan w:val="5"/>
          </w:tcPr>
          <w:p w14:paraId="087623AB" w14:textId="77777777" w:rsidR="00D03BE1" w:rsidRPr="00B41DA5" w:rsidRDefault="00D03BE1" w:rsidP="004469C3">
            <w:pPr>
              <w:wordWrap w:val="0"/>
              <w:adjustRightInd w:val="0"/>
              <w:spacing w:beforeLines="20" w:before="62" w:afterLines="20" w:after="62" w:line="360" w:lineRule="auto"/>
              <w:jc w:val="center"/>
              <w:rPr>
                <w:rFonts w:ascii="黑体" w:eastAsia="黑体" w:hAnsi="黑体" w:hint="eastAsia"/>
              </w:rPr>
            </w:pPr>
            <w:r w:rsidRPr="00B41DA5">
              <w:rPr>
                <w:rFonts w:ascii="黑体" w:eastAsia="黑体" w:hAnsi="黑体"/>
              </w:rPr>
              <w:t>分析结果说明</w:t>
            </w:r>
          </w:p>
        </w:tc>
      </w:tr>
      <w:tr w:rsidR="00D03BE1" w:rsidRPr="008C653D" w14:paraId="47B3B47A" w14:textId="77777777" w:rsidTr="004469C3">
        <w:tc>
          <w:tcPr>
            <w:tcW w:w="1666" w:type="pct"/>
            <w:gridSpan w:val="3"/>
          </w:tcPr>
          <w:p w14:paraId="1F6AFEBE" w14:textId="77777777" w:rsidR="00D03BE1" w:rsidRPr="00B41DA5" w:rsidRDefault="00D03BE1" w:rsidP="004469C3">
            <w:pPr>
              <w:wordWrap w:val="0"/>
              <w:adjustRightInd w:val="0"/>
              <w:spacing w:beforeLines="20" w:before="62" w:afterLines="20" w:after="62" w:line="360" w:lineRule="auto"/>
              <w:jc w:val="center"/>
              <w:rPr>
                <w:rFonts w:ascii="黑体" w:eastAsia="黑体" w:hAnsi="黑体" w:hint="eastAsia"/>
              </w:rPr>
            </w:pPr>
            <w:r w:rsidRPr="00B41DA5">
              <w:rPr>
                <w:rFonts w:ascii="黑体" w:eastAsia="黑体" w:hAnsi="黑体"/>
              </w:rPr>
              <w:t>问题</w:t>
            </w:r>
          </w:p>
        </w:tc>
        <w:tc>
          <w:tcPr>
            <w:tcW w:w="1666" w:type="pct"/>
          </w:tcPr>
          <w:p w14:paraId="66BB84EE" w14:textId="77777777" w:rsidR="00D03BE1" w:rsidRPr="00B41DA5" w:rsidRDefault="00D03BE1" w:rsidP="004469C3">
            <w:pPr>
              <w:wordWrap w:val="0"/>
              <w:adjustRightInd w:val="0"/>
              <w:spacing w:beforeLines="20" w:before="62" w:afterLines="20" w:after="62" w:line="360" w:lineRule="auto"/>
              <w:jc w:val="center"/>
              <w:rPr>
                <w:rFonts w:ascii="黑体" w:eastAsia="黑体" w:hAnsi="黑体" w:hint="eastAsia"/>
              </w:rPr>
            </w:pPr>
            <w:r w:rsidRPr="00B41DA5">
              <w:rPr>
                <w:rFonts w:ascii="黑体" w:eastAsia="黑体" w:hAnsi="黑体"/>
              </w:rPr>
              <w:t>位置</w:t>
            </w:r>
          </w:p>
        </w:tc>
        <w:tc>
          <w:tcPr>
            <w:tcW w:w="1668" w:type="pct"/>
          </w:tcPr>
          <w:p w14:paraId="42E78A5C" w14:textId="77777777" w:rsidR="00D03BE1" w:rsidRPr="00B41DA5" w:rsidRDefault="00D03BE1" w:rsidP="004469C3">
            <w:pPr>
              <w:wordWrap w:val="0"/>
              <w:adjustRightInd w:val="0"/>
              <w:spacing w:beforeLines="20" w:before="62" w:afterLines="20" w:after="62" w:line="360" w:lineRule="auto"/>
              <w:jc w:val="center"/>
              <w:rPr>
                <w:rFonts w:ascii="黑体" w:eastAsia="黑体" w:hAnsi="黑体" w:hint="eastAsia"/>
              </w:rPr>
            </w:pPr>
            <w:r w:rsidRPr="00B41DA5">
              <w:rPr>
                <w:rFonts w:ascii="黑体" w:eastAsia="黑体" w:hAnsi="黑体"/>
              </w:rPr>
              <w:t>问题报告单编号</w:t>
            </w:r>
          </w:p>
        </w:tc>
      </w:tr>
      <w:tr w:rsidR="00D03BE1" w:rsidRPr="008C653D" w14:paraId="4399DCBE" w14:textId="77777777" w:rsidTr="004469C3">
        <w:tc>
          <w:tcPr>
            <w:tcW w:w="1666" w:type="pct"/>
            <w:gridSpan w:val="3"/>
          </w:tcPr>
          <w:p w14:paraId="541F89FB" w14:textId="77777777" w:rsidR="00D03BE1" w:rsidRPr="008C653D" w:rsidRDefault="00D03BE1" w:rsidP="004469C3">
            <w:pPr>
              <w:wordWrap w:val="0"/>
              <w:adjustRightInd w:val="0"/>
              <w:spacing w:beforeLines="20" w:before="62" w:afterLines="20" w:after="62" w:line="360" w:lineRule="auto"/>
              <w:jc w:val="left"/>
            </w:pPr>
            <w:r w:rsidRPr="008C653D">
              <w:t>（说明问题违反了哪项数据流分析要求，如问题不包括在上述列出的内容，可写为</w:t>
            </w:r>
            <w:r w:rsidRPr="008C653D">
              <w:t>“</w:t>
            </w:r>
            <w:r w:rsidRPr="008C653D">
              <w:t>其他问题</w:t>
            </w:r>
            <w:r w:rsidRPr="008C653D">
              <w:t>”</w:t>
            </w:r>
            <w:r w:rsidRPr="008C653D">
              <w:t>，如果未发现问题则直</w:t>
            </w:r>
            <w:r w:rsidRPr="008C653D">
              <w:lastRenderedPageBreak/>
              <w:t>接填写</w:t>
            </w:r>
            <w:r w:rsidRPr="008C653D">
              <w:t>“——”</w:t>
            </w:r>
            <w:r w:rsidRPr="008C653D">
              <w:t>）</w:t>
            </w:r>
          </w:p>
        </w:tc>
        <w:tc>
          <w:tcPr>
            <w:tcW w:w="1666" w:type="pct"/>
          </w:tcPr>
          <w:p w14:paraId="58FD3DF8" w14:textId="77777777" w:rsidR="00D03BE1" w:rsidRPr="008C653D" w:rsidRDefault="00D03BE1" w:rsidP="004469C3">
            <w:pPr>
              <w:wordWrap w:val="0"/>
              <w:adjustRightInd w:val="0"/>
              <w:spacing w:beforeLines="20" w:before="62" w:afterLines="20" w:after="62" w:line="360" w:lineRule="auto"/>
              <w:jc w:val="left"/>
            </w:pPr>
            <w:r w:rsidRPr="008C653D">
              <w:lastRenderedPageBreak/>
              <w:t>（说明问题所在位置，如果某个程序文件的第几行，或某个函数单元的第几行）</w:t>
            </w:r>
          </w:p>
        </w:tc>
        <w:tc>
          <w:tcPr>
            <w:tcW w:w="1668" w:type="pct"/>
          </w:tcPr>
          <w:p w14:paraId="063F407E" w14:textId="77777777" w:rsidR="00D03BE1" w:rsidRPr="008C653D" w:rsidRDefault="00D03BE1" w:rsidP="004469C3">
            <w:pPr>
              <w:wordWrap w:val="0"/>
              <w:adjustRightInd w:val="0"/>
              <w:spacing w:beforeLines="20" w:before="62" w:afterLines="20" w:after="62" w:line="360" w:lineRule="auto"/>
              <w:jc w:val="left"/>
            </w:pPr>
            <w:r w:rsidRPr="008C653D">
              <w:t>（说明描述软件问题的问题单编号）</w:t>
            </w:r>
          </w:p>
        </w:tc>
      </w:tr>
      <w:tr w:rsidR="00D03BE1" w:rsidRPr="008C653D" w14:paraId="148C5450" w14:textId="77777777" w:rsidTr="004469C3">
        <w:tc>
          <w:tcPr>
            <w:tcW w:w="1666" w:type="pct"/>
            <w:gridSpan w:val="3"/>
          </w:tcPr>
          <w:p w14:paraId="00B63CFE" w14:textId="77777777" w:rsidR="00D03BE1" w:rsidRPr="008C653D" w:rsidRDefault="00D03BE1" w:rsidP="004469C3">
            <w:pPr>
              <w:wordWrap w:val="0"/>
              <w:adjustRightInd w:val="0"/>
              <w:spacing w:beforeLines="20" w:before="62" w:afterLines="20" w:after="62" w:line="360" w:lineRule="auto"/>
              <w:jc w:val="center"/>
            </w:pPr>
            <w:r w:rsidRPr="008C653D">
              <w:t>…</w:t>
            </w:r>
          </w:p>
        </w:tc>
        <w:tc>
          <w:tcPr>
            <w:tcW w:w="1666" w:type="pct"/>
          </w:tcPr>
          <w:p w14:paraId="6A4E9930" w14:textId="77777777" w:rsidR="00D03BE1" w:rsidRPr="008C653D" w:rsidRDefault="00D03BE1" w:rsidP="004469C3">
            <w:pPr>
              <w:wordWrap w:val="0"/>
              <w:adjustRightInd w:val="0"/>
              <w:spacing w:beforeLines="20" w:before="62" w:afterLines="20" w:after="62" w:line="360" w:lineRule="auto"/>
              <w:jc w:val="center"/>
            </w:pPr>
            <w:r w:rsidRPr="008C653D">
              <w:t>…</w:t>
            </w:r>
          </w:p>
        </w:tc>
        <w:tc>
          <w:tcPr>
            <w:tcW w:w="1668" w:type="pct"/>
          </w:tcPr>
          <w:p w14:paraId="6457BA20" w14:textId="77777777" w:rsidR="00D03BE1" w:rsidRPr="008C653D" w:rsidRDefault="00D03BE1" w:rsidP="004469C3">
            <w:pPr>
              <w:wordWrap w:val="0"/>
              <w:adjustRightInd w:val="0"/>
              <w:spacing w:beforeLines="20" w:before="62" w:afterLines="20" w:after="62" w:line="360" w:lineRule="auto"/>
              <w:jc w:val="center"/>
            </w:pPr>
            <w:r w:rsidRPr="008C653D">
              <w:t>…</w:t>
            </w:r>
          </w:p>
        </w:tc>
      </w:tr>
      <w:tr w:rsidR="00D03BE1" w:rsidRPr="008C653D" w14:paraId="7BA1828F" w14:textId="77777777" w:rsidTr="004469C3">
        <w:tc>
          <w:tcPr>
            <w:tcW w:w="1024" w:type="pct"/>
            <w:gridSpan w:val="2"/>
            <w:vAlign w:val="center"/>
          </w:tcPr>
          <w:p w14:paraId="668B501C" w14:textId="77777777" w:rsidR="00D03BE1" w:rsidRPr="00DF22CB" w:rsidRDefault="00D03BE1" w:rsidP="004469C3">
            <w:pPr>
              <w:wordWrap w:val="0"/>
              <w:adjustRightInd w:val="0"/>
              <w:spacing w:beforeLines="20" w:before="62" w:afterLines="20" w:after="62" w:line="360" w:lineRule="auto"/>
              <w:jc w:val="center"/>
              <w:rPr>
                <w:rFonts w:ascii="黑体" w:eastAsia="黑体" w:hAnsi="黑体" w:hint="eastAsia"/>
              </w:rPr>
            </w:pPr>
            <w:r w:rsidRPr="00DF22CB">
              <w:rPr>
                <w:rFonts w:ascii="黑体" w:eastAsia="黑体" w:hAnsi="黑体"/>
              </w:rPr>
              <w:t>数据流分析结论</w:t>
            </w:r>
          </w:p>
        </w:tc>
        <w:tc>
          <w:tcPr>
            <w:tcW w:w="3976" w:type="pct"/>
            <w:gridSpan w:val="3"/>
          </w:tcPr>
          <w:p w14:paraId="098D3437" w14:textId="77777777" w:rsidR="00D03BE1" w:rsidRPr="008C653D" w:rsidRDefault="00D03BE1" w:rsidP="00D03BE1">
            <w:pPr>
              <w:wordWrap w:val="0"/>
              <w:adjustRightInd w:val="0"/>
              <w:spacing w:line="360" w:lineRule="auto"/>
              <w:jc w:val="left"/>
            </w:pPr>
            <w:r w:rsidRPr="008C653D">
              <w:t>根据分析结果，给出分析结论。</w:t>
            </w:r>
          </w:p>
          <w:p w14:paraId="0918E6FE" w14:textId="77777777" w:rsidR="00D03BE1" w:rsidRPr="008C653D" w:rsidRDefault="00D03BE1" w:rsidP="00D03BE1">
            <w:pPr>
              <w:wordWrap w:val="0"/>
              <w:adjustRightInd w:val="0"/>
              <w:spacing w:line="360" w:lineRule="auto"/>
              <w:jc w:val="left"/>
            </w:pPr>
            <w:r w:rsidRPr="008C653D">
              <w:t>（示例：对软件进行数据流分析，存在如下违反数据流分析检查要求的情况：</w:t>
            </w:r>
          </w:p>
          <w:p w14:paraId="1B625CEB" w14:textId="77777777" w:rsidR="00D03BE1" w:rsidRPr="008C653D" w:rsidRDefault="00D03BE1" w:rsidP="00D03BE1">
            <w:pPr>
              <w:wordWrap w:val="0"/>
              <w:adjustRightInd w:val="0"/>
              <w:spacing w:line="360" w:lineRule="auto"/>
              <w:ind w:firstLineChars="300" w:firstLine="630"/>
              <w:jc w:val="left"/>
            </w:pPr>
            <w:r w:rsidRPr="008C653D">
              <w:t>第</w:t>
            </w:r>
            <w:r w:rsidRPr="008C653D">
              <w:t>1</w:t>
            </w:r>
            <w:r w:rsidRPr="008C653D">
              <w:t>项：是否存在变量（对象）使用前未定义的情况；</w:t>
            </w:r>
          </w:p>
          <w:p w14:paraId="27935127" w14:textId="77777777" w:rsidR="00D03BE1" w:rsidRPr="008C653D" w:rsidRDefault="00D03BE1" w:rsidP="00D03BE1">
            <w:pPr>
              <w:wordWrap w:val="0"/>
              <w:adjustRightInd w:val="0"/>
              <w:spacing w:line="360" w:lineRule="auto"/>
              <w:ind w:firstLineChars="300" w:firstLine="630"/>
              <w:jc w:val="left"/>
            </w:pPr>
            <w:r w:rsidRPr="008C653D">
              <w:t>…</w:t>
            </w:r>
            <w:r w:rsidRPr="008C653D">
              <w:t>。</w:t>
            </w:r>
          </w:p>
          <w:p w14:paraId="599D1E55" w14:textId="77777777" w:rsidR="00D03BE1" w:rsidRPr="008C653D" w:rsidRDefault="00D03BE1" w:rsidP="00D03BE1">
            <w:pPr>
              <w:wordWrap w:val="0"/>
              <w:adjustRightInd w:val="0"/>
              <w:spacing w:line="360" w:lineRule="auto"/>
              <w:jc w:val="left"/>
            </w:pPr>
            <w:r w:rsidRPr="008C653D">
              <w:t>或对软件进行数据流分析，无违反数据流分析检查要求的情况。）</w:t>
            </w:r>
          </w:p>
        </w:tc>
      </w:tr>
      <w:bookmarkEnd w:id="18"/>
    </w:tbl>
    <w:p w14:paraId="7E1AA66D" w14:textId="77777777" w:rsidR="006D0410" w:rsidRDefault="006D0410" w:rsidP="006623E6"/>
    <w:sectPr w:rsidR="006D0410" w:rsidSect="00106A23">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273C10" w14:textId="77777777" w:rsidR="00840256" w:rsidRDefault="00840256">
      <w:r>
        <w:separator/>
      </w:r>
    </w:p>
  </w:endnote>
  <w:endnote w:type="continuationSeparator" w:id="0">
    <w:p w14:paraId="4F3B8458" w14:textId="77777777" w:rsidR="00840256" w:rsidRDefault="008402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Wingdings 2">
    <w:panose1 w:val="050201020105070707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66174512"/>
      <w:docPartObj>
        <w:docPartGallery w:val="Page Numbers (Bottom of Page)"/>
        <w:docPartUnique/>
      </w:docPartObj>
    </w:sdtPr>
    <w:sdtContent>
      <w:p w14:paraId="15AAE905" w14:textId="77777777" w:rsidR="009E2938" w:rsidRDefault="00000000">
        <w:pPr>
          <w:pStyle w:val="afe"/>
          <w:jc w:val="center"/>
        </w:pPr>
        <w:r>
          <w:rPr>
            <w:rFonts w:hint="eastAsia"/>
          </w:rPr>
          <w:t>中国科学院</w:t>
        </w:r>
        <w:r w:rsidR="007068FF">
          <w:rPr>
            <w:rFonts w:hint="eastAsia"/>
          </w:rPr>
          <w:t>卫星</w:t>
        </w:r>
        <w:r>
          <w:rPr>
            <w:rFonts w:hint="eastAsia"/>
          </w:rPr>
          <w:t>软件评测中心</w:t>
        </w:r>
      </w:p>
      <w:p w14:paraId="58BA24E1" w14:textId="77777777" w:rsidR="009E2938" w:rsidRDefault="00000000">
        <w:pPr>
          <w:pStyle w:val="afe"/>
          <w:jc w:val="center"/>
        </w:pPr>
        <w:r>
          <w:fldChar w:fldCharType="begin"/>
        </w:r>
        <w:r>
          <w:instrText>PAGE   \* MERGEFORMAT</w:instrText>
        </w:r>
        <w:r>
          <w:fldChar w:fldCharType="separate"/>
        </w:r>
        <w:r>
          <w:rPr>
            <w:noProof/>
            <w:lang w:val="zh-CN"/>
          </w:rPr>
          <w:t>34</w:t>
        </w:r>
        <w: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886CB"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159B70" w14:textId="77777777" w:rsidR="00840256" w:rsidRDefault="00840256">
      <w:r>
        <w:separator/>
      </w:r>
    </w:p>
  </w:footnote>
  <w:footnote w:type="continuationSeparator" w:id="0">
    <w:p w14:paraId="79AFF837" w14:textId="77777777" w:rsidR="00840256" w:rsidRDefault="0084025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BF1E46" w14:textId="0CD9C47F" w:rsidR="009E2938" w:rsidRDefault="00000000">
    <w:pPr>
      <w:pStyle w:val="aff0"/>
    </w:pPr>
    <w:sdt>
      <w:sdtPr>
        <w:alias w:val="project_name"/>
        <w:tag w:val="jinja"/>
        <w:id w:val="171537561"/>
        <w:placeholder>
          <w:docPart w:val="DefaultPlaceholder_-1854013440"/>
        </w:placeholder>
        <w15:color w:val="00CCFF"/>
        <w:text/>
      </w:sdtPr>
      <w:sdtContent>
        <w:r w:rsidR="00B950B4">
          <w:rPr>
            <w:rFonts w:hint="eastAsia"/>
          </w:rPr>
          <w:t>XXXX</w:t>
        </w:r>
        <w:r w:rsidR="00730A09">
          <w:rPr>
            <w:rFonts w:hint="eastAsia"/>
          </w:rPr>
          <w:t>软件</w:t>
        </w:r>
      </w:sdtContent>
    </w:sdt>
    <w:sdt>
      <w:sdtPr>
        <w:alias w:val="is_jd"/>
        <w:tag w:val="jinja"/>
        <w:id w:val="772596130"/>
        <w:placeholder>
          <w:docPart w:val="DefaultPlaceholder_-1854013440"/>
        </w:placeholder>
        <w15:color w:val="00CCFF"/>
        <w:text/>
      </w:sdtPr>
      <w:sdtEndPr>
        <w:rPr>
          <w:rFonts w:hint="eastAsia"/>
        </w:rPr>
      </w:sdtEndPr>
      <w:sdtContent>
        <w:r w:rsidR="00333CFD">
          <w:rPr>
            <w:rFonts w:hint="eastAsia"/>
          </w:rPr>
          <w:t>鉴定</w:t>
        </w:r>
      </w:sdtContent>
    </w:sdt>
    <w:r w:rsidR="009A0DCE">
      <w:rPr>
        <w:rFonts w:hint="eastAsia"/>
      </w:rPr>
      <w:t>测试记录</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0B7C64"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BCA4914"/>
    <w:lvl w:ilvl="0">
      <w:start w:val="1"/>
      <w:numFmt w:val="decimal"/>
      <w:pStyle w:val="1"/>
      <w:lvlText w:val="%1"/>
      <w:lvlJc w:val="left"/>
      <w:pPr>
        <w:tabs>
          <w:tab w:val="num" w:pos="432"/>
        </w:tabs>
        <w:ind w:left="432" w:hanging="432"/>
      </w:pPr>
      <w:rPr>
        <w:rFonts w:ascii="Times New Roman" w:hAnsi="Times New Roman" w:cs="Times New Roman" w:hint="default"/>
        <w:b w:val="0"/>
        <w:bCs/>
      </w:rPr>
    </w:lvl>
    <w:lvl w:ilvl="1">
      <w:start w:val="1"/>
      <w:numFmt w:val="decimal"/>
      <w:pStyle w:val="2"/>
      <w:lvlText w:val="%1.%2"/>
      <w:lvlJc w:val="left"/>
      <w:pPr>
        <w:tabs>
          <w:tab w:val="num" w:pos="0"/>
        </w:tabs>
        <w:ind w:left="0" w:firstLine="0"/>
      </w:pPr>
      <w:rPr>
        <w:rFonts w:ascii="Times New Roman" w:hAnsi="Times New Roman" w:cs="Times New Roman" w:hint="default"/>
        <w:b w:val="0"/>
        <w:bCs/>
        <w:sz w:val="28"/>
        <w:szCs w:val="28"/>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3020EA3"/>
    <w:multiLevelType w:val="multilevel"/>
    <w:tmpl w:val="4896F170"/>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6625A86"/>
    <w:multiLevelType w:val="hybridMultilevel"/>
    <w:tmpl w:val="41A847D6"/>
    <w:lvl w:ilvl="0" w:tplc="536A9404">
      <w:start w:val="1"/>
      <w:numFmt w:val="decimal"/>
      <w:lvlText w:val="记录%1"/>
      <w:lvlJc w:val="left"/>
      <w:pPr>
        <w:ind w:left="440" w:hanging="440"/>
      </w:pPr>
      <w:rPr>
        <w:rFonts w:ascii="Times New Roman" w:hAnsi="Times New Roman" w:cs="Times New Roman" w:hint="default"/>
        <w:color w:val="000000"/>
        <w:sz w:val="2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4"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8" w15:restartNumberingAfterBreak="0">
    <w:nsid w:val="1D6D25EE"/>
    <w:multiLevelType w:val="hybridMultilevel"/>
    <w:tmpl w:val="764A8C58"/>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9"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0"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24115FBB"/>
    <w:multiLevelType w:val="hybridMultilevel"/>
    <w:tmpl w:val="67D619C4"/>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tabs>
          <w:tab w:val="num" w:pos="1020"/>
        </w:tabs>
        <w:ind w:left="1020" w:hanging="420"/>
      </w:pPr>
    </w:lvl>
    <w:lvl w:ilvl="2" w:tplc="FFFFFFFF" w:tentative="1">
      <w:start w:val="1"/>
      <w:numFmt w:val="lowerRoman"/>
      <w:lvlText w:val="%3."/>
      <w:lvlJc w:val="right"/>
      <w:pPr>
        <w:tabs>
          <w:tab w:val="num" w:pos="1440"/>
        </w:tabs>
        <w:ind w:left="1440" w:hanging="420"/>
      </w:pPr>
    </w:lvl>
    <w:lvl w:ilvl="3" w:tplc="FFFFFFFF" w:tentative="1">
      <w:start w:val="1"/>
      <w:numFmt w:val="decimal"/>
      <w:lvlText w:val="%4."/>
      <w:lvlJc w:val="left"/>
      <w:pPr>
        <w:tabs>
          <w:tab w:val="num" w:pos="1860"/>
        </w:tabs>
        <w:ind w:left="1860" w:hanging="420"/>
      </w:pPr>
    </w:lvl>
    <w:lvl w:ilvl="4" w:tplc="FFFFFFFF" w:tentative="1">
      <w:start w:val="1"/>
      <w:numFmt w:val="lowerLetter"/>
      <w:lvlText w:val="%5)"/>
      <w:lvlJc w:val="left"/>
      <w:pPr>
        <w:tabs>
          <w:tab w:val="num" w:pos="2280"/>
        </w:tabs>
        <w:ind w:left="2280" w:hanging="420"/>
      </w:pPr>
    </w:lvl>
    <w:lvl w:ilvl="5" w:tplc="FFFFFFFF" w:tentative="1">
      <w:start w:val="1"/>
      <w:numFmt w:val="lowerRoman"/>
      <w:lvlText w:val="%6."/>
      <w:lvlJc w:val="right"/>
      <w:pPr>
        <w:tabs>
          <w:tab w:val="num" w:pos="2700"/>
        </w:tabs>
        <w:ind w:left="2700" w:hanging="420"/>
      </w:pPr>
    </w:lvl>
    <w:lvl w:ilvl="6" w:tplc="FFFFFFFF" w:tentative="1">
      <w:start w:val="1"/>
      <w:numFmt w:val="decimal"/>
      <w:lvlText w:val="%7."/>
      <w:lvlJc w:val="left"/>
      <w:pPr>
        <w:tabs>
          <w:tab w:val="num" w:pos="3120"/>
        </w:tabs>
        <w:ind w:left="3120" w:hanging="420"/>
      </w:pPr>
    </w:lvl>
    <w:lvl w:ilvl="7" w:tplc="FFFFFFFF" w:tentative="1">
      <w:start w:val="1"/>
      <w:numFmt w:val="lowerLetter"/>
      <w:lvlText w:val="%8)"/>
      <w:lvlJc w:val="left"/>
      <w:pPr>
        <w:tabs>
          <w:tab w:val="num" w:pos="3540"/>
        </w:tabs>
        <w:ind w:left="3540" w:hanging="420"/>
      </w:pPr>
    </w:lvl>
    <w:lvl w:ilvl="8" w:tplc="FFFFFFFF" w:tentative="1">
      <w:start w:val="1"/>
      <w:numFmt w:val="lowerRoman"/>
      <w:lvlText w:val="%9."/>
      <w:lvlJc w:val="right"/>
      <w:pPr>
        <w:tabs>
          <w:tab w:val="num" w:pos="3960"/>
        </w:tabs>
        <w:ind w:left="3960" w:hanging="420"/>
      </w:pPr>
    </w:lvl>
  </w:abstractNum>
  <w:abstractNum w:abstractNumId="22"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23" w15:restartNumberingAfterBreak="0">
    <w:nsid w:val="2A0D7D59"/>
    <w:multiLevelType w:val="multilevel"/>
    <w:tmpl w:val="BE4AAFB4"/>
    <w:lvl w:ilvl="0">
      <w:start w:val="1"/>
      <w:numFmt w:val="decimal"/>
      <w:lvlText w:val="%1"/>
      <w:lvlJc w:val="left"/>
      <w:pPr>
        <w:ind w:left="420" w:hanging="250"/>
      </w:pPr>
      <w:rPr>
        <w:rFonts w:eastAsia="黑体" w:hint="eastAsia"/>
        <w:color w:val="auto"/>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4"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5"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6"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8"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1"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2"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3"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4"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15:restartNumberingAfterBreak="0">
    <w:nsid w:val="3F695BEA"/>
    <w:multiLevelType w:val="multilevel"/>
    <w:tmpl w:val="BE5C533C"/>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36"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7"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8"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1"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3" w15:restartNumberingAfterBreak="0">
    <w:nsid w:val="4DF16F17"/>
    <w:multiLevelType w:val="hybridMultilevel"/>
    <w:tmpl w:val="DA463324"/>
    <w:lvl w:ilvl="0" w:tplc="8442430E">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44"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6"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7"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8"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9"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50"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2"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3"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4"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5" w15:restartNumberingAfterBreak="0">
    <w:nsid w:val="5D7653C6"/>
    <w:multiLevelType w:val="multilevel"/>
    <w:tmpl w:val="5D7653C6"/>
    <w:lvl w:ilvl="0">
      <w:start w:val="1"/>
      <w:numFmt w:val="decimal"/>
      <w:lvlText w:val="图%1"/>
      <w:lvlJc w:val="left"/>
      <w:pPr>
        <w:tabs>
          <w:tab w:val="num" w:pos="4040"/>
        </w:tabs>
        <w:ind w:left="4040" w:hanging="420"/>
      </w:pPr>
      <w:rPr>
        <w:rFonts w:ascii="黑体" w:eastAsia="黑体" w:hAnsi="宋体" w:cs="Times New Roman" w:hint="eastAsia"/>
      </w:rPr>
    </w:lvl>
    <w:lvl w:ilvl="1">
      <w:start w:val="1"/>
      <w:numFmt w:val="decimal"/>
      <w:lvlText w:val="%2)"/>
      <w:lvlJc w:val="left"/>
      <w:pPr>
        <w:tabs>
          <w:tab w:val="num" w:pos="-1105"/>
        </w:tabs>
        <w:ind w:left="-1128" w:hanging="397"/>
      </w:pPr>
      <w:rPr>
        <w:rFonts w:ascii="宋体" w:eastAsia="宋体" w:hAnsi="宋体" w:hint="eastAsia"/>
        <w:color w:val="auto"/>
      </w:rPr>
    </w:lvl>
    <w:lvl w:ilvl="2">
      <w:start w:val="1"/>
      <w:numFmt w:val="lowerRoman"/>
      <w:lvlText w:val="%3."/>
      <w:lvlJc w:val="right"/>
      <w:pPr>
        <w:tabs>
          <w:tab w:val="num" w:pos="-265"/>
        </w:tabs>
        <w:ind w:left="-265" w:hanging="420"/>
      </w:pPr>
    </w:lvl>
    <w:lvl w:ilvl="3">
      <w:start w:val="1"/>
      <w:numFmt w:val="decimal"/>
      <w:lvlText w:val="%4."/>
      <w:lvlJc w:val="left"/>
      <w:pPr>
        <w:tabs>
          <w:tab w:val="num" w:pos="155"/>
        </w:tabs>
        <w:ind w:left="155" w:hanging="420"/>
      </w:pPr>
    </w:lvl>
    <w:lvl w:ilvl="4">
      <w:start w:val="1"/>
      <w:numFmt w:val="lowerLetter"/>
      <w:lvlText w:val="%5)"/>
      <w:lvlJc w:val="left"/>
      <w:pPr>
        <w:tabs>
          <w:tab w:val="num" w:pos="575"/>
        </w:tabs>
        <w:ind w:left="575" w:hanging="420"/>
      </w:pPr>
    </w:lvl>
    <w:lvl w:ilvl="5">
      <w:start w:val="1"/>
      <w:numFmt w:val="lowerRoman"/>
      <w:lvlText w:val="%6."/>
      <w:lvlJc w:val="right"/>
      <w:pPr>
        <w:tabs>
          <w:tab w:val="num" w:pos="995"/>
        </w:tabs>
        <w:ind w:left="995" w:hanging="420"/>
      </w:pPr>
    </w:lvl>
    <w:lvl w:ilvl="6">
      <w:start w:val="1"/>
      <w:numFmt w:val="decimal"/>
      <w:lvlText w:val="%7."/>
      <w:lvlJc w:val="left"/>
      <w:pPr>
        <w:tabs>
          <w:tab w:val="num" w:pos="1415"/>
        </w:tabs>
        <w:ind w:left="1415" w:hanging="420"/>
      </w:pPr>
    </w:lvl>
    <w:lvl w:ilvl="7">
      <w:start w:val="1"/>
      <w:numFmt w:val="lowerLetter"/>
      <w:lvlText w:val="%8)"/>
      <w:lvlJc w:val="left"/>
      <w:pPr>
        <w:tabs>
          <w:tab w:val="num" w:pos="1835"/>
        </w:tabs>
        <w:ind w:left="1835" w:hanging="420"/>
      </w:pPr>
    </w:lvl>
    <w:lvl w:ilvl="8">
      <w:start w:val="1"/>
      <w:numFmt w:val="lowerRoman"/>
      <w:lvlText w:val="%9."/>
      <w:lvlJc w:val="right"/>
      <w:pPr>
        <w:tabs>
          <w:tab w:val="num" w:pos="2255"/>
        </w:tabs>
        <w:ind w:left="2255" w:hanging="420"/>
      </w:pPr>
    </w:lvl>
  </w:abstractNum>
  <w:abstractNum w:abstractNumId="56"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7"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8" w15:restartNumberingAfterBreak="0">
    <w:nsid w:val="5F895BC9"/>
    <w:multiLevelType w:val="multilevel"/>
    <w:tmpl w:val="679E8DE6"/>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9" w15:restartNumberingAfterBreak="0">
    <w:nsid w:val="5F8D5C4A"/>
    <w:multiLevelType w:val="hybridMultilevel"/>
    <w:tmpl w:val="74463844"/>
    <w:lvl w:ilvl="0" w:tplc="5272713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0"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1"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2" w15:restartNumberingAfterBreak="0">
    <w:nsid w:val="614C23E0"/>
    <w:multiLevelType w:val="singleLevel"/>
    <w:tmpl w:val="5964AAFA"/>
    <w:lvl w:ilvl="0">
      <w:start w:val="1"/>
      <w:numFmt w:val="lowerLetter"/>
      <w:lvlText w:val="%1）"/>
      <w:lvlJc w:val="left"/>
      <w:pPr>
        <w:ind w:left="420" w:hanging="420"/>
      </w:pPr>
      <w:rPr>
        <w:rFonts w:ascii="Times New Roman" w:hAnsi="Times New Roman" w:hint="default"/>
        <w:w w:val="100"/>
        <w:sz w:val="24"/>
        <w:szCs w:val="24"/>
      </w:rPr>
    </w:lvl>
  </w:abstractNum>
  <w:abstractNum w:abstractNumId="63"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63102634"/>
    <w:multiLevelType w:val="hybridMultilevel"/>
    <w:tmpl w:val="4D6ED89C"/>
    <w:lvl w:ilvl="0" w:tplc="FE9EC0FE">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5" w15:restartNumberingAfterBreak="0">
    <w:nsid w:val="636154EE"/>
    <w:multiLevelType w:val="hybridMultilevel"/>
    <w:tmpl w:val="E9BA0632"/>
    <w:lvl w:ilvl="0" w:tplc="205018B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6"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7" w15:restartNumberingAfterBreak="0">
    <w:nsid w:val="6C4B37FD"/>
    <w:multiLevelType w:val="hybridMultilevel"/>
    <w:tmpl w:val="F014B964"/>
    <w:lvl w:ilvl="0" w:tplc="FFFFFFFF">
      <w:start w:val="1"/>
      <w:numFmt w:val="decimal"/>
      <w:suff w:val="nothing"/>
      <w:lvlText w:val="%1"/>
      <w:lvlJc w:val="left"/>
      <w:pPr>
        <w:ind w:left="420" w:hanging="420"/>
      </w:pPr>
      <w:rPr>
        <w:rFonts w:eastAsia="黑体" w:hint="eastAsia"/>
        <w:sz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68"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69"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70"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71"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2"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3"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4" w15:restartNumberingAfterBreak="0">
    <w:nsid w:val="78DC6988"/>
    <w:multiLevelType w:val="hybridMultilevel"/>
    <w:tmpl w:val="EE26BFF0"/>
    <w:lvl w:ilvl="0" w:tplc="65F2636E">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5"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6"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77"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8"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5"/>
  </w:num>
  <w:num w:numId="2" w16cid:durableId="735973688">
    <w:abstractNumId w:val="10"/>
  </w:num>
  <w:num w:numId="3" w16cid:durableId="451826103">
    <w:abstractNumId w:val="46"/>
  </w:num>
  <w:num w:numId="4" w16cid:durableId="1704205777">
    <w:abstractNumId w:val="66"/>
  </w:num>
  <w:num w:numId="5" w16cid:durableId="1507355536">
    <w:abstractNumId w:val="11"/>
  </w:num>
  <w:num w:numId="6" w16cid:durableId="2071727187">
    <w:abstractNumId w:val="1"/>
  </w:num>
  <w:num w:numId="7" w16cid:durableId="1078744044">
    <w:abstractNumId w:val="75"/>
  </w:num>
  <w:num w:numId="8" w16cid:durableId="1505625515">
    <w:abstractNumId w:val="56"/>
  </w:num>
  <w:num w:numId="9" w16cid:durableId="764032949">
    <w:abstractNumId w:val="14"/>
  </w:num>
  <w:num w:numId="10" w16cid:durableId="911888151">
    <w:abstractNumId w:val="9"/>
  </w:num>
  <w:num w:numId="11" w16cid:durableId="1698583416">
    <w:abstractNumId w:val="3"/>
  </w:num>
  <w:num w:numId="12" w16cid:durableId="1903179042">
    <w:abstractNumId w:val="50"/>
  </w:num>
  <w:num w:numId="13" w16cid:durableId="1902060713">
    <w:abstractNumId w:val="51"/>
  </w:num>
  <w:num w:numId="14" w16cid:durableId="474300914">
    <w:abstractNumId w:val="28"/>
  </w:num>
  <w:num w:numId="15" w16cid:durableId="1695616193">
    <w:abstractNumId w:val="52"/>
  </w:num>
  <w:num w:numId="16" w16cid:durableId="944650231">
    <w:abstractNumId w:val="22"/>
  </w:num>
  <w:num w:numId="17" w16cid:durableId="256449320">
    <w:abstractNumId w:val="32"/>
  </w:num>
  <w:num w:numId="18" w16cid:durableId="367485904">
    <w:abstractNumId w:val="49"/>
  </w:num>
  <w:num w:numId="19" w16cid:durableId="343047507">
    <w:abstractNumId w:val="40"/>
  </w:num>
  <w:num w:numId="20" w16cid:durableId="215048239">
    <w:abstractNumId w:val="76"/>
  </w:num>
  <w:num w:numId="21" w16cid:durableId="2125079388">
    <w:abstractNumId w:val="73"/>
  </w:num>
  <w:num w:numId="22" w16cid:durableId="1607078712">
    <w:abstractNumId w:val="26"/>
  </w:num>
  <w:num w:numId="23" w16cid:durableId="162555483">
    <w:abstractNumId w:val="63"/>
  </w:num>
  <w:num w:numId="24" w16cid:durableId="1849519498">
    <w:abstractNumId w:val="16"/>
  </w:num>
  <w:num w:numId="25" w16cid:durableId="1250000607">
    <w:abstractNumId w:val="17"/>
  </w:num>
  <w:num w:numId="26" w16cid:durableId="1649704924">
    <w:abstractNumId w:val="48"/>
  </w:num>
  <w:num w:numId="27" w16cid:durableId="879131718">
    <w:abstractNumId w:val="45"/>
  </w:num>
  <w:num w:numId="28" w16cid:durableId="120197060">
    <w:abstractNumId w:val="64"/>
  </w:num>
  <w:num w:numId="29" w16cid:durableId="1799254055">
    <w:abstractNumId w:val="20"/>
  </w:num>
  <w:num w:numId="30" w16cid:durableId="412514138">
    <w:abstractNumId w:val="41"/>
  </w:num>
  <w:num w:numId="31" w16cid:durableId="36978668">
    <w:abstractNumId w:val="36"/>
  </w:num>
  <w:num w:numId="32" w16cid:durableId="767652901">
    <w:abstractNumId w:val="33"/>
  </w:num>
  <w:num w:numId="33" w16cid:durableId="454519631">
    <w:abstractNumId w:val="31"/>
  </w:num>
  <w:num w:numId="34" w16cid:durableId="1083793411">
    <w:abstractNumId w:val="8"/>
  </w:num>
  <w:num w:numId="35" w16cid:durableId="761494657">
    <w:abstractNumId w:val="72"/>
  </w:num>
  <w:num w:numId="36" w16cid:durableId="870144778">
    <w:abstractNumId w:val="0"/>
  </w:num>
  <w:num w:numId="37" w16cid:durableId="1857502859">
    <w:abstractNumId w:val="69"/>
  </w:num>
  <w:num w:numId="38" w16cid:durableId="145051346">
    <w:abstractNumId w:val="12"/>
  </w:num>
  <w:num w:numId="39" w16cid:durableId="951323105">
    <w:abstractNumId w:val="68"/>
  </w:num>
  <w:num w:numId="40" w16cid:durableId="1853032116">
    <w:abstractNumId w:val="30"/>
  </w:num>
  <w:num w:numId="41" w16cid:durableId="1918321402">
    <w:abstractNumId w:val="24"/>
  </w:num>
  <w:num w:numId="42" w16cid:durableId="928468207">
    <w:abstractNumId w:val="5"/>
  </w:num>
  <w:num w:numId="43" w16cid:durableId="259139831">
    <w:abstractNumId w:val="37"/>
  </w:num>
  <w:num w:numId="44" w16cid:durableId="1063068667">
    <w:abstractNumId w:val="2"/>
  </w:num>
  <w:num w:numId="45" w16cid:durableId="308899941">
    <w:abstractNumId w:val="78"/>
  </w:num>
  <w:num w:numId="46" w16cid:durableId="1269042811">
    <w:abstractNumId w:val="29"/>
  </w:num>
  <w:num w:numId="47" w16cid:durableId="987051228">
    <w:abstractNumId w:val="38"/>
  </w:num>
  <w:num w:numId="48" w16cid:durableId="1206256430">
    <w:abstractNumId w:val="47"/>
  </w:num>
  <w:num w:numId="49" w16cid:durableId="1580208006">
    <w:abstractNumId w:val="44"/>
  </w:num>
  <w:num w:numId="50" w16cid:durableId="110976794">
    <w:abstractNumId w:val="61"/>
  </w:num>
  <w:num w:numId="51" w16cid:durableId="976494233">
    <w:abstractNumId w:val="57"/>
  </w:num>
  <w:num w:numId="52" w16cid:durableId="1997537430">
    <w:abstractNumId w:val="42"/>
  </w:num>
  <w:num w:numId="53" w16cid:durableId="1069307431">
    <w:abstractNumId w:val="6"/>
  </w:num>
  <w:num w:numId="54" w16cid:durableId="1778521043">
    <w:abstractNumId w:val="71"/>
  </w:num>
  <w:num w:numId="55" w16cid:durableId="213011795">
    <w:abstractNumId w:val="39"/>
  </w:num>
  <w:num w:numId="56" w16cid:durableId="95251536">
    <w:abstractNumId w:val="53"/>
  </w:num>
  <w:num w:numId="57" w16cid:durableId="256713630">
    <w:abstractNumId w:val="34"/>
  </w:num>
  <w:num w:numId="58" w16cid:durableId="603077777">
    <w:abstractNumId w:val="1"/>
  </w:num>
  <w:num w:numId="59" w16cid:durableId="485173953">
    <w:abstractNumId w:val="77"/>
  </w:num>
  <w:num w:numId="60" w16cid:durableId="1009137420">
    <w:abstractNumId w:val="15"/>
  </w:num>
  <w:num w:numId="61" w16cid:durableId="799300009">
    <w:abstractNumId w:val="70"/>
  </w:num>
  <w:num w:numId="62" w16cid:durableId="1879510516">
    <w:abstractNumId w:val="54"/>
  </w:num>
  <w:num w:numId="63" w16cid:durableId="1340155746">
    <w:abstractNumId w:val="27"/>
  </w:num>
  <w:num w:numId="64" w16cid:durableId="81489512">
    <w:abstractNumId w:val="60"/>
  </w:num>
  <w:num w:numId="65" w16cid:durableId="414134291">
    <w:abstractNumId w:val="7"/>
  </w:num>
  <w:num w:numId="66" w16cid:durableId="335425440">
    <w:abstractNumId w:val="55"/>
  </w:num>
  <w:num w:numId="67" w16cid:durableId="2082867217">
    <w:abstractNumId w:val="35"/>
  </w:num>
  <w:num w:numId="68" w16cid:durableId="1010446098">
    <w:abstractNumId w:val="58"/>
  </w:num>
  <w:num w:numId="69" w16cid:durableId="2015448162">
    <w:abstractNumId w:val="4"/>
  </w:num>
  <w:num w:numId="70" w16cid:durableId="877158252">
    <w:abstractNumId w:val="19"/>
  </w:num>
  <w:num w:numId="71" w16cid:durableId="834536295">
    <w:abstractNumId w:val="62"/>
  </w:num>
  <w:num w:numId="72" w16cid:durableId="1363438774">
    <w:abstractNumId w:val="23"/>
  </w:num>
  <w:num w:numId="73" w16cid:durableId="1758358564">
    <w:abstractNumId w:val="1"/>
  </w:num>
  <w:num w:numId="74" w16cid:durableId="1141965044">
    <w:abstractNumId w:val="43"/>
  </w:num>
  <w:num w:numId="75" w16cid:durableId="1431312748">
    <w:abstractNumId w:val="21"/>
  </w:num>
  <w:num w:numId="76" w16cid:durableId="706756007">
    <w:abstractNumId w:val="67"/>
  </w:num>
  <w:num w:numId="77" w16cid:durableId="1312978941">
    <w:abstractNumId w:val="18"/>
  </w:num>
  <w:num w:numId="78" w16cid:durableId="1640307659">
    <w:abstractNumId w:val="59"/>
  </w:num>
  <w:num w:numId="79" w16cid:durableId="1177965479">
    <w:abstractNumId w:val="74"/>
  </w:num>
  <w:num w:numId="80" w16cid:durableId="1636376129">
    <w:abstractNumId w:val="65"/>
  </w:num>
  <w:num w:numId="81" w16cid:durableId="956831104">
    <w:abstractNumId w:val="13"/>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2C48"/>
    <w:rsid w:val="000062BD"/>
    <w:rsid w:val="000063D7"/>
    <w:rsid w:val="00007102"/>
    <w:rsid w:val="00010F69"/>
    <w:rsid w:val="00013927"/>
    <w:rsid w:val="000171AE"/>
    <w:rsid w:val="00020C10"/>
    <w:rsid w:val="00021B44"/>
    <w:rsid w:val="00021F4A"/>
    <w:rsid w:val="00022E2E"/>
    <w:rsid w:val="000238B2"/>
    <w:rsid w:val="000269BE"/>
    <w:rsid w:val="000270FD"/>
    <w:rsid w:val="00027EAE"/>
    <w:rsid w:val="00030757"/>
    <w:rsid w:val="000308AE"/>
    <w:rsid w:val="00030CBB"/>
    <w:rsid w:val="0003164F"/>
    <w:rsid w:val="00031FFF"/>
    <w:rsid w:val="0003715D"/>
    <w:rsid w:val="00037DE7"/>
    <w:rsid w:val="0004086A"/>
    <w:rsid w:val="000414D9"/>
    <w:rsid w:val="0004365F"/>
    <w:rsid w:val="00043F82"/>
    <w:rsid w:val="0004550A"/>
    <w:rsid w:val="000463D0"/>
    <w:rsid w:val="00050684"/>
    <w:rsid w:val="00050CE2"/>
    <w:rsid w:val="0005356A"/>
    <w:rsid w:val="00054106"/>
    <w:rsid w:val="000556AA"/>
    <w:rsid w:val="000562EC"/>
    <w:rsid w:val="00056B06"/>
    <w:rsid w:val="00060D28"/>
    <w:rsid w:val="00061BC0"/>
    <w:rsid w:val="0006502A"/>
    <w:rsid w:val="0006605C"/>
    <w:rsid w:val="00070A55"/>
    <w:rsid w:val="00071018"/>
    <w:rsid w:val="0007126C"/>
    <w:rsid w:val="000733F2"/>
    <w:rsid w:val="0007498F"/>
    <w:rsid w:val="000759AE"/>
    <w:rsid w:val="00076A56"/>
    <w:rsid w:val="000778E4"/>
    <w:rsid w:val="00082BD4"/>
    <w:rsid w:val="000842A7"/>
    <w:rsid w:val="00085796"/>
    <w:rsid w:val="00085EA8"/>
    <w:rsid w:val="00093B4C"/>
    <w:rsid w:val="00093FEF"/>
    <w:rsid w:val="00097E72"/>
    <w:rsid w:val="000A1F56"/>
    <w:rsid w:val="000A435E"/>
    <w:rsid w:val="000A4737"/>
    <w:rsid w:val="000A6A8C"/>
    <w:rsid w:val="000B0B4E"/>
    <w:rsid w:val="000B3C64"/>
    <w:rsid w:val="000B416D"/>
    <w:rsid w:val="000B7CE8"/>
    <w:rsid w:val="000C0093"/>
    <w:rsid w:val="000C068D"/>
    <w:rsid w:val="000C634F"/>
    <w:rsid w:val="000C7938"/>
    <w:rsid w:val="000D26E5"/>
    <w:rsid w:val="000D2902"/>
    <w:rsid w:val="000D3663"/>
    <w:rsid w:val="000D3FE8"/>
    <w:rsid w:val="000D64C0"/>
    <w:rsid w:val="000E0726"/>
    <w:rsid w:val="000E272C"/>
    <w:rsid w:val="000E347C"/>
    <w:rsid w:val="000E7EE3"/>
    <w:rsid w:val="000F0E00"/>
    <w:rsid w:val="000F4057"/>
    <w:rsid w:val="000F5384"/>
    <w:rsid w:val="000F5F5F"/>
    <w:rsid w:val="000F6333"/>
    <w:rsid w:val="000F64B3"/>
    <w:rsid w:val="000F7A8D"/>
    <w:rsid w:val="00100160"/>
    <w:rsid w:val="00103E68"/>
    <w:rsid w:val="00104411"/>
    <w:rsid w:val="001051B8"/>
    <w:rsid w:val="00106A23"/>
    <w:rsid w:val="00110648"/>
    <w:rsid w:val="00111A1D"/>
    <w:rsid w:val="001174C1"/>
    <w:rsid w:val="00117924"/>
    <w:rsid w:val="0012593F"/>
    <w:rsid w:val="00126301"/>
    <w:rsid w:val="00127239"/>
    <w:rsid w:val="001274EF"/>
    <w:rsid w:val="00127655"/>
    <w:rsid w:val="0013120D"/>
    <w:rsid w:val="00132EF4"/>
    <w:rsid w:val="00134BAC"/>
    <w:rsid w:val="00134C04"/>
    <w:rsid w:val="001418C6"/>
    <w:rsid w:val="00141F66"/>
    <w:rsid w:val="00144F72"/>
    <w:rsid w:val="001478C1"/>
    <w:rsid w:val="00150A41"/>
    <w:rsid w:val="00151C26"/>
    <w:rsid w:val="00152578"/>
    <w:rsid w:val="00154C5E"/>
    <w:rsid w:val="00157E6B"/>
    <w:rsid w:val="001622AF"/>
    <w:rsid w:val="00163B22"/>
    <w:rsid w:val="001677C9"/>
    <w:rsid w:val="001726F6"/>
    <w:rsid w:val="00175159"/>
    <w:rsid w:val="00177535"/>
    <w:rsid w:val="0017780A"/>
    <w:rsid w:val="00182231"/>
    <w:rsid w:val="00184432"/>
    <w:rsid w:val="001929FA"/>
    <w:rsid w:val="0019718B"/>
    <w:rsid w:val="001A4503"/>
    <w:rsid w:val="001A5A4B"/>
    <w:rsid w:val="001A70B6"/>
    <w:rsid w:val="001A7E68"/>
    <w:rsid w:val="001B06B1"/>
    <w:rsid w:val="001B0C16"/>
    <w:rsid w:val="001B11DD"/>
    <w:rsid w:val="001B24CA"/>
    <w:rsid w:val="001B2BF3"/>
    <w:rsid w:val="001B3C07"/>
    <w:rsid w:val="001B41EC"/>
    <w:rsid w:val="001B5A04"/>
    <w:rsid w:val="001B5D29"/>
    <w:rsid w:val="001C0159"/>
    <w:rsid w:val="001C1542"/>
    <w:rsid w:val="001C2F3E"/>
    <w:rsid w:val="001C348F"/>
    <w:rsid w:val="001C5458"/>
    <w:rsid w:val="001C56D6"/>
    <w:rsid w:val="001C5AC1"/>
    <w:rsid w:val="001C6547"/>
    <w:rsid w:val="001D1FAD"/>
    <w:rsid w:val="001D3312"/>
    <w:rsid w:val="001D77A6"/>
    <w:rsid w:val="001E118B"/>
    <w:rsid w:val="001F0624"/>
    <w:rsid w:val="001F2976"/>
    <w:rsid w:val="001F4A39"/>
    <w:rsid w:val="001F4D78"/>
    <w:rsid w:val="001F4E1F"/>
    <w:rsid w:val="00200105"/>
    <w:rsid w:val="00204071"/>
    <w:rsid w:val="00204A94"/>
    <w:rsid w:val="00206E8A"/>
    <w:rsid w:val="002070F2"/>
    <w:rsid w:val="00210912"/>
    <w:rsid w:val="0021582A"/>
    <w:rsid w:val="00216B4B"/>
    <w:rsid w:val="0022203A"/>
    <w:rsid w:val="002238ED"/>
    <w:rsid w:val="00224630"/>
    <w:rsid w:val="00225271"/>
    <w:rsid w:val="002328F1"/>
    <w:rsid w:val="00234D3B"/>
    <w:rsid w:val="00241BCC"/>
    <w:rsid w:val="0024713E"/>
    <w:rsid w:val="002471AE"/>
    <w:rsid w:val="00257D98"/>
    <w:rsid w:val="00257FEA"/>
    <w:rsid w:val="002620DB"/>
    <w:rsid w:val="00262825"/>
    <w:rsid w:val="00264993"/>
    <w:rsid w:val="002655BC"/>
    <w:rsid w:val="00265D90"/>
    <w:rsid w:val="00273B1C"/>
    <w:rsid w:val="00273DA0"/>
    <w:rsid w:val="00275691"/>
    <w:rsid w:val="0027722A"/>
    <w:rsid w:val="0028128E"/>
    <w:rsid w:val="00281715"/>
    <w:rsid w:val="002819AB"/>
    <w:rsid w:val="00281D65"/>
    <w:rsid w:val="002825F7"/>
    <w:rsid w:val="00283806"/>
    <w:rsid w:val="00286299"/>
    <w:rsid w:val="00286E01"/>
    <w:rsid w:val="002877EE"/>
    <w:rsid w:val="00290ED3"/>
    <w:rsid w:val="00291EAB"/>
    <w:rsid w:val="002934E7"/>
    <w:rsid w:val="00297D81"/>
    <w:rsid w:val="002A021B"/>
    <w:rsid w:val="002A077A"/>
    <w:rsid w:val="002A1691"/>
    <w:rsid w:val="002A16A7"/>
    <w:rsid w:val="002A2350"/>
    <w:rsid w:val="002A4F64"/>
    <w:rsid w:val="002A5222"/>
    <w:rsid w:val="002A6E89"/>
    <w:rsid w:val="002B0123"/>
    <w:rsid w:val="002B0C01"/>
    <w:rsid w:val="002B2FE8"/>
    <w:rsid w:val="002C1990"/>
    <w:rsid w:val="002C25BD"/>
    <w:rsid w:val="002C4878"/>
    <w:rsid w:val="002C49EA"/>
    <w:rsid w:val="002D57ED"/>
    <w:rsid w:val="002D7D00"/>
    <w:rsid w:val="002E2B91"/>
    <w:rsid w:val="002E3DB1"/>
    <w:rsid w:val="002E5F7C"/>
    <w:rsid w:val="002E6AA2"/>
    <w:rsid w:val="002F03E0"/>
    <w:rsid w:val="002F3E16"/>
    <w:rsid w:val="002F6BD8"/>
    <w:rsid w:val="002F6DB1"/>
    <w:rsid w:val="00300504"/>
    <w:rsid w:val="00300C1D"/>
    <w:rsid w:val="00301D06"/>
    <w:rsid w:val="00305A24"/>
    <w:rsid w:val="003103D0"/>
    <w:rsid w:val="00310C3A"/>
    <w:rsid w:val="00311568"/>
    <w:rsid w:val="00313051"/>
    <w:rsid w:val="00322C8C"/>
    <w:rsid w:val="003241B4"/>
    <w:rsid w:val="003248D2"/>
    <w:rsid w:val="00324B70"/>
    <w:rsid w:val="003257EE"/>
    <w:rsid w:val="00327287"/>
    <w:rsid w:val="00330515"/>
    <w:rsid w:val="00333CFD"/>
    <w:rsid w:val="003347BA"/>
    <w:rsid w:val="00334AC7"/>
    <w:rsid w:val="00337CA9"/>
    <w:rsid w:val="003403DA"/>
    <w:rsid w:val="0034151D"/>
    <w:rsid w:val="0034173B"/>
    <w:rsid w:val="00341CAC"/>
    <w:rsid w:val="003446D0"/>
    <w:rsid w:val="0036086C"/>
    <w:rsid w:val="003628C2"/>
    <w:rsid w:val="0036293E"/>
    <w:rsid w:val="00362A10"/>
    <w:rsid w:val="003649C4"/>
    <w:rsid w:val="00366DCA"/>
    <w:rsid w:val="00367020"/>
    <w:rsid w:val="0037330F"/>
    <w:rsid w:val="00374239"/>
    <w:rsid w:val="00376558"/>
    <w:rsid w:val="00376FA2"/>
    <w:rsid w:val="00377D18"/>
    <w:rsid w:val="00381FB9"/>
    <w:rsid w:val="00382339"/>
    <w:rsid w:val="003832C0"/>
    <w:rsid w:val="003847B2"/>
    <w:rsid w:val="00386BA2"/>
    <w:rsid w:val="00386E07"/>
    <w:rsid w:val="003901A5"/>
    <w:rsid w:val="00391B3C"/>
    <w:rsid w:val="003929DC"/>
    <w:rsid w:val="0039597A"/>
    <w:rsid w:val="003A3156"/>
    <w:rsid w:val="003A3F2E"/>
    <w:rsid w:val="003A7B55"/>
    <w:rsid w:val="003B0EB2"/>
    <w:rsid w:val="003B1C07"/>
    <w:rsid w:val="003B4B94"/>
    <w:rsid w:val="003B7E9B"/>
    <w:rsid w:val="003C4681"/>
    <w:rsid w:val="003C4A81"/>
    <w:rsid w:val="003D3F92"/>
    <w:rsid w:val="003D5AE3"/>
    <w:rsid w:val="003E1B18"/>
    <w:rsid w:val="003E6F7B"/>
    <w:rsid w:val="003F0DFC"/>
    <w:rsid w:val="003F11B9"/>
    <w:rsid w:val="003F59BD"/>
    <w:rsid w:val="003F6C4B"/>
    <w:rsid w:val="00400452"/>
    <w:rsid w:val="00401DDA"/>
    <w:rsid w:val="00404A5F"/>
    <w:rsid w:val="0040559E"/>
    <w:rsid w:val="00415AC0"/>
    <w:rsid w:val="00417643"/>
    <w:rsid w:val="00420EE6"/>
    <w:rsid w:val="004220CD"/>
    <w:rsid w:val="00422144"/>
    <w:rsid w:val="0042470B"/>
    <w:rsid w:val="004263D0"/>
    <w:rsid w:val="0042707C"/>
    <w:rsid w:val="00427E3F"/>
    <w:rsid w:val="00430D9A"/>
    <w:rsid w:val="00431BB6"/>
    <w:rsid w:val="00431C4D"/>
    <w:rsid w:val="00432A43"/>
    <w:rsid w:val="0043684C"/>
    <w:rsid w:val="004403D3"/>
    <w:rsid w:val="00441071"/>
    <w:rsid w:val="00444D88"/>
    <w:rsid w:val="0044707D"/>
    <w:rsid w:val="004516DC"/>
    <w:rsid w:val="00451AB3"/>
    <w:rsid w:val="0045395C"/>
    <w:rsid w:val="00454FE6"/>
    <w:rsid w:val="00455283"/>
    <w:rsid w:val="00456835"/>
    <w:rsid w:val="0046027F"/>
    <w:rsid w:val="0046341B"/>
    <w:rsid w:val="004641EE"/>
    <w:rsid w:val="004642E5"/>
    <w:rsid w:val="004675CD"/>
    <w:rsid w:val="00467B14"/>
    <w:rsid w:val="00467C09"/>
    <w:rsid w:val="00470250"/>
    <w:rsid w:val="00471007"/>
    <w:rsid w:val="00476B8A"/>
    <w:rsid w:val="00477DD3"/>
    <w:rsid w:val="0048076E"/>
    <w:rsid w:val="00482628"/>
    <w:rsid w:val="00482B0A"/>
    <w:rsid w:val="004841D8"/>
    <w:rsid w:val="0048471E"/>
    <w:rsid w:val="004863E0"/>
    <w:rsid w:val="00486BCF"/>
    <w:rsid w:val="00490E2B"/>
    <w:rsid w:val="004916EA"/>
    <w:rsid w:val="004935DB"/>
    <w:rsid w:val="00494B70"/>
    <w:rsid w:val="004A0CFD"/>
    <w:rsid w:val="004A115E"/>
    <w:rsid w:val="004A16D0"/>
    <w:rsid w:val="004A1AD6"/>
    <w:rsid w:val="004A1FCC"/>
    <w:rsid w:val="004A2358"/>
    <w:rsid w:val="004A274F"/>
    <w:rsid w:val="004A3011"/>
    <w:rsid w:val="004B0847"/>
    <w:rsid w:val="004B1F88"/>
    <w:rsid w:val="004B3E66"/>
    <w:rsid w:val="004B5412"/>
    <w:rsid w:val="004C0486"/>
    <w:rsid w:val="004C10E7"/>
    <w:rsid w:val="004C1537"/>
    <w:rsid w:val="004C3653"/>
    <w:rsid w:val="004C5755"/>
    <w:rsid w:val="004C57D5"/>
    <w:rsid w:val="004C5819"/>
    <w:rsid w:val="004C6C39"/>
    <w:rsid w:val="004C6F3F"/>
    <w:rsid w:val="004C7654"/>
    <w:rsid w:val="004D01CC"/>
    <w:rsid w:val="004D3D5A"/>
    <w:rsid w:val="004D6AA7"/>
    <w:rsid w:val="004D77E2"/>
    <w:rsid w:val="004E5AA3"/>
    <w:rsid w:val="004E62FC"/>
    <w:rsid w:val="004F2412"/>
    <w:rsid w:val="004F3B33"/>
    <w:rsid w:val="004F586F"/>
    <w:rsid w:val="00501BFC"/>
    <w:rsid w:val="00504F45"/>
    <w:rsid w:val="00506E5C"/>
    <w:rsid w:val="00507B07"/>
    <w:rsid w:val="00510609"/>
    <w:rsid w:val="00510A7B"/>
    <w:rsid w:val="005115B4"/>
    <w:rsid w:val="005115BA"/>
    <w:rsid w:val="00513704"/>
    <w:rsid w:val="00516AD0"/>
    <w:rsid w:val="0051775C"/>
    <w:rsid w:val="00517A61"/>
    <w:rsid w:val="00517C22"/>
    <w:rsid w:val="0052216D"/>
    <w:rsid w:val="00522FEF"/>
    <w:rsid w:val="00523E89"/>
    <w:rsid w:val="005252CC"/>
    <w:rsid w:val="00526875"/>
    <w:rsid w:val="00526FEB"/>
    <w:rsid w:val="00532334"/>
    <w:rsid w:val="00534D9A"/>
    <w:rsid w:val="005355C0"/>
    <w:rsid w:val="005361BA"/>
    <w:rsid w:val="005369DB"/>
    <w:rsid w:val="00540FD2"/>
    <w:rsid w:val="0054209F"/>
    <w:rsid w:val="005435E0"/>
    <w:rsid w:val="00544FBE"/>
    <w:rsid w:val="00545846"/>
    <w:rsid w:val="00545898"/>
    <w:rsid w:val="00550065"/>
    <w:rsid w:val="0055276B"/>
    <w:rsid w:val="00552975"/>
    <w:rsid w:val="00553B9F"/>
    <w:rsid w:val="00556E98"/>
    <w:rsid w:val="00560881"/>
    <w:rsid w:val="00561B9E"/>
    <w:rsid w:val="005750ED"/>
    <w:rsid w:val="00575B1C"/>
    <w:rsid w:val="00576540"/>
    <w:rsid w:val="00576F1B"/>
    <w:rsid w:val="005778BC"/>
    <w:rsid w:val="00581631"/>
    <w:rsid w:val="00581FF9"/>
    <w:rsid w:val="0058277C"/>
    <w:rsid w:val="005828E8"/>
    <w:rsid w:val="0058484F"/>
    <w:rsid w:val="00585EAC"/>
    <w:rsid w:val="005866BE"/>
    <w:rsid w:val="005963E3"/>
    <w:rsid w:val="0059743F"/>
    <w:rsid w:val="005A0437"/>
    <w:rsid w:val="005A0979"/>
    <w:rsid w:val="005A4C2E"/>
    <w:rsid w:val="005B016C"/>
    <w:rsid w:val="005B0290"/>
    <w:rsid w:val="005B143F"/>
    <w:rsid w:val="005B6854"/>
    <w:rsid w:val="005C056A"/>
    <w:rsid w:val="005C1B9B"/>
    <w:rsid w:val="005C2EB3"/>
    <w:rsid w:val="005C42D4"/>
    <w:rsid w:val="005C4EFC"/>
    <w:rsid w:val="005C56C2"/>
    <w:rsid w:val="005C6353"/>
    <w:rsid w:val="005C7256"/>
    <w:rsid w:val="005D271C"/>
    <w:rsid w:val="005E066A"/>
    <w:rsid w:val="005E46E0"/>
    <w:rsid w:val="005E58FA"/>
    <w:rsid w:val="005F0F4F"/>
    <w:rsid w:val="005F3604"/>
    <w:rsid w:val="005F39FA"/>
    <w:rsid w:val="005F546E"/>
    <w:rsid w:val="005F5AEE"/>
    <w:rsid w:val="006003D9"/>
    <w:rsid w:val="00604446"/>
    <w:rsid w:val="00612F74"/>
    <w:rsid w:val="0061323A"/>
    <w:rsid w:val="006142E1"/>
    <w:rsid w:val="00614E9F"/>
    <w:rsid w:val="0063285B"/>
    <w:rsid w:val="006342E8"/>
    <w:rsid w:val="00636160"/>
    <w:rsid w:val="00642133"/>
    <w:rsid w:val="00642634"/>
    <w:rsid w:val="00643AC3"/>
    <w:rsid w:val="00645603"/>
    <w:rsid w:val="006464C6"/>
    <w:rsid w:val="006467AB"/>
    <w:rsid w:val="00646C70"/>
    <w:rsid w:val="0065356E"/>
    <w:rsid w:val="00655B08"/>
    <w:rsid w:val="00657543"/>
    <w:rsid w:val="00661111"/>
    <w:rsid w:val="006623E6"/>
    <w:rsid w:val="00663209"/>
    <w:rsid w:val="00663593"/>
    <w:rsid w:val="00664868"/>
    <w:rsid w:val="0066648E"/>
    <w:rsid w:val="006737FD"/>
    <w:rsid w:val="00674520"/>
    <w:rsid w:val="00674A05"/>
    <w:rsid w:val="00676453"/>
    <w:rsid w:val="0067704C"/>
    <w:rsid w:val="00677387"/>
    <w:rsid w:val="00677500"/>
    <w:rsid w:val="00681BE9"/>
    <w:rsid w:val="006849F0"/>
    <w:rsid w:val="006860FF"/>
    <w:rsid w:val="006914EB"/>
    <w:rsid w:val="00694119"/>
    <w:rsid w:val="00694A9A"/>
    <w:rsid w:val="00695BEC"/>
    <w:rsid w:val="00696448"/>
    <w:rsid w:val="00697848"/>
    <w:rsid w:val="006979DA"/>
    <w:rsid w:val="006A09E0"/>
    <w:rsid w:val="006A1029"/>
    <w:rsid w:val="006A1F2E"/>
    <w:rsid w:val="006B0CE8"/>
    <w:rsid w:val="006B2BA9"/>
    <w:rsid w:val="006B3A14"/>
    <w:rsid w:val="006B507B"/>
    <w:rsid w:val="006C1CE1"/>
    <w:rsid w:val="006C31D6"/>
    <w:rsid w:val="006C49A4"/>
    <w:rsid w:val="006D0410"/>
    <w:rsid w:val="006D28FA"/>
    <w:rsid w:val="006D3A24"/>
    <w:rsid w:val="006D3E11"/>
    <w:rsid w:val="006D5A70"/>
    <w:rsid w:val="006D7D3C"/>
    <w:rsid w:val="006D7D54"/>
    <w:rsid w:val="006E1C68"/>
    <w:rsid w:val="006E3084"/>
    <w:rsid w:val="006E59BD"/>
    <w:rsid w:val="006F3F04"/>
    <w:rsid w:val="006F5CC8"/>
    <w:rsid w:val="006F65FD"/>
    <w:rsid w:val="006F714A"/>
    <w:rsid w:val="00700298"/>
    <w:rsid w:val="007035E5"/>
    <w:rsid w:val="007046BF"/>
    <w:rsid w:val="00704AE9"/>
    <w:rsid w:val="007068FF"/>
    <w:rsid w:val="00706DB0"/>
    <w:rsid w:val="00707A84"/>
    <w:rsid w:val="00712247"/>
    <w:rsid w:val="00713E9F"/>
    <w:rsid w:val="00715C3F"/>
    <w:rsid w:val="00715D3D"/>
    <w:rsid w:val="00720512"/>
    <w:rsid w:val="007218BE"/>
    <w:rsid w:val="0072412F"/>
    <w:rsid w:val="00730701"/>
    <w:rsid w:val="00730A09"/>
    <w:rsid w:val="0073103B"/>
    <w:rsid w:val="00731EDA"/>
    <w:rsid w:val="007431BF"/>
    <w:rsid w:val="007438BD"/>
    <w:rsid w:val="007447A4"/>
    <w:rsid w:val="00745132"/>
    <w:rsid w:val="00750290"/>
    <w:rsid w:val="0075636A"/>
    <w:rsid w:val="007565A8"/>
    <w:rsid w:val="007577D1"/>
    <w:rsid w:val="0076068F"/>
    <w:rsid w:val="0076203F"/>
    <w:rsid w:val="0076290C"/>
    <w:rsid w:val="00765DF9"/>
    <w:rsid w:val="00771A35"/>
    <w:rsid w:val="00773038"/>
    <w:rsid w:val="007732B3"/>
    <w:rsid w:val="00775364"/>
    <w:rsid w:val="00775AE2"/>
    <w:rsid w:val="007800AC"/>
    <w:rsid w:val="00780BA5"/>
    <w:rsid w:val="007819CD"/>
    <w:rsid w:val="00783A1E"/>
    <w:rsid w:val="00784A19"/>
    <w:rsid w:val="007867EF"/>
    <w:rsid w:val="00787440"/>
    <w:rsid w:val="00791D0C"/>
    <w:rsid w:val="00792BE9"/>
    <w:rsid w:val="007932D0"/>
    <w:rsid w:val="007959B3"/>
    <w:rsid w:val="007969E4"/>
    <w:rsid w:val="00796FEA"/>
    <w:rsid w:val="007A1064"/>
    <w:rsid w:val="007A1838"/>
    <w:rsid w:val="007A37B2"/>
    <w:rsid w:val="007A65AC"/>
    <w:rsid w:val="007A75CF"/>
    <w:rsid w:val="007B020B"/>
    <w:rsid w:val="007B0BAF"/>
    <w:rsid w:val="007B2E75"/>
    <w:rsid w:val="007B54DC"/>
    <w:rsid w:val="007C0674"/>
    <w:rsid w:val="007C3F97"/>
    <w:rsid w:val="007C520C"/>
    <w:rsid w:val="007C5526"/>
    <w:rsid w:val="007C67DF"/>
    <w:rsid w:val="007C6F9A"/>
    <w:rsid w:val="007D1320"/>
    <w:rsid w:val="007D34EA"/>
    <w:rsid w:val="007D46D4"/>
    <w:rsid w:val="007E1C3E"/>
    <w:rsid w:val="007E234F"/>
    <w:rsid w:val="007E2D06"/>
    <w:rsid w:val="007E5CDA"/>
    <w:rsid w:val="007E6591"/>
    <w:rsid w:val="007E6CCF"/>
    <w:rsid w:val="007F041F"/>
    <w:rsid w:val="007F2D93"/>
    <w:rsid w:val="007F7225"/>
    <w:rsid w:val="00800116"/>
    <w:rsid w:val="00801621"/>
    <w:rsid w:val="00802587"/>
    <w:rsid w:val="00803557"/>
    <w:rsid w:val="00803F4B"/>
    <w:rsid w:val="008053F7"/>
    <w:rsid w:val="00805CB8"/>
    <w:rsid w:val="008065F3"/>
    <w:rsid w:val="00807A47"/>
    <w:rsid w:val="00810230"/>
    <w:rsid w:val="00813161"/>
    <w:rsid w:val="00816A79"/>
    <w:rsid w:val="008257E8"/>
    <w:rsid w:val="00827D70"/>
    <w:rsid w:val="00831060"/>
    <w:rsid w:val="00832EDE"/>
    <w:rsid w:val="00834101"/>
    <w:rsid w:val="008368E3"/>
    <w:rsid w:val="00837845"/>
    <w:rsid w:val="00840256"/>
    <w:rsid w:val="008418E7"/>
    <w:rsid w:val="00842D6D"/>
    <w:rsid w:val="0084554F"/>
    <w:rsid w:val="00845B76"/>
    <w:rsid w:val="0084718D"/>
    <w:rsid w:val="00850CEE"/>
    <w:rsid w:val="00851AB3"/>
    <w:rsid w:val="00854940"/>
    <w:rsid w:val="00854DBC"/>
    <w:rsid w:val="00855B86"/>
    <w:rsid w:val="0085651C"/>
    <w:rsid w:val="00861EDD"/>
    <w:rsid w:val="00862361"/>
    <w:rsid w:val="008646E9"/>
    <w:rsid w:val="0086561D"/>
    <w:rsid w:val="008669CC"/>
    <w:rsid w:val="00867E6B"/>
    <w:rsid w:val="00867F38"/>
    <w:rsid w:val="008705BA"/>
    <w:rsid w:val="00872E26"/>
    <w:rsid w:val="00876EA8"/>
    <w:rsid w:val="00877D3F"/>
    <w:rsid w:val="008803B8"/>
    <w:rsid w:val="00880D1C"/>
    <w:rsid w:val="0088323C"/>
    <w:rsid w:val="00883D4F"/>
    <w:rsid w:val="00887E77"/>
    <w:rsid w:val="00894AC1"/>
    <w:rsid w:val="008A17ED"/>
    <w:rsid w:val="008A2774"/>
    <w:rsid w:val="008A382D"/>
    <w:rsid w:val="008A39D0"/>
    <w:rsid w:val="008A3F31"/>
    <w:rsid w:val="008A4740"/>
    <w:rsid w:val="008A54C2"/>
    <w:rsid w:val="008B020E"/>
    <w:rsid w:val="008B2E96"/>
    <w:rsid w:val="008B3A63"/>
    <w:rsid w:val="008B4E2D"/>
    <w:rsid w:val="008B55F8"/>
    <w:rsid w:val="008C12B2"/>
    <w:rsid w:val="008C1CED"/>
    <w:rsid w:val="008C2DC6"/>
    <w:rsid w:val="008C57E6"/>
    <w:rsid w:val="008D0455"/>
    <w:rsid w:val="008D09FB"/>
    <w:rsid w:val="008D3534"/>
    <w:rsid w:val="008D55D1"/>
    <w:rsid w:val="008D5772"/>
    <w:rsid w:val="008D60C5"/>
    <w:rsid w:val="008D6456"/>
    <w:rsid w:val="008E0DB2"/>
    <w:rsid w:val="008E12B6"/>
    <w:rsid w:val="008E2876"/>
    <w:rsid w:val="008E35F9"/>
    <w:rsid w:val="008E4334"/>
    <w:rsid w:val="008E4360"/>
    <w:rsid w:val="008E4650"/>
    <w:rsid w:val="008E596C"/>
    <w:rsid w:val="008E738A"/>
    <w:rsid w:val="008F20F1"/>
    <w:rsid w:val="008F2883"/>
    <w:rsid w:val="008F670E"/>
    <w:rsid w:val="008F7CDE"/>
    <w:rsid w:val="00903452"/>
    <w:rsid w:val="00903663"/>
    <w:rsid w:val="00905152"/>
    <w:rsid w:val="00905DC2"/>
    <w:rsid w:val="009068D9"/>
    <w:rsid w:val="00907FB2"/>
    <w:rsid w:val="00910762"/>
    <w:rsid w:val="00917E53"/>
    <w:rsid w:val="0092109B"/>
    <w:rsid w:val="00922CC4"/>
    <w:rsid w:val="009235B9"/>
    <w:rsid w:val="00924E20"/>
    <w:rsid w:val="00925EE9"/>
    <w:rsid w:val="00926B19"/>
    <w:rsid w:val="00931EF2"/>
    <w:rsid w:val="009322D7"/>
    <w:rsid w:val="00932C8B"/>
    <w:rsid w:val="0093365E"/>
    <w:rsid w:val="009427C5"/>
    <w:rsid w:val="009461B5"/>
    <w:rsid w:val="00946AE0"/>
    <w:rsid w:val="00953906"/>
    <w:rsid w:val="00955180"/>
    <w:rsid w:val="00955FA4"/>
    <w:rsid w:val="00956A67"/>
    <w:rsid w:val="00956AEA"/>
    <w:rsid w:val="0095771B"/>
    <w:rsid w:val="0096297F"/>
    <w:rsid w:val="00964638"/>
    <w:rsid w:val="00966573"/>
    <w:rsid w:val="00967811"/>
    <w:rsid w:val="009709A2"/>
    <w:rsid w:val="009719D3"/>
    <w:rsid w:val="009739D0"/>
    <w:rsid w:val="0097417F"/>
    <w:rsid w:val="00974A14"/>
    <w:rsid w:val="00974D62"/>
    <w:rsid w:val="009765AB"/>
    <w:rsid w:val="00984FA3"/>
    <w:rsid w:val="00990BF5"/>
    <w:rsid w:val="009A021B"/>
    <w:rsid w:val="009A0DCE"/>
    <w:rsid w:val="009A20D0"/>
    <w:rsid w:val="009A308F"/>
    <w:rsid w:val="009A3CBA"/>
    <w:rsid w:val="009A401A"/>
    <w:rsid w:val="009A6949"/>
    <w:rsid w:val="009A7C2E"/>
    <w:rsid w:val="009A7EE5"/>
    <w:rsid w:val="009B088C"/>
    <w:rsid w:val="009B0E94"/>
    <w:rsid w:val="009B1360"/>
    <w:rsid w:val="009B14AF"/>
    <w:rsid w:val="009B25DF"/>
    <w:rsid w:val="009B3532"/>
    <w:rsid w:val="009B36C4"/>
    <w:rsid w:val="009B453C"/>
    <w:rsid w:val="009B70FF"/>
    <w:rsid w:val="009C23D9"/>
    <w:rsid w:val="009C7AAC"/>
    <w:rsid w:val="009D202E"/>
    <w:rsid w:val="009D4374"/>
    <w:rsid w:val="009D43F9"/>
    <w:rsid w:val="009D50A7"/>
    <w:rsid w:val="009D7F8F"/>
    <w:rsid w:val="009E1708"/>
    <w:rsid w:val="009E2938"/>
    <w:rsid w:val="009F0A98"/>
    <w:rsid w:val="009F0C54"/>
    <w:rsid w:val="009F0D55"/>
    <w:rsid w:val="009F17B6"/>
    <w:rsid w:val="009F6B98"/>
    <w:rsid w:val="00A04339"/>
    <w:rsid w:val="00A05208"/>
    <w:rsid w:val="00A06A79"/>
    <w:rsid w:val="00A07A08"/>
    <w:rsid w:val="00A117DB"/>
    <w:rsid w:val="00A13EB6"/>
    <w:rsid w:val="00A15143"/>
    <w:rsid w:val="00A20074"/>
    <w:rsid w:val="00A220B9"/>
    <w:rsid w:val="00A22E6C"/>
    <w:rsid w:val="00A23972"/>
    <w:rsid w:val="00A23A3C"/>
    <w:rsid w:val="00A24024"/>
    <w:rsid w:val="00A25EDB"/>
    <w:rsid w:val="00A27B15"/>
    <w:rsid w:val="00A32947"/>
    <w:rsid w:val="00A352E3"/>
    <w:rsid w:val="00A35695"/>
    <w:rsid w:val="00A37837"/>
    <w:rsid w:val="00A4040F"/>
    <w:rsid w:val="00A41FC7"/>
    <w:rsid w:val="00A42911"/>
    <w:rsid w:val="00A446B8"/>
    <w:rsid w:val="00A44C83"/>
    <w:rsid w:val="00A45841"/>
    <w:rsid w:val="00A47BAE"/>
    <w:rsid w:val="00A53016"/>
    <w:rsid w:val="00A53081"/>
    <w:rsid w:val="00A53468"/>
    <w:rsid w:val="00A54235"/>
    <w:rsid w:val="00A70264"/>
    <w:rsid w:val="00A74C38"/>
    <w:rsid w:val="00A74E26"/>
    <w:rsid w:val="00A7508E"/>
    <w:rsid w:val="00A80978"/>
    <w:rsid w:val="00A80AF0"/>
    <w:rsid w:val="00A8146B"/>
    <w:rsid w:val="00A83883"/>
    <w:rsid w:val="00A84014"/>
    <w:rsid w:val="00A87514"/>
    <w:rsid w:val="00A87A9F"/>
    <w:rsid w:val="00A91D97"/>
    <w:rsid w:val="00A92917"/>
    <w:rsid w:val="00A940A9"/>
    <w:rsid w:val="00A94E02"/>
    <w:rsid w:val="00A95357"/>
    <w:rsid w:val="00AA32A4"/>
    <w:rsid w:val="00AA3AB9"/>
    <w:rsid w:val="00AA3DDF"/>
    <w:rsid w:val="00AA743F"/>
    <w:rsid w:val="00AB0238"/>
    <w:rsid w:val="00AB0DB3"/>
    <w:rsid w:val="00AB22C7"/>
    <w:rsid w:val="00AB30A8"/>
    <w:rsid w:val="00AB43E6"/>
    <w:rsid w:val="00AB6723"/>
    <w:rsid w:val="00AC024D"/>
    <w:rsid w:val="00AC1C93"/>
    <w:rsid w:val="00AC2971"/>
    <w:rsid w:val="00AC30B7"/>
    <w:rsid w:val="00AC408E"/>
    <w:rsid w:val="00AC5BB1"/>
    <w:rsid w:val="00AC62BB"/>
    <w:rsid w:val="00AC7E52"/>
    <w:rsid w:val="00AD0743"/>
    <w:rsid w:val="00AD0787"/>
    <w:rsid w:val="00AD0DE5"/>
    <w:rsid w:val="00AD2F23"/>
    <w:rsid w:val="00AD32E1"/>
    <w:rsid w:val="00AD419D"/>
    <w:rsid w:val="00AD51A5"/>
    <w:rsid w:val="00AD7318"/>
    <w:rsid w:val="00AE26B4"/>
    <w:rsid w:val="00AE62F7"/>
    <w:rsid w:val="00AE68E5"/>
    <w:rsid w:val="00AE78AF"/>
    <w:rsid w:val="00AF0DB9"/>
    <w:rsid w:val="00AF1ACE"/>
    <w:rsid w:val="00AF32D6"/>
    <w:rsid w:val="00AF3A42"/>
    <w:rsid w:val="00B00104"/>
    <w:rsid w:val="00B00F5E"/>
    <w:rsid w:val="00B0309F"/>
    <w:rsid w:val="00B045FE"/>
    <w:rsid w:val="00B07C78"/>
    <w:rsid w:val="00B10313"/>
    <w:rsid w:val="00B10EFB"/>
    <w:rsid w:val="00B11CDA"/>
    <w:rsid w:val="00B127AA"/>
    <w:rsid w:val="00B140A8"/>
    <w:rsid w:val="00B1616C"/>
    <w:rsid w:val="00B168E0"/>
    <w:rsid w:val="00B16D18"/>
    <w:rsid w:val="00B17C25"/>
    <w:rsid w:val="00B21527"/>
    <w:rsid w:val="00B238E9"/>
    <w:rsid w:val="00B23D5B"/>
    <w:rsid w:val="00B276BF"/>
    <w:rsid w:val="00B308DB"/>
    <w:rsid w:val="00B309D2"/>
    <w:rsid w:val="00B31CE6"/>
    <w:rsid w:val="00B32CC5"/>
    <w:rsid w:val="00B35082"/>
    <w:rsid w:val="00B36184"/>
    <w:rsid w:val="00B36D1B"/>
    <w:rsid w:val="00B402AE"/>
    <w:rsid w:val="00B40E9F"/>
    <w:rsid w:val="00B41DA5"/>
    <w:rsid w:val="00B42591"/>
    <w:rsid w:val="00B433C6"/>
    <w:rsid w:val="00B518EF"/>
    <w:rsid w:val="00B52F99"/>
    <w:rsid w:val="00B5307D"/>
    <w:rsid w:val="00B5403B"/>
    <w:rsid w:val="00B56E5D"/>
    <w:rsid w:val="00B57F7B"/>
    <w:rsid w:val="00B620E3"/>
    <w:rsid w:val="00B63894"/>
    <w:rsid w:val="00B63DAE"/>
    <w:rsid w:val="00B65B48"/>
    <w:rsid w:val="00B764C6"/>
    <w:rsid w:val="00B76AB2"/>
    <w:rsid w:val="00B7732D"/>
    <w:rsid w:val="00B904A9"/>
    <w:rsid w:val="00B92A4B"/>
    <w:rsid w:val="00B92C00"/>
    <w:rsid w:val="00B92DA7"/>
    <w:rsid w:val="00B93FF9"/>
    <w:rsid w:val="00B950B4"/>
    <w:rsid w:val="00B953F9"/>
    <w:rsid w:val="00B9606D"/>
    <w:rsid w:val="00BA3171"/>
    <w:rsid w:val="00BA36AE"/>
    <w:rsid w:val="00BA4DC9"/>
    <w:rsid w:val="00BA5585"/>
    <w:rsid w:val="00BA6FFA"/>
    <w:rsid w:val="00BA7975"/>
    <w:rsid w:val="00BB0703"/>
    <w:rsid w:val="00BB4F4E"/>
    <w:rsid w:val="00BB5116"/>
    <w:rsid w:val="00BB5B6E"/>
    <w:rsid w:val="00BB60F1"/>
    <w:rsid w:val="00BB6B08"/>
    <w:rsid w:val="00BC165C"/>
    <w:rsid w:val="00BC1EDD"/>
    <w:rsid w:val="00BC23FB"/>
    <w:rsid w:val="00BC519E"/>
    <w:rsid w:val="00BC5C37"/>
    <w:rsid w:val="00BC6415"/>
    <w:rsid w:val="00BD0557"/>
    <w:rsid w:val="00BD133F"/>
    <w:rsid w:val="00BD1A93"/>
    <w:rsid w:val="00BD3311"/>
    <w:rsid w:val="00BD3E04"/>
    <w:rsid w:val="00BD7E7C"/>
    <w:rsid w:val="00BE11E9"/>
    <w:rsid w:val="00BE156A"/>
    <w:rsid w:val="00BE4860"/>
    <w:rsid w:val="00BE601E"/>
    <w:rsid w:val="00BE6CFE"/>
    <w:rsid w:val="00BF1376"/>
    <w:rsid w:val="00BF1BA9"/>
    <w:rsid w:val="00BF3AA0"/>
    <w:rsid w:val="00BF4A6F"/>
    <w:rsid w:val="00BF7726"/>
    <w:rsid w:val="00BF7D27"/>
    <w:rsid w:val="00C00570"/>
    <w:rsid w:val="00C00F95"/>
    <w:rsid w:val="00C05428"/>
    <w:rsid w:val="00C05A56"/>
    <w:rsid w:val="00C06A79"/>
    <w:rsid w:val="00C1227F"/>
    <w:rsid w:val="00C12B44"/>
    <w:rsid w:val="00C12E7B"/>
    <w:rsid w:val="00C148A3"/>
    <w:rsid w:val="00C151AE"/>
    <w:rsid w:val="00C15573"/>
    <w:rsid w:val="00C214CF"/>
    <w:rsid w:val="00C25827"/>
    <w:rsid w:val="00C260EA"/>
    <w:rsid w:val="00C26DCF"/>
    <w:rsid w:val="00C27419"/>
    <w:rsid w:val="00C340FB"/>
    <w:rsid w:val="00C35204"/>
    <w:rsid w:val="00C47E8F"/>
    <w:rsid w:val="00C53F5B"/>
    <w:rsid w:val="00C56601"/>
    <w:rsid w:val="00C6295F"/>
    <w:rsid w:val="00C65DE5"/>
    <w:rsid w:val="00C661E2"/>
    <w:rsid w:val="00C66AF1"/>
    <w:rsid w:val="00C70290"/>
    <w:rsid w:val="00C70579"/>
    <w:rsid w:val="00C70781"/>
    <w:rsid w:val="00C72F5C"/>
    <w:rsid w:val="00C73DEF"/>
    <w:rsid w:val="00C74A7F"/>
    <w:rsid w:val="00C74BDF"/>
    <w:rsid w:val="00C75D7D"/>
    <w:rsid w:val="00C75F2F"/>
    <w:rsid w:val="00C76CD5"/>
    <w:rsid w:val="00C83505"/>
    <w:rsid w:val="00C94C4B"/>
    <w:rsid w:val="00C96BB3"/>
    <w:rsid w:val="00CA148D"/>
    <w:rsid w:val="00CA2FE0"/>
    <w:rsid w:val="00CA2FEF"/>
    <w:rsid w:val="00CA47A7"/>
    <w:rsid w:val="00CA5072"/>
    <w:rsid w:val="00CA52CB"/>
    <w:rsid w:val="00CB118E"/>
    <w:rsid w:val="00CB12C9"/>
    <w:rsid w:val="00CB1526"/>
    <w:rsid w:val="00CB2ADC"/>
    <w:rsid w:val="00CB6A19"/>
    <w:rsid w:val="00CB7D98"/>
    <w:rsid w:val="00CC3919"/>
    <w:rsid w:val="00CC3932"/>
    <w:rsid w:val="00CC50CC"/>
    <w:rsid w:val="00CC6886"/>
    <w:rsid w:val="00CD46A2"/>
    <w:rsid w:val="00CD593F"/>
    <w:rsid w:val="00CD5C33"/>
    <w:rsid w:val="00CD7F75"/>
    <w:rsid w:val="00CE0450"/>
    <w:rsid w:val="00CE4DD9"/>
    <w:rsid w:val="00CE6FC8"/>
    <w:rsid w:val="00CE751D"/>
    <w:rsid w:val="00CF08C5"/>
    <w:rsid w:val="00CF12A3"/>
    <w:rsid w:val="00CF4FFE"/>
    <w:rsid w:val="00CF6278"/>
    <w:rsid w:val="00CF7147"/>
    <w:rsid w:val="00D00693"/>
    <w:rsid w:val="00D01D42"/>
    <w:rsid w:val="00D02258"/>
    <w:rsid w:val="00D03BE1"/>
    <w:rsid w:val="00D0411B"/>
    <w:rsid w:val="00D04788"/>
    <w:rsid w:val="00D05C76"/>
    <w:rsid w:val="00D155AB"/>
    <w:rsid w:val="00D22789"/>
    <w:rsid w:val="00D22DF8"/>
    <w:rsid w:val="00D23269"/>
    <w:rsid w:val="00D263D0"/>
    <w:rsid w:val="00D263FA"/>
    <w:rsid w:val="00D34D0B"/>
    <w:rsid w:val="00D35AF2"/>
    <w:rsid w:val="00D40F22"/>
    <w:rsid w:val="00D41023"/>
    <w:rsid w:val="00D4267E"/>
    <w:rsid w:val="00D51784"/>
    <w:rsid w:val="00D51E30"/>
    <w:rsid w:val="00D521A5"/>
    <w:rsid w:val="00D5360F"/>
    <w:rsid w:val="00D55377"/>
    <w:rsid w:val="00D56C55"/>
    <w:rsid w:val="00D57455"/>
    <w:rsid w:val="00D60EF6"/>
    <w:rsid w:val="00D63E8C"/>
    <w:rsid w:val="00D71C28"/>
    <w:rsid w:val="00D7447D"/>
    <w:rsid w:val="00D75A27"/>
    <w:rsid w:val="00D76958"/>
    <w:rsid w:val="00D76BEC"/>
    <w:rsid w:val="00D77652"/>
    <w:rsid w:val="00D84341"/>
    <w:rsid w:val="00D85AC3"/>
    <w:rsid w:val="00D86C4C"/>
    <w:rsid w:val="00D91826"/>
    <w:rsid w:val="00D95102"/>
    <w:rsid w:val="00D97AAA"/>
    <w:rsid w:val="00DA0389"/>
    <w:rsid w:val="00DA0DBA"/>
    <w:rsid w:val="00DA2942"/>
    <w:rsid w:val="00DA29AE"/>
    <w:rsid w:val="00DA5C67"/>
    <w:rsid w:val="00DA5EF9"/>
    <w:rsid w:val="00DA684B"/>
    <w:rsid w:val="00DB0B54"/>
    <w:rsid w:val="00DB3628"/>
    <w:rsid w:val="00DB3D30"/>
    <w:rsid w:val="00DB4154"/>
    <w:rsid w:val="00DB4EA0"/>
    <w:rsid w:val="00DB7416"/>
    <w:rsid w:val="00DB7655"/>
    <w:rsid w:val="00DC252A"/>
    <w:rsid w:val="00DC35C4"/>
    <w:rsid w:val="00DC4290"/>
    <w:rsid w:val="00DC43C6"/>
    <w:rsid w:val="00DD1037"/>
    <w:rsid w:val="00DD12EA"/>
    <w:rsid w:val="00DD2445"/>
    <w:rsid w:val="00DE06B1"/>
    <w:rsid w:val="00DE518B"/>
    <w:rsid w:val="00DE5E8D"/>
    <w:rsid w:val="00DE6362"/>
    <w:rsid w:val="00DE708A"/>
    <w:rsid w:val="00DF22CB"/>
    <w:rsid w:val="00DF6F05"/>
    <w:rsid w:val="00E00A4C"/>
    <w:rsid w:val="00E016F7"/>
    <w:rsid w:val="00E05C41"/>
    <w:rsid w:val="00E07000"/>
    <w:rsid w:val="00E07091"/>
    <w:rsid w:val="00E12DA0"/>
    <w:rsid w:val="00E141C6"/>
    <w:rsid w:val="00E162FD"/>
    <w:rsid w:val="00E1681F"/>
    <w:rsid w:val="00E16EE3"/>
    <w:rsid w:val="00E20713"/>
    <w:rsid w:val="00E24D2B"/>
    <w:rsid w:val="00E254B6"/>
    <w:rsid w:val="00E27E6B"/>
    <w:rsid w:val="00E27FF0"/>
    <w:rsid w:val="00E32BFF"/>
    <w:rsid w:val="00E333DC"/>
    <w:rsid w:val="00E408C7"/>
    <w:rsid w:val="00E42012"/>
    <w:rsid w:val="00E47DED"/>
    <w:rsid w:val="00E47EE3"/>
    <w:rsid w:val="00E525F8"/>
    <w:rsid w:val="00E52C52"/>
    <w:rsid w:val="00E540EC"/>
    <w:rsid w:val="00E57B3B"/>
    <w:rsid w:val="00E6041B"/>
    <w:rsid w:val="00E606A0"/>
    <w:rsid w:val="00E61959"/>
    <w:rsid w:val="00E624D1"/>
    <w:rsid w:val="00E63B3B"/>
    <w:rsid w:val="00E77605"/>
    <w:rsid w:val="00E83A9F"/>
    <w:rsid w:val="00E84409"/>
    <w:rsid w:val="00E85D81"/>
    <w:rsid w:val="00E86176"/>
    <w:rsid w:val="00E91BD0"/>
    <w:rsid w:val="00E9355E"/>
    <w:rsid w:val="00E93B1F"/>
    <w:rsid w:val="00E9625B"/>
    <w:rsid w:val="00E96268"/>
    <w:rsid w:val="00E9704E"/>
    <w:rsid w:val="00E97909"/>
    <w:rsid w:val="00EA0846"/>
    <w:rsid w:val="00EA3E97"/>
    <w:rsid w:val="00EB2C1F"/>
    <w:rsid w:val="00EB4060"/>
    <w:rsid w:val="00EB5AFC"/>
    <w:rsid w:val="00EB7947"/>
    <w:rsid w:val="00EC176D"/>
    <w:rsid w:val="00EC1E13"/>
    <w:rsid w:val="00EC7CCD"/>
    <w:rsid w:val="00ED1615"/>
    <w:rsid w:val="00ED193B"/>
    <w:rsid w:val="00ED21ED"/>
    <w:rsid w:val="00ED6C70"/>
    <w:rsid w:val="00EE0D1D"/>
    <w:rsid w:val="00EE32D5"/>
    <w:rsid w:val="00EE6951"/>
    <w:rsid w:val="00EE72EF"/>
    <w:rsid w:val="00EF1A00"/>
    <w:rsid w:val="00EF53F4"/>
    <w:rsid w:val="00EF6AED"/>
    <w:rsid w:val="00EF7443"/>
    <w:rsid w:val="00F0186A"/>
    <w:rsid w:val="00F01A35"/>
    <w:rsid w:val="00F03335"/>
    <w:rsid w:val="00F043F1"/>
    <w:rsid w:val="00F0482F"/>
    <w:rsid w:val="00F05194"/>
    <w:rsid w:val="00F06378"/>
    <w:rsid w:val="00F06EC4"/>
    <w:rsid w:val="00F11CC9"/>
    <w:rsid w:val="00F158D7"/>
    <w:rsid w:val="00F15DED"/>
    <w:rsid w:val="00F17868"/>
    <w:rsid w:val="00F17AF9"/>
    <w:rsid w:val="00F205B1"/>
    <w:rsid w:val="00F224E2"/>
    <w:rsid w:val="00F24655"/>
    <w:rsid w:val="00F24BD7"/>
    <w:rsid w:val="00F2625D"/>
    <w:rsid w:val="00F26361"/>
    <w:rsid w:val="00F332C4"/>
    <w:rsid w:val="00F357C7"/>
    <w:rsid w:val="00F376DE"/>
    <w:rsid w:val="00F37D81"/>
    <w:rsid w:val="00F418F9"/>
    <w:rsid w:val="00F422A5"/>
    <w:rsid w:val="00F42874"/>
    <w:rsid w:val="00F4549B"/>
    <w:rsid w:val="00F467A8"/>
    <w:rsid w:val="00F50B4E"/>
    <w:rsid w:val="00F515B2"/>
    <w:rsid w:val="00F549D4"/>
    <w:rsid w:val="00F601F1"/>
    <w:rsid w:val="00F6540D"/>
    <w:rsid w:val="00F67374"/>
    <w:rsid w:val="00F74EC9"/>
    <w:rsid w:val="00F7523A"/>
    <w:rsid w:val="00F77F9F"/>
    <w:rsid w:val="00F77FBF"/>
    <w:rsid w:val="00F84EB5"/>
    <w:rsid w:val="00F87A4B"/>
    <w:rsid w:val="00F90978"/>
    <w:rsid w:val="00F91F14"/>
    <w:rsid w:val="00FA0060"/>
    <w:rsid w:val="00FA0356"/>
    <w:rsid w:val="00FA10C0"/>
    <w:rsid w:val="00FA5D69"/>
    <w:rsid w:val="00FA6C0A"/>
    <w:rsid w:val="00FB0F6A"/>
    <w:rsid w:val="00FB52A7"/>
    <w:rsid w:val="00FC00DE"/>
    <w:rsid w:val="00FC231D"/>
    <w:rsid w:val="00FC4256"/>
    <w:rsid w:val="00FC54AB"/>
    <w:rsid w:val="00FC69A6"/>
    <w:rsid w:val="00FC6FAB"/>
    <w:rsid w:val="00FD0565"/>
    <w:rsid w:val="00FD39D0"/>
    <w:rsid w:val="00FE093F"/>
    <w:rsid w:val="00FE2C39"/>
    <w:rsid w:val="00FE49B5"/>
    <w:rsid w:val="00FE6C2D"/>
    <w:rsid w:val="00FE756B"/>
    <w:rsid w:val="00FF2914"/>
    <w:rsid w:val="00FF529A"/>
    <w:rsid w:val="00FF7058"/>
    <w:rsid w:val="00FF7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BCA0B9"/>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6464C6"/>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qFormat/>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rsid w:val="0095771B"/>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sid w:val="0095771B"/>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uiPriority w:val="99"/>
    <w:qFormat/>
    <w:rPr>
      <w:rFonts w:ascii="Calibri" w:hAnsi="Calibri"/>
      <w:szCs w:val="22"/>
    </w:rPr>
  </w:style>
  <w:style w:type="character" w:customStyle="1" w:styleId="RCTABLEChar">
    <w:name w:val="RCTABLE Char"/>
    <w:link w:val="RCTABLE"/>
    <w:uiPriority w:val="99"/>
    <w:qFormat/>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basedOn w:val="aa"/>
    <w:next w:val="aa"/>
    <w:link w:val="affffffff4"/>
    <w:rsid w:val="00EC1E13"/>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4">
    <w:name w:val="表头 字符"/>
    <w:link w:val="affffffff3"/>
    <w:rsid w:val="00EC1E13"/>
    <w:rPr>
      <w:rFonts w:ascii="宋体" w:hAnsi="宋体"/>
      <w:b/>
      <w:sz w:val="21"/>
      <w:szCs w:val="21"/>
    </w:rPr>
  </w:style>
  <w:style w:type="paragraph" w:customStyle="1" w:styleId="45">
    <w:name w:val="标题4 5#"/>
    <w:basedOn w:val="aa"/>
    <w:rsid w:val="00A940A9"/>
    <w:pPr>
      <w:numPr>
        <w:ilvl w:val="4"/>
        <w:numId w:val="70"/>
      </w:numPr>
      <w:tabs>
        <w:tab w:val="left" w:pos="2100"/>
      </w:tabs>
      <w:spacing w:line="360" w:lineRule="exact"/>
      <w:ind w:left="720" w:hanging="720"/>
      <w:outlineLvl w:val="3"/>
    </w:pPr>
    <w:rPr>
      <w:rFonts w:ascii="宋体" w:eastAsia="黑体" w:hAnsi="宋体"/>
      <w:szCs w:val="21"/>
    </w:rPr>
  </w:style>
  <w:style w:type="paragraph" w:customStyle="1" w:styleId="RC">
    <w:name w:val="RC正文"/>
    <w:basedOn w:val="aa"/>
    <w:link w:val="RCChar"/>
    <w:qFormat/>
    <w:rsid w:val="00367020"/>
    <w:pPr>
      <w:spacing w:line="360" w:lineRule="auto"/>
      <w:ind w:firstLineChars="200" w:firstLine="480"/>
    </w:pPr>
    <w:rPr>
      <w:rFonts w:eastAsiaTheme="minorEastAsia" w:cstheme="minorBidi"/>
      <w:sz w:val="24"/>
      <w:szCs w:val="22"/>
    </w:rPr>
  </w:style>
  <w:style w:type="character" w:customStyle="1" w:styleId="RCChar">
    <w:name w:val="RC正文 Char"/>
    <w:basedOn w:val="ab"/>
    <w:link w:val="RC"/>
    <w:qFormat/>
    <w:rsid w:val="00367020"/>
    <w:rPr>
      <w:rFonts w:eastAsiaTheme="minorEastAsia" w:cstheme="minorBidi"/>
      <w:kern w:val="2"/>
      <w:sz w:val="24"/>
      <w:szCs w:val="22"/>
    </w:rPr>
  </w:style>
  <w:style w:type="paragraph" w:customStyle="1" w:styleId="affffffff5">
    <w:name w:val="其他标准称谓"/>
    <w:rsid w:val="003403DA"/>
    <w:pPr>
      <w:spacing w:line="0" w:lineRule="atLeast"/>
      <w:jc w:val="distribute"/>
    </w:pPr>
    <w:rPr>
      <w:rFonts w:ascii="黑体" w:eastAsia="黑体" w:hAnsi="宋体"/>
      <w:sz w:val="52"/>
    </w:rPr>
  </w:style>
  <w:style w:type="table" w:customStyle="1" w:styleId="RC0">
    <w:name w:val="RC表格样式"/>
    <w:basedOn w:val="ac"/>
    <w:uiPriority w:val="99"/>
    <w:qFormat/>
    <w:rsid w:val="00391B3C"/>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character" w:styleId="affffffff6">
    <w:name w:val="Unresolved Mention"/>
    <w:basedOn w:val="ab"/>
    <w:uiPriority w:val="99"/>
    <w:semiHidden/>
    <w:unhideWhenUsed/>
    <w:rsid w:val="00B140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60699633">
      <w:bodyDiv w:val="1"/>
      <w:marLeft w:val="0"/>
      <w:marRight w:val="0"/>
      <w:marTop w:val="0"/>
      <w:marBottom w:val="0"/>
      <w:divBdr>
        <w:top w:val="none" w:sz="0" w:space="0" w:color="auto"/>
        <w:left w:val="none" w:sz="0" w:space="0" w:color="auto"/>
        <w:bottom w:val="none" w:sz="0" w:space="0" w:color="auto"/>
        <w:right w:val="none" w:sz="0" w:space="0" w:color="auto"/>
      </w:divBdr>
      <w:divsChild>
        <w:div w:id="1260680888">
          <w:marLeft w:val="0"/>
          <w:marRight w:val="0"/>
          <w:marTop w:val="0"/>
          <w:marBottom w:val="0"/>
          <w:divBdr>
            <w:top w:val="none" w:sz="0" w:space="0" w:color="auto"/>
            <w:left w:val="none" w:sz="0" w:space="0" w:color="auto"/>
            <w:bottom w:val="none" w:sz="0" w:space="0" w:color="auto"/>
            <w:right w:val="none" w:sz="0" w:space="0" w:color="auto"/>
          </w:divBdr>
        </w:div>
      </w:divsChild>
    </w:div>
    <w:div w:id="1159689393">
      <w:bodyDiv w:val="1"/>
      <w:marLeft w:val="0"/>
      <w:marRight w:val="0"/>
      <w:marTop w:val="0"/>
      <w:marBottom w:val="0"/>
      <w:divBdr>
        <w:top w:val="none" w:sz="0" w:space="0" w:color="auto"/>
        <w:left w:val="none" w:sz="0" w:space="0" w:color="auto"/>
        <w:bottom w:val="none" w:sz="0" w:space="0" w:color="auto"/>
        <w:right w:val="none" w:sz="0" w:space="0" w:color="auto"/>
      </w:divBdr>
      <w:divsChild>
        <w:div w:id="54305589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常规"/>
          <w:gallery w:val="placeholder"/>
        </w:category>
        <w:types>
          <w:type w:val="bbPlcHdr"/>
        </w:types>
        <w:behaviors>
          <w:behavior w:val="content"/>
        </w:behaviors>
        <w:guid w:val="{91B17838-8602-4A18-AC2F-3C966E42586E}"/>
      </w:docPartPr>
      <w:docPartBody>
        <w:p w:rsidR="00A7656C" w:rsidRDefault="006A2BCD">
          <w:pPr>
            <w:rPr>
              <w:rFonts w:hint="eastAsia"/>
            </w:rPr>
          </w:pPr>
          <w:r w:rsidRPr="00214A2E">
            <w:rPr>
              <w:rStyle w:val="a3"/>
              <w:rFonts w:hint="eastAsia"/>
            </w:rPr>
            <w:t>单击或点击此处输入文字。</w:t>
          </w:r>
        </w:p>
      </w:docPartBody>
    </w:docPart>
    <w:docPart>
      <w:docPartPr>
        <w:name w:val="BA7163271E2C4B408636F662D0D0AFDD"/>
        <w:category>
          <w:name w:val="常规"/>
          <w:gallery w:val="placeholder"/>
        </w:category>
        <w:types>
          <w:type w:val="bbPlcHdr"/>
        </w:types>
        <w:behaviors>
          <w:behavior w:val="content"/>
        </w:behaviors>
        <w:guid w:val="{C0CE02DD-99BA-4684-BF62-831F907043F1}"/>
      </w:docPartPr>
      <w:docPartBody>
        <w:p w:rsidR="006C4088" w:rsidRDefault="00E56C91" w:rsidP="00E56C91">
          <w:pPr>
            <w:pStyle w:val="BA7163271E2C4B408636F662D0D0AFDD"/>
            <w:rPr>
              <w:rFonts w:hint="eastAsia"/>
            </w:rPr>
          </w:pPr>
          <w:r w:rsidRPr="00214A2E">
            <w:rPr>
              <w:rStyle w:val="a3"/>
              <w:rFonts w:hint="eastAsia"/>
            </w:rPr>
            <w:t>单击或点击此处输入文字。</w:t>
          </w:r>
        </w:p>
      </w:docPartBody>
    </w:docPart>
    <w:docPart>
      <w:docPartPr>
        <w:name w:val="50D94D006FDD455281E8ECEB5A2FAEDF"/>
        <w:category>
          <w:name w:val="常规"/>
          <w:gallery w:val="placeholder"/>
        </w:category>
        <w:types>
          <w:type w:val="bbPlcHdr"/>
        </w:types>
        <w:behaviors>
          <w:behavior w:val="content"/>
        </w:behaviors>
        <w:guid w:val="{C1A17047-898F-452E-A2AF-938F9611A43A}"/>
      </w:docPartPr>
      <w:docPartBody>
        <w:p w:rsidR="006C4088" w:rsidRDefault="00E56C91" w:rsidP="00E56C91">
          <w:pPr>
            <w:pStyle w:val="50D94D006FDD455281E8ECEB5A2FAEDF"/>
            <w:rPr>
              <w:rFonts w:hint="eastAsia"/>
            </w:rPr>
          </w:pPr>
          <w:r w:rsidRPr="00214A2E">
            <w:rPr>
              <w:rStyle w:val="a3"/>
              <w:rFonts w:hint="eastAsia"/>
            </w:rPr>
            <w:t>单击或点击此处输入文字。</w:t>
          </w:r>
        </w:p>
      </w:docPartBody>
    </w:docPart>
    <w:docPart>
      <w:docPartPr>
        <w:name w:val="0410E435539041AE84B55ACB22D39DB2"/>
        <w:category>
          <w:name w:val="常规"/>
          <w:gallery w:val="placeholder"/>
        </w:category>
        <w:types>
          <w:type w:val="bbPlcHdr"/>
        </w:types>
        <w:behaviors>
          <w:behavior w:val="content"/>
        </w:behaviors>
        <w:guid w:val="{FE248BB2-F88E-41DE-94DE-8CEE08B57612}"/>
      </w:docPartPr>
      <w:docPartBody>
        <w:p w:rsidR="006C4088" w:rsidRDefault="00E56C91" w:rsidP="00E56C91">
          <w:pPr>
            <w:pStyle w:val="0410E435539041AE84B55ACB22D39DB2"/>
            <w:rPr>
              <w:rFonts w:hint="eastAsia"/>
            </w:rPr>
          </w:pPr>
          <w:r w:rsidRPr="00214A2E">
            <w:rPr>
              <w:rStyle w:val="a3"/>
              <w:rFonts w:hint="eastAsia"/>
            </w:rPr>
            <w:t>单击或点击此处输入文字。</w:t>
          </w:r>
        </w:p>
      </w:docPartBody>
    </w:docPart>
    <w:docPart>
      <w:docPartPr>
        <w:name w:val="F7D29BEF8DD84DF2B519F7AAA1B808CD"/>
        <w:category>
          <w:name w:val="常规"/>
          <w:gallery w:val="placeholder"/>
        </w:category>
        <w:types>
          <w:type w:val="bbPlcHdr"/>
        </w:types>
        <w:behaviors>
          <w:behavior w:val="content"/>
        </w:behaviors>
        <w:guid w:val="{69E39786-0FA8-45C7-B01D-7F99994913FD}"/>
      </w:docPartPr>
      <w:docPartBody>
        <w:p w:rsidR="006C4088" w:rsidRDefault="00E56C91" w:rsidP="00E56C91">
          <w:pPr>
            <w:pStyle w:val="F7D29BEF8DD84DF2B519F7AAA1B808CD"/>
            <w:rPr>
              <w:rFonts w:hint="eastAsia"/>
            </w:rPr>
          </w:pPr>
          <w:r w:rsidRPr="00214A2E">
            <w:rPr>
              <w:rStyle w:val="a3"/>
              <w:rFonts w:hint="eastAsia"/>
            </w:rPr>
            <w:t>单击或点击此处输入文字。</w:t>
          </w:r>
        </w:p>
      </w:docPartBody>
    </w:docPart>
    <w:docPart>
      <w:docPartPr>
        <w:name w:val="D98CE259C2C242A4BB584C45361A8EEC"/>
        <w:category>
          <w:name w:val="常规"/>
          <w:gallery w:val="placeholder"/>
        </w:category>
        <w:types>
          <w:type w:val="bbPlcHdr"/>
        </w:types>
        <w:behaviors>
          <w:behavior w:val="content"/>
        </w:behaviors>
        <w:guid w:val="{0DA3B6DF-806F-4F89-AC75-D49B71C601EB}"/>
      </w:docPartPr>
      <w:docPartBody>
        <w:p w:rsidR="006C4088" w:rsidRDefault="00E56C91" w:rsidP="00E56C91">
          <w:pPr>
            <w:pStyle w:val="D98CE259C2C242A4BB584C45361A8EEC"/>
            <w:rPr>
              <w:rFonts w:hint="eastAsia"/>
            </w:rPr>
          </w:pPr>
          <w:r w:rsidRPr="00214A2E">
            <w:rPr>
              <w:rStyle w:val="a3"/>
              <w:rFonts w:hint="eastAsia"/>
            </w:rPr>
            <w:t>单击或点击此处输入文字。</w:t>
          </w:r>
        </w:p>
      </w:docPartBody>
    </w:docPart>
    <w:docPart>
      <w:docPartPr>
        <w:name w:val="37DCFA7139D940FB8F260ED5980EA424"/>
        <w:category>
          <w:name w:val="常规"/>
          <w:gallery w:val="placeholder"/>
        </w:category>
        <w:types>
          <w:type w:val="bbPlcHdr"/>
        </w:types>
        <w:behaviors>
          <w:behavior w:val="content"/>
        </w:behaviors>
        <w:guid w:val="{93504A8A-0B71-494E-9446-FE2DA77C583B}"/>
      </w:docPartPr>
      <w:docPartBody>
        <w:p w:rsidR="006C4088" w:rsidRDefault="00E56C91" w:rsidP="00E56C91">
          <w:pPr>
            <w:pStyle w:val="37DCFA7139D940FB8F260ED5980EA424"/>
            <w:rPr>
              <w:rFonts w:hint="eastAsia"/>
            </w:rPr>
          </w:pPr>
          <w:r w:rsidRPr="00214A2E">
            <w:rPr>
              <w:rStyle w:val="a3"/>
              <w:rFonts w:hint="eastAsia"/>
            </w:rPr>
            <w:t>单击或点击此处输入文字。</w:t>
          </w:r>
        </w:p>
      </w:docPartBody>
    </w:docPart>
    <w:docPart>
      <w:docPartPr>
        <w:name w:val="FB3EBCDEAD504A95A4A4E9015F90D9BE"/>
        <w:category>
          <w:name w:val="常规"/>
          <w:gallery w:val="placeholder"/>
        </w:category>
        <w:types>
          <w:type w:val="bbPlcHdr"/>
        </w:types>
        <w:behaviors>
          <w:behavior w:val="content"/>
        </w:behaviors>
        <w:guid w:val="{B60786E2-9432-46E2-B58E-EB6EE34178E5}"/>
      </w:docPartPr>
      <w:docPartBody>
        <w:p w:rsidR="00D22BAA" w:rsidRDefault="00995B16" w:rsidP="00995B16">
          <w:pPr>
            <w:pStyle w:val="FB3EBCDEAD504A95A4A4E9015F90D9BE"/>
            <w:rPr>
              <w:rFonts w:hint="eastAsia"/>
            </w:rPr>
          </w:pPr>
          <w:r w:rsidRPr="00214A2E">
            <w:rPr>
              <w:rStyle w:val="a3"/>
              <w:rFonts w:hint="eastAsia"/>
            </w:rPr>
            <w:t>单击或点击此处输入文字。</w:t>
          </w:r>
        </w:p>
      </w:docPartBody>
    </w:docPart>
    <w:docPart>
      <w:docPartPr>
        <w:name w:val="481B443FDD694442A8C57C15E93D7A05"/>
        <w:category>
          <w:name w:val="常规"/>
          <w:gallery w:val="placeholder"/>
        </w:category>
        <w:types>
          <w:type w:val="bbPlcHdr"/>
        </w:types>
        <w:behaviors>
          <w:behavior w:val="content"/>
        </w:behaviors>
        <w:guid w:val="{B78BB0C8-DA12-4060-A06C-6CC9B5D387BD}"/>
      </w:docPartPr>
      <w:docPartBody>
        <w:p w:rsidR="00D22BAA" w:rsidRDefault="00995B16" w:rsidP="00995B16">
          <w:pPr>
            <w:pStyle w:val="481B443FDD694442A8C57C15E93D7A05"/>
            <w:rPr>
              <w:rFonts w:hint="eastAsia"/>
            </w:rPr>
          </w:pPr>
          <w:r w:rsidRPr="00214A2E">
            <w:rPr>
              <w:rStyle w:val="a3"/>
              <w:rFonts w:hint="eastAsia"/>
            </w:rPr>
            <w:t>单击或点击此处输入文字。</w:t>
          </w:r>
        </w:p>
      </w:docPartBody>
    </w:docPart>
    <w:docPart>
      <w:docPartPr>
        <w:name w:val="88E8F87F00E245088B09546D0DD50E24"/>
        <w:category>
          <w:name w:val="常规"/>
          <w:gallery w:val="placeholder"/>
        </w:category>
        <w:types>
          <w:type w:val="bbPlcHdr"/>
        </w:types>
        <w:behaviors>
          <w:behavior w:val="content"/>
        </w:behaviors>
        <w:guid w:val="{560BDB9D-87B3-4770-A1D6-9B75E00B9D71}"/>
      </w:docPartPr>
      <w:docPartBody>
        <w:p w:rsidR="00D22BAA" w:rsidRDefault="00995B16" w:rsidP="00995B16">
          <w:pPr>
            <w:pStyle w:val="88E8F87F00E245088B09546D0DD50E24"/>
            <w:rPr>
              <w:rFonts w:hint="eastAsia"/>
            </w:rPr>
          </w:pPr>
          <w:r w:rsidRPr="00214A2E">
            <w:rPr>
              <w:rStyle w:val="a3"/>
              <w:rFonts w:hint="eastAsia"/>
            </w:rPr>
            <w:t>单击或点击此处输入文字。</w:t>
          </w:r>
        </w:p>
      </w:docPartBody>
    </w:docPart>
    <w:docPart>
      <w:docPartPr>
        <w:name w:val="0220F7FA26194E54A32A06546B8B8D38"/>
        <w:category>
          <w:name w:val="常规"/>
          <w:gallery w:val="placeholder"/>
        </w:category>
        <w:types>
          <w:type w:val="bbPlcHdr"/>
        </w:types>
        <w:behaviors>
          <w:behavior w:val="content"/>
        </w:behaviors>
        <w:guid w:val="{A8EA1D64-7226-4724-9B89-8B4B4C1666EE}"/>
      </w:docPartPr>
      <w:docPartBody>
        <w:p w:rsidR="00D22BAA" w:rsidRDefault="00995B16" w:rsidP="00995B16">
          <w:pPr>
            <w:pStyle w:val="0220F7FA26194E54A32A06546B8B8D38"/>
            <w:rPr>
              <w:rFonts w:hint="eastAsia"/>
            </w:rPr>
          </w:pPr>
          <w:r w:rsidRPr="00214A2E">
            <w:rPr>
              <w:rStyle w:val="a3"/>
              <w:rFonts w:hint="eastAsia"/>
            </w:rPr>
            <w:t>单击或点击此处输入文字。</w:t>
          </w:r>
        </w:p>
      </w:docPartBody>
    </w:docPart>
    <w:docPart>
      <w:docPartPr>
        <w:name w:val="DACAFB0B48F946EF80303EA07D9EF44F"/>
        <w:category>
          <w:name w:val="常规"/>
          <w:gallery w:val="placeholder"/>
        </w:category>
        <w:types>
          <w:type w:val="bbPlcHdr"/>
        </w:types>
        <w:behaviors>
          <w:behavior w:val="content"/>
        </w:behaviors>
        <w:guid w:val="{AA08C472-F94B-4429-AE3F-906EA4D5E5CB}"/>
      </w:docPartPr>
      <w:docPartBody>
        <w:p w:rsidR="00D22BAA" w:rsidRDefault="00995B16" w:rsidP="00995B16">
          <w:pPr>
            <w:pStyle w:val="DACAFB0B48F946EF80303EA07D9EF44F"/>
            <w:rPr>
              <w:rFonts w:hint="eastAsia"/>
            </w:rPr>
          </w:pPr>
          <w:r w:rsidRPr="00214A2E">
            <w:rPr>
              <w:rStyle w:val="a3"/>
              <w:rFonts w:hint="eastAsia"/>
            </w:rPr>
            <w:t>单击或点击此处输入文字。</w:t>
          </w:r>
        </w:p>
      </w:docPartBody>
    </w:docPart>
    <w:docPart>
      <w:docPartPr>
        <w:name w:val="F21AC5AB99D14F0AB1C6255C84DA3FD2"/>
        <w:category>
          <w:name w:val="常规"/>
          <w:gallery w:val="placeholder"/>
        </w:category>
        <w:types>
          <w:type w:val="bbPlcHdr"/>
        </w:types>
        <w:behaviors>
          <w:behavior w:val="content"/>
        </w:behaviors>
        <w:guid w:val="{C5E66AD3-BF6D-486C-A797-68DE4BF845AD}"/>
      </w:docPartPr>
      <w:docPartBody>
        <w:p w:rsidR="00D22BAA" w:rsidRDefault="00995B16" w:rsidP="00995B16">
          <w:pPr>
            <w:pStyle w:val="F21AC5AB99D14F0AB1C6255C84DA3FD2"/>
            <w:rPr>
              <w:rFonts w:hint="eastAsia"/>
            </w:rPr>
          </w:pPr>
          <w:r w:rsidRPr="00214A2E">
            <w:rPr>
              <w:rStyle w:val="a3"/>
              <w:rFonts w:hint="eastAsia"/>
            </w:rPr>
            <w:t>单击或点击此处输入文字。</w:t>
          </w:r>
        </w:p>
      </w:docPartBody>
    </w:docPart>
    <w:docPart>
      <w:docPartPr>
        <w:name w:val="3E22EE4BDE2E40E298D487FD6C77AA10"/>
        <w:category>
          <w:name w:val="常规"/>
          <w:gallery w:val="placeholder"/>
        </w:category>
        <w:types>
          <w:type w:val="bbPlcHdr"/>
        </w:types>
        <w:behaviors>
          <w:behavior w:val="content"/>
        </w:behaviors>
        <w:guid w:val="{ED529D62-0519-433C-BBA9-4F6A61D2522C}"/>
      </w:docPartPr>
      <w:docPartBody>
        <w:p w:rsidR="00D22BAA" w:rsidRDefault="00995B16" w:rsidP="00995B16">
          <w:pPr>
            <w:pStyle w:val="3E22EE4BDE2E40E298D487FD6C77AA10"/>
            <w:rPr>
              <w:rFonts w:hint="eastAsia"/>
            </w:rPr>
          </w:pPr>
          <w:r w:rsidRPr="00214A2E">
            <w:rPr>
              <w:rStyle w:val="a3"/>
              <w:rFonts w:hint="eastAsia"/>
            </w:rPr>
            <w:t>单击或点击此处输入文字。</w:t>
          </w:r>
        </w:p>
      </w:docPartBody>
    </w:docPart>
    <w:docPart>
      <w:docPartPr>
        <w:name w:val="AA6AC50EFE524493BE51347EDCF7B3D3"/>
        <w:category>
          <w:name w:val="常规"/>
          <w:gallery w:val="placeholder"/>
        </w:category>
        <w:types>
          <w:type w:val="bbPlcHdr"/>
        </w:types>
        <w:behaviors>
          <w:behavior w:val="content"/>
        </w:behaviors>
        <w:guid w:val="{90153451-A133-46C1-A526-83479FB772AF}"/>
      </w:docPartPr>
      <w:docPartBody>
        <w:p w:rsidR="00D22BAA" w:rsidRDefault="00995B16" w:rsidP="00995B16">
          <w:pPr>
            <w:pStyle w:val="AA6AC50EFE524493BE51347EDCF7B3D3"/>
            <w:rPr>
              <w:rFonts w:hint="eastAsia"/>
            </w:rPr>
          </w:pPr>
          <w:r w:rsidRPr="00214A2E">
            <w:rPr>
              <w:rStyle w:val="a3"/>
              <w:rFonts w:hint="eastAsia"/>
            </w:rPr>
            <w:t>单击或点击此处输入文字。</w:t>
          </w:r>
        </w:p>
      </w:docPartBody>
    </w:docPart>
    <w:docPart>
      <w:docPartPr>
        <w:name w:val="1EBC4738E9FA4F10A4135ECB2301E39C"/>
        <w:category>
          <w:name w:val="常规"/>
          <w:gallery w:val="placeholder"/>
        </w:category>
        <w:types>
          <w:type w:val="bbPlcHdr"/>
        </w:types>
        <w:behaviors>
          <w:behavior w:val="content"/>
        </w:behaviors>
        <w:guid w:val="{DBFEB444-A6E9-4580-A3AC-41F0D8D7FF08}"/>
      </w:docPartPr>
      <w:docPartBody>
        <w:p w:rsidR="003D3ED6" w:rsidRDefault="00A56636" w:rsidP="00A56636">
          <w:pPr>
            <w:pStyle w:val="1EBC4738E9FA4F10A4135ECB2301E39C"/>
            <w:rPr>
              <w:rFonts w:hint="eastAsia"/>
            </w:rPr>
          </w:pPr>
          <w:r w:rsidRPr="00214A2E">
            <w:rPr>
              <w:rStyle w:val="a3"/>
              <w:rFonts w:hint="eastAsia"/>
            </w:rPr>
            <w:t>单击或点击此处输入文字。</w:t>
          </w:r>
        </w:p>
      </w:docPartBody>
    </w:docPart>
    <w:docPart>
      <w:docPartPr>
        <w:name w:val="02533F903F50400B96C7491FC1394836"/>
        <w:category>
          <w:name w:val="常规"/>
          <w:gallery w:val="placeholder"/>
        </w:category>
        <w:types>
          <w:type w:val="bbPlcHdr"/>
        </w:types>
        <w:behaviors>
          <w:behavior w:val="content"/>
        </w:behaviors>
        <w:guid w:val="{0B1EABB1-A382-435C-8760-4D06DA121F50}"/>
      </w:docPartPr>
      <w:docPartBody>
        <w:p w:rsidR="003D3ED6" w:rsidRDefault="00A56636" w:rsidP="00A56636">
          <w:pPr>
            <w:pStyle w:val="02533F903F50400B96C7491FC1394836"/>
            <w:rPr>
              <w:rFonts w:hint="eastAsia"/>
            </w:rPr>
          </w:pPr>
          <w:r w:rsidRPr="00214A2E">
            <w:rPr>
              <w:rStyle w:val="a3"/>
              <w:rFonts w:hint="eastAsia"/>
            </w:rPr>
            <w:t>单击或点击此处输入文字。</w:t>
          </w:r>
        </w:p>
      </w:docPartBody>
    </w:docPart>
    <w:docPart>
      <w:docPartPr>
        <w:name w:val="0067C8DCBAF748FA9A29A13034F01157"/>
        <w:category>
          <w:name w:val="常规"/>
          <w:gallery w:val="placeholder"/>
        </w:category>
        <w:types>
          <w:type w:val="bbPlcHdr"/>
        </w:types>
        <w:behaviors>
          <w:behavior w:val="content"/>
        </w:behaviors>
        <w:guid w:val="{2C0E1D91-849D-4A72-A6DA-7FFFBB650DD2}"/>
      </w:docPartPr>
      <w:docPartBody>
        <w:p w:rsidR="003D3ED6" w:rsidRDefault="00A56636" w:rsidP="00A56636">
          <w:pPr>
            <w:pStyle w:val="0067C8DCBAF748FA9A29A13034F01157"/>
            <w:rPr>
              <w:rFonts w:hint="eastAsia"/>
            </w:rPr>
          </w:pPr>
          <w:r w:rsidRPr="00BB6466">
            <w:rPr>
              <w:rStyle w:val="a3"/>
              <w:rFonts w:hint="eastAsia"/>
            </w:rPr>
            <w:t>单击或点击此处输入文字。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Wingdings 2">
    <w:panose1 w:val="05020102010507070707"/>
    <w:charset w:val="02"/>
    <w:family w:val="roman"/>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2BCD"/>
    <w:rsid w:val="000062BD"/>
    <w:rsid w:val="000127B0"/>
    <w:rsid w:val="000308AE"/>
    <w:rsid w:val="00075E3A"/>
    <w:rsid w:val="0007683F"/>
    <w:rsid w:val="00082BD4"/>
    <w:rsid w:val="00083EBA"/>
    <w:rsid w:val="0015182A"/>
    <w:rsid w:val="001836C3"/>
    <w:rsid w:val="001A6A5C"/>
    <w:rsid w:val="001C1542"/>
    <w:rsid w:val="00205C59"/>
    <w:rsid w:val="00210F73"/>
    <w:rsid w:val="00216950"/>
    <w:rsid w:val="00224513"/>
    <w:rsid w:val="00227586"/>
    <w:rsid w:val="00237766"/>
    <w:rsid w:val="0024030D"/>
    <w:rsid w:val="0025316C"/>
    <w:rsid w:val="00272C3C"/>
    <w:rsid w:val="002800FE"/>
    <w:rsid w:val="00291EAB"/>
    <w:rsid w:val="00292898"/>
    <w:rsid w:val="002934E7"/>
    <w:rsid w:val="002F0BF6"/>
    <w:rsid w:val="003103D0"/>
    <w:rsid w:val="00324CD4"/>
    <w:rsid w:val="0033562B"/>
    <w:rsid w:val="00351E33"/>
    <w:rsid w:val="0035255B"/>
    <w:rsid w:val="00362A10"/>
    <w:rsid w:val="00376558"/>
    <w:rsid w:val="00394858"/>
    <w:rsid w:val="003B2125"/>
    <w:rsid w:val="003B2224"/>
    <w:rsid w:val="003C6793"/>
    <w:rsid w:val="003D3ED6"/>
    <w:rsid w:val="0042707C"/>
    <w:rsid w:val="00444D88"/>
    <w:rsid w:val="00464A95"/>
    <w:rsid w:val="00471569"/>
    <w:rsid w:val="00476B8A"/>
    <w:rsid w:val="00482D83"/>
    <w:rsid w:val="00497241"/>
    <w:rsid w:val="004B0AF7"/>
    <w:rsid w:val="004D3AAB"/>
    <w:rsid w:val="004E5AA3"/>
    <w:rsid w:val="00501BFC"/>
    <w:rsid w:val="00523A47"/>
    <w:rsid w:val="00545898"/>
    <w:rsid w:val="00552975"/>
    <w:rsid w:val="005A1C74"/>
    <w:rsid w:val="005B1167"/>
    <w:rsid w:val="005B5577"/>
    <w:rsid w:val="005C1BEE"/>
    <w:rsid w:val="005F79F1"/>
    <w:rsid w:val="00646014"/>
    <w:rsid w:val="006704F3"/>
    <w:rsid w:val="0068015A"/>
    <w:rsid w:val="00681BE9"/>
    <w:rsid w:val="006A2BCD"/>
    <w:rsid w:val="006B45B7"/>
    <w:rsid w:val="006C4088"/>
    <w:rsid w:val="006D283C"/>
    <w:rsid w:val="006F714A"/>
    <w:rsid w:val="00757D2B"/>
    <w:rsid w:val="0076203F"/>
    <w:rsid w:val="00773038"/>
    <w:rsid w:val="00783A1E"/>
    <w:rsid w:val="00794253"/>
    <w:rsid w:val="007C3795"/>
    <w:rsid w:val="007F6926"/>
    <w:rsid w:val="00801621"/>
    <w:rsid w:val="00803F4B"/>
    <w:rsid w:val="008168B9"/>
    <w:rsid w:val="008257E8"/>
    <w:rsid w:val="008310A0"/>
    <w:rsid w:val="00834101"/>
    <w:rsid w:val="00895A68"/>
    <w:rsid w:val="0090201B"/>
    <w:rsid w:val="00903663"/>
    <w:rsid w:val="00940FCF"/>
    <w:rsid w:val="00952BD2"/>
    <w:rsid w:val="00995B16"/>
    <w:rsid w:val="009A7DFF"/>
    <w:rsid w:val="009B2A46"/>
    <w:rsid w:val="009D03CA"/>
    <w:rsid w:val="009F10A3"/>
    <w:rsid w:val="00A24532"/>
    <w:rsid w:val="00A24FA6"/>
    <w:rsid w:val="00A254A7"/>
    <w:rsid w:val="00A56636"/>
    <w:rsid w:val="00A7656C"/>
    <w:rsid w:val="00A80AF0"/>
    <w:rsid w:val="00A83883"/>
    <w:rsid w:val="00AA57EC"/>
    <w:rsid w:val="00B11CDA"/>
    <w:rsid w:val="00B20448"/>
    <w:rsid w:val="00B308DB"/>
    <w:rsid w:val="00B36184"/>
    <w:rsid w:val="00B72DE7"/>
    <w:rsid w:val="00B926A3"/>
    <w:rsid w:val="00BA32DA"/>
    <w:rsid w:val="00BA50D5"/>
    <w:rsid w:val="00BA7E5F"/>
    <w:rsid w:val="00BE601E"/>
    <w:rsid w:val="00BF7D27"/>
    <w:rsid w:val="00C27419"/>
    <w:rsid w:val="00C7179C"/>
    <w:rsid w:val="00C91920"/>
    <w:rsid w:val="00CF08C5"/>
    <w:rsid w:val="00CF3A57"/>
    <w:rsid w:val="00D01D42"/>
    <w:rsid w:val="00D028E1"/>
    <w:rsid w:val="00D121F5"/>
    <w:rsid w:val="00D148BD"/>
    <w:rsid w:val="00D22BAA"/>
    <w:rsid w:val="00D36412"/>
    <w:rsid w:val="00D87E67"/>
    <w:rsid w:val="00D95102"/>
    <w:rsid w:val="00DA0389"/>
    <w:rsid w:val="00DE06B1"/>
    <w:rsid w:val="00E24A10"/>
    <w:rsid w:val="00E40396"/>
    <w:rsid w:val="00E408C7"/>
    <w:rsid w:val="00E45406"/>
    <w:rsid w:val="00E56C91"/>
    <w:rsid w:val="00E613FD"/>
    <w:rsid w:val="00E74EB3"/>
    <w:rsid w:val="00E76D17"/>
    <w:rsid w:val="00E8590B"/>
    <w:rsid w:val="00E914F9"/>
    <w:rsid w:val="00EA7454"/>
    <w:rsid w:val="00EB005B"/>
    <w:rsid w:val="00ED3111"/>
    <w:rsid w:val="00ED3EA0"/>
    <w:rsid w:val="00EE32D5"/>
    <w:rsid w:val="00F03335"/>
    <w:rsid w:val="00F06EC4"/>
    <w:rsid w:val="00F34FD2"/>
    <w:rsid w:val="00F35475"/>
    <w:rsid w:val="00F61D9C"/>
    <w:rsid w:val="00FB14D8"/>
    <w:rsid w:val="00FF035A"/>
    <w:rsid w:val="00FF2806"/>
    <w:rsid w:val="00FF30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A56636"/>
    <w:rPr>
      <w:color w:val="666666"/>
    </w:rPr>
  </w:style>
  <w:style w:type="paragraph" w:customStyle="1" w:styleId="BA7163271E2C4B408636F662D0D0AFDD">
    <w:name w:val="BA7163271E2C4B408636F662D0D0AFDD"/>
    <w:rsid w:val="00E56C91"/>
    <w:pPr>
      <w:widowControl w:val="0"/>
      <w:spacing w:after="160" w:line="278" w:lineRule="auto"/>
    </w:pPr>
    <w:rPr>
      <w:sz w:val="22"/>
      <w:szCs w:val="24"/>
    </w:rPr>
  </w:style>
  <w:style w:type="paragraph" w:customStyle="1" w:styleId="50D94D006FDD455281E8ECEB5A2FAEDF">
    <w:name w:val="50D94D006FDD455281E8ECEB5A2FAEDF"/>
    <w:rsid w:val="00E56C91"/>
    <w:pPr>
      <w:widowControl w:val="0"/>
      <w:spacing w:after="160" w:line="278" w:lineRule="auto"/>
    </w:pPr>
    <w:rPr>
      <w:sz w:val="22"/>
      <w:szCs w:val="24"/>
    </w:rPr>
  </w:style>
  <w:style w:type="paragraph" w:customStyle="1" w:styleId="0410E435539041AE84B55ACB22D39DB2">
    <w:name w:val="0410E435539041AE84B55ACB22D39DB2"/>
    <w:rsid w:val="00E56C91"/>
    <w:pPr>
      <w:widowControl w:val="0"/>
      <w:spacing w:after="160" w:line="278" w:lineRule="auto"/>
    </w:pPr>
    <w:rPr>
      <w:sz w:val="22"/>
      <w:szCs w:val="24"/>
    </w:rPr>
  </w:style>
  <w:style w:type="paragraph" w:customStyle="1" w:styleId="F7D29BEF8DD84DF2B519F7AAA1B808CD">
    <w:name w:val="F7D29BEF8DD84DF2B519F7AAA1B808CD"/>
    <w:rsid w:val="00E56C91"/>
    <w:pPr>
      <w:widowControl w:val="0"/>
      <w:spacing w:after="160" w:line="278" w:lineRule="auto"/>
    </w:pPr>
    <w:rPr>
      <w:sz w:val="22"/>
      <w:szCs w:val="24"/>
    </w:rPr>
  </w:style>
  <w:style w:type="paragraph" w:customStyle="1" w:styleId="D98CE259C2C242A4BB584C45361A8EEC">
    <w:name w:val="D98CE259C2C242A4BB584C45361A8EEC"/>
    <w:rsid w:val="00E56C91"/>
    <w:pPr>
      <w:widowControl w:val="0"/>
      <w:spacing w:after="160" w:line="278" w:lineRule="auto"/>
    </w:pPr>
    <w:rPr>
      <w:sz w:val="22"/>
      <w:szCs w:val="24"/>
    </w:rPr>
  </w:style>
  <w:style w:type="paragraph" w:customStyle="1" w:styleId="37DCFA7139D940FB8F260ED5980EA424">
    <w:name w:val="37DCFA7139D940FB8F260ED5980EA424"/>
    <w:rsid w:val="00E56C91"/>
    <w:pPr>
      <w:widowControl w:val="0"/>
      <w:spacing w:after="160" w:line="278" w:lineRule="auto"/>
    </w:pPr>
    <w:rPr>
      <w:sz w:val="22"/>
      <w:szCs w:val="24"/>
    </w:rPr>
  </w:style>
  <w:style w:type="paragraph" w:customStyle="1" w:styleId="FB3EBCDEAD504A95A4A4E9015F90D9BE">
    <w:name w:val="FB3EBCDEAD504A95A4A4E9015F90D9BE"/>
    <w:rsid w:val="00995B16"/>
    <w:pPr>
      <w:widowControl w:val="0"/>
      <w:spacing w:after="160" w:line="278" w:lineRule="auto"/>
    </w:pPr>
    <w:rPr>
      <w:sz w:val="22"/>
      <w:szCs w:val="24"/>
    </w:rPr>
  </w:style>
  <w:style w:type="paragraph" w:customStyle="1" w:styleId="481B443FDD694442A8C57C15E93D7A05">
    <w:name w:val="481B443FDD694442A8C57C15E93D7A05"/>
    <w:rsid w:val="00995B16"/>
    <w:pPr>
      <w:widowControl w:val="0"/>
      <w:spacing w:after="160" w:line="278" w:lineRule="auto"/>
    </w:pPr>
    <w:rPr>
      <w:sz w:val="22"/>
      <w:szCs w:val="24"/>
    </w:rPr>
  </w:style>
  <w:style w:type="paragraph" w:customStyle="1" w:styleId="88E8F87F00E245088B09546D0DD50E24">
    <w:name w:val="88E8F87F00E245088B09546D0DD50E24"/>
    <w:rsid w:val="00995B16"/>
    <w:pPr>
      <w:widowControl w:val="0"/>
      <w:spacing w:after="160" w:line="278" w:lineRule="auto"/>
    </w:pPr>
    <w:rPr>
      <w:sz w:val="22"/>
      <w:szCs w:val="24"/>
    </w:rPr>
  </w:style>
  <w:style w:type="paragraph" w:customStyle="1" w:styleId="0220F7FA26194E54A32A06546B8B8D38">
    <w:name w:val="0220F7FA26194E54A32A06546B8B8D38"/>
    <w:rsid w:val="00995B16"/>
    <w:pPr>
      <w:widowControl w:val="0"/>
      <w:spacing w:after="160" w:line="278" w:lineRule="auto"/>
    </w:pPr>
    <w:rPr>
      <w:sz w:val="22"/>
      <w:szCs w:val="24"/>
    </w:rPr>
  </w:style>
  <w:style w:type="paragraph" w:customStyle="1" w:styleId="DACAFB0B48F946EF80303EA07D9EF44F">
    <w:name w:val="DACAFB0B48F946EF80303EA07D9EF44F"/>
    <w:rsid w:val="00995B16"/>
    <w:pPr>
      <w:widowControl w:val="0"/>
      <w:spacing w:after="160" w:line="278" w:lineRule="auto"/>
    </w:pPr>
    <w:rPr>
      <w:sz w:val="22"/>
      <w:szCs w:val="24"/>
    </w:rPr>
  </w:style>
  <w:style w:type="paragraph" w:customStyle="1" w:styleId="F21AC5AB99D14F0AB1C6255C84DA3FD2">
    <w:name w:val="F21AC5AB99D14F0AB1C6255C84DA3FD2"/>
    <w:rsid w:val="00995B16"/>
    <w:pPr>
      <w:widowControl w:val="0"/>
      <w:spacing w:after="160" w:line="278" w:lineRule="auto"/>
    </w:pPr>
    <w:rPr>
      <w:sz w:val="22"/>
      <w:szCs w:val="24"/>
    </w:rPr>
  </w:style>
  <w:style w:type="paragraph" w:customStyle="1" w:styleId="3E22EE4BDE2E40E298D487FD6C77AA10">
    <w:name w:val="3E22EE4BDE2E40E298D487FD6C77AA10"/>
    <w:rsid w:val="00995B16"/>
    <w:pPr>
      <w:widowControl w:val="0"/>
      <w:spacing w:after="160" w:line="278" w:lineRule="auto"/>
    </w:pPr>
    <w:rPr>
      <w:sz w:val="22"/>
      <w:szCs w:val="24"/>
    </w:rPr>
  </w:style>
  <w:style w:type="paragraph" w:customStyle="1" w:styleId="AA6AC50EFE524493BE51347EDCF7B3D3">
    <w:name w:val="AA6AC50EFE524493BE51347EDCF7B3D3"/>
    <w:rsid w:val="00995B16"/>
    <w:pPr>
      <w:widowControl w:val="0"/>
      <w:spacing w:after="160" w:line="278" w:lineRule="auto"/>
    </w:pPr>
    <w:rPr>
      <w:sz w:val="22"/>
      <w:szCs w:val="24"/>
    </w:rPr>
  </w:style>
  <w:style w:type="paragraph" w:customStyle="1" w:styleId="1EBC4738E9FA4F10A4135ECB2301E39C">
    <w:name w:val="1EBC4738E9FA4F10A4135ECB2301E39C"/>
    <w:rsid w:val="00A56636"/>
    <w:pPr>
      <w:widowControl w:val="0"/>
      <w:spacing w:after="160" w:line="278" w:lineRule="auto"/>
    </w:pPr>
    <w:rPr>
      <w:sz w:val="22"/>
      <w:szCs w:val="24"/>
    </w:rPr>
  </w:style>
  <w:style w:type="paragraph" w:customStyle="1" w:styleId="02533F903F50400B96C7491FC1394836">
    <w:name w:val="02533F903F50400B96C7491FC1394836"/>
    <w:rsid w:val="00A56636"/>
    <w:pPr>
      <w:widowControl w:val="0"/>
      <w:spacing w:after="160" w:line="278" w:lineRule="auto"/>
    </w:pPr>
    <w:rPr>
      <w:sz w:val="22"/>
      <w:szCs w:val="24"/>
    </w:rPr>
  </w:style>
  <w:style w:type="paragraph" w:customStyle="1" w:styleId="0067C8DCBAF748FA9A29A13034F01157">
    <w:name w:val="0067C8DCBAF748FA9A29A13034F01157"/>
    <w:rsid w:val="00A56636"/>
    <w:pPr>
      <w:widowControl w:val="0"/>
      <w:spacing w:after="160" w:line="278" w:lineRule="auto"/>
    </w:pPr>
    <w:rPr>
      <w:sz w:val="22"/>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014"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F74481-DEF4-4C5C-95F8-99D2C14A9D17}">
  <we:reference id="wa104380862" version="3.0.0.0" store="zh-CN" storeType="OMEX"/>
  <we:alternateReferences>
    <we:reference id="wa104380862" version="3.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18836</TotalTime>
  <Pages>25</Pages>
  <Words>2175</Words>
  <Characters>12403</Characters>
  <Application>Microsoft Office Word</Application>
  <DocSecurity>0</DocSecurity>
  <Lines>103</Lines>
  <Paragraphs>29</Paragraphs>
  <ScaleCrop>false</ScaleCrop>
  <Company>上海微小卫星工程中心</Company>
  <LinksUpToDate>false</LinksUpToDate>
  <CharactersWithSpaces>14549</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1408</cp:revision>
  <cp:lastPrinted>2021-12-17T09:12:00Z</cp:lastPrinted>
  <dcterms:created xsi:type="dcterms:W3CDTF">2022-01-24T07:15:00Z</dcterms:created>
  <dcterms:modified xsi:type="dcterms:W3CDTF">2025-12-09T03:06:00Z</dcterms:modified>
</cp:coreProperties>
</file>