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0DE0CF" w14:textId="42BB8A5E" w:rsidR="00B327D4" w:rsidRPr="009768DB" w:rsidRDefault="00B327D4" w:rsidP="009768DB">
      <w:pPr>
        <w:pStyle w:val="aff2"/>
        <w:ind w:firstLine="480"/>
        <w:rPr>
          <w:highlight w:val="yellow"/>
        </w:rPr>
      </w:pPr>
      <w:r w:rsidRPr="009768DB">
        <w:t xml:space="preserve">标校软件测试</w:t>
      </w:r>
      <w:r w:rsidR="0066219F">
        <w:rPr>
          <w:rFonts w:hint="eastAsia"/>
        </w:rPr>
        <w:t>的外部接口</w:t>
      </w:r>
      <w:r w:rsidRPr="009768DB">
        <w:t>主要</w:t>
      </w:r>
      <w:r w:rsidR="0066219F">
        <w:rPr>
          <w:rFonts w:hint="eastAsia"/>
        </w:rPr>
        <w:t>包含</w:t>
      </w:r>
      <w:r w:rsidRPr="009768DB">
        <w:t xml:space="preserve"/>
      </w:r>
      <w:r>
        <w:t xml:space="preserve">某接口需求</w:t>
      </w:r>
      <w:r>
        <w:t xml:space="preserve">、</w:t>
      </w:r>
      <w:r>
        <w:t xml:space="preserve">再来个接口</w:t>
      </w:r>
      <w:r>
        <w:t xml:space="preserve">、</w:t>
      </w:r>
      <w:r>
        <w:t xml:space="preserve">再来一个接口2来一个很长很长的名字来交换来一个接口2来一个很长很长的名字来交换</w:t>
      </w:r>
      <w:r>
        <w:t xml:space="preserve"/>
      </w:r>
      <w:r w:rsidRPr="009768DB">
        <w:t>。</w:t>
      </w:r>
      <w:r w:rsidRPr="009768DB">
        <w:t xml:space="preserve">标校软件测试</w:t>
      </w:r>
      <w:r w:rsidRPr="009768DB">
        <w:t>软件外部接口示意图如下图所示。</w:t>
      </w:r>
    </w:p>
    <w:p w14:paraId="67850D52" w14:textId="0CBE4CDC" w:rsidR="00921543" w:rsidRPr="00921543" w:rsidRDefault="00921543" w:rsidP="00B327D4">
      <w:pPr>
        <w:spacing w:line="360" w:lineRule="auto"/>
        <w:jc w:val="center"/>
      </w:pPr>
      <w:bookmarkStart w:id="0" w:name="_Ref488752622"/>
      <w:bookmarkStart w:id="1" w:name="_Toc489690272"/>
      <w:bookmarkStart w:id="2" w:name="_Toc87975200"/>
      <w:bookmarkStart w:id="3" w:name="_Toc93929502"/>
      <w:r>
        <w:rPr>
          <w:rFonts w:hint="eastAsia"/>
        </w:rPr>
        <w:t xml:space="preserve"/>
      </w:r>
      <w:r>
        <w:drawing>
          <wp:inline xmlns:a="http://schemas.openxmlformats.org/drawingml/2006/main" xmlns:pic="http://schemas.openxmlformats.org/drawingml/2006/picture">
            <wp:extent cx="4320000" cy="3041280"/>
            <wp:docPr id="1001" name="Picture 1"/>
            <wp:cNvGraphicFramePr>
              <a:graphicFrameLocks noChangeAspect="1"/>
            </wp:cNvGraphicFramePr>
            <a:graphic>
              <a:graphicData uri="http://schemas.openxmlformats.org/drawingml/2006/picture">
                <pic:pic>
                  <pic:nvPicPr>
                    <pic:cNvPr id="0" name="image.png"/>
                    <pic:cNvPicPr/>
                  </pic:nvPicPr>
                  <pic:blipFill>
                    <a:blip r:embed="rId12"/>
                    <a:stretch>
                      <a:fillRect/>
                    </a:stretch>
                  </pic:blipFill>
                  <pic:spPr>
                    <a:xfrm>
                      <a:off x="0" y="0"/>
                      <a:ext cx="4320000" cy="3041280"/>
                    </a:xfrm>
                    <a:prstGeom prst="rect"/>
                  </pic:spPr>
                </pic:pic>
              </a:graphicData>
            </a:graphic>
          </wp:inline>
        </w:drawing>
      </w:r>
      <w:r>
        <w:t xml:space="preserve"/>
      </w:r>
    </w:p>
    <w:bookmarkEnd w:id="0"/>
    <w:bookmarkEnd w:id="1"/>
    <w:bookmarkEnd w:id="2"/>
    <w:bookmarkEnd w:id="3"/>
    <w:p w14:paraId="27A9BEEC" w14:textId="21F8BC68" w:rsidR="00DC1364" w:rsidRDefault="00DC1364"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sidR="00C2281C">
        <w:rPr>
          <w:rFonts w:ascii="黑体" w:eastAsia="黑体" w:hAnsi="黑体" w:hint="eastAsia"/>
        </w:rPr>
        <w:t xml:space="preserve">已经解决啦</w:t>
      </w:r>
    </w:p>
    <w:p w14:paraId="65301F3B" w14:textId="77777777" w:rsidR="00FC2518" w:rsidRPr="00FC2518" w:rsidRDefault="00FC2518" w:rsidP="00FC2518"/>
    <w:p w14:paraId="164AF465" w14:textId="7974EC5D" w:rsidR="008234D9" w:rsidRDefault="008234D9" w:rsidP="008234D9">
      <w:pPr>
        <w:pStyle w:val="aff2"/>
        <w:ind w:firstLine="480"/>
        <w:rPr>
          <w:szCs w:val="24"/>
        </w:rPr>
      </w:pPr>
      <w:r>
        <w:rPr>
          <w:rFonts w:hint="eastAsia"/>
          <w:szCs w:val="24"/>
        </w:rPr>
        <w:t xml:space="preserve">标校软件测试</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标校软件测试</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415D0A">
            <w:pPr>
              <w:adjustRightInd w:val="0"/>
              <w:jc w:val="center"/>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r w:rsidR="00B87C0E" w14:paraId="2FADE3B7" w14:textId="77777777" w:rsidTr="00B87C0E">
        <w:tc>
          <w:tcPr>
            <w:tcW w:w="428" w:type="dxa"/>
          </w:tcPr>
          <w:p w14:paraId="3E317AB3" w14:textId="77777777" w:rsidR="00B87C0E" w:rsidRDefault="00B87C0E" w:rsidP="00415D0A">
            <w:pPr>
              <w:pStyle w:val="af7"/>
              <w:numPr>
                <w:ilvl w:val="0"/>
                <w:numId w:val="65"/>
              </w:numPr>
              <w:adjustRightInd w:val="0"/>
              <w:ind w:right="57" w:firstLineChars="0"/>
              <w:jc w:val="center"/>
              <w:rPr>
                <w:szCs w:val="21"/>
              </w:rPr>
            </w:pPr>
          </w:p>
        </w:tc>
        <w:tc>
          <w:tcPr>
            <w:tcW w:w="1544" w:type="dxa"/>
            <w:vMerge w:val="restart"/>
          </w:tcPr>
          <w:p w14:paraId="0B3D0A69" w14:textId="5E7C6B19" w:rsidR="00B87C0E" w:rsidRPr="00E66854" w:rsidRDefault="00B87C0E" w:rsidP="00B87C0E">
            <w:pPr>
              <w:adjustRightInd w:val="0"/>
              <w:rPr>
                <w:rFonts w:hint="eastAsia"/>
                <w:szCs w:val="21"/>
              </w:rPr>
            </w:pPr>
            <w:r>
              <w:rPr>
                <w:rFonts w:hint="eastAsia"/>
                <w:szCs w:val="21"/>
              </w:rPr>
              <w:t xml:space="preserve">某接口需求</w:t>
            </w:r>
            <w:r w:rsidR="00E66854" w:rsidRPr="00E66854">
              <w:rPr>
                <w:szCs w:val="21"/>
              </w:rPr>
              <w:t xml:space="preserve"/>
            </w:r>
          </w:p>
        </w:tc>
        <w:tc>
          <w:tcPr>
            <w:tcW w:w="1423" w:type="dxa"/>
            <w:vMerge w:val="restart"/>
          </w:tcPr>
          <w:p w14:paraId="3FC50868" w14:textId="2BA4E6CD" w:rsidR="00B87C0E" w:rsidRPr="00456951" w:rsidRDefault="00B87C0E" w:rsidP="00B87C0E">
            <w:pPr>
              <w:adjustRightInd w:val="0"/>
              <w:rPr>
                <w:rFonts w:hint="eastAsia"/>
                <w:szCs w:val="21"/>
              </w:rPr>
            </w:pPr>
            <w:r>
              <w:rPr>
                <w:rFonts w:hint="eastAsia"/>
                <w:szCs w:val="21"/>
              </w:rPr>
              <w:t xml:space="preserve">MJK</w:t>
            </w:r>
            <w:r w:rsidR="00456951" w:rsidRPr="00456951">
              <w:rPr>
                <w:szCs w:val="21"/>
              </w:rPr>
              <w:t xml:space="preserve"/>
            </w:r>
          </w:p>
        </w:tc>
        <w:tc>
          <w:tcPr>
            <w:tcW w:w="1980" w:type="dxa"/>
          </w:tcPr>
          <w:p w14:paraId="04E04258" w14:textId="7C8DC506" w:rsidR="00B87C0E" w:rsidRDefault="00903DBC" w:rsidP="00B87C0E">
            <w:pPr>
              <w:adjustRightInd w:val="0"/>
              <w:rPr>
                <w:szCs w:val="21"/>
              </w:rPr>
            </w:pPr>
            <w:r>
              <w:rPr>
                <w:rFonts w:hint="eastAsia"/>
                <w:szCs w:val="21"/>
              </w:rPr>
              <w:t xml:space="preserve">AB</w:t>
            </w:r>
          </w:p>
        </w:tc>
        <w:tc>
          <w:tcPr>
            <w:tcW w:w="1275" w:type="dxa"/>
          </w:tcPr>
          <w:p w14:paraId="2A5DE52A" w14:textId="1CB072D2" w:rsidR="00B87C0E" w:rsidRDefault="00903DBC" w:rsidP="00B87C0E">
            <w:pPr>
              <w:adjustRightInd w:val="0"/>
              <w:rPr>
                <w:szCs w:val="21"/>
              </w:rPr>
            </w:pPr>
            <w:r>
              <w:rPr>
                <w:rFonts w:hint="eastAsia"/>
                <w:szCs w:val="21"/>
              </w:rPr>
              <w:t xml:space="preserve">A</w:t>
            </w:r>
          </w:p>
        </w:tc>
        <w:tc>
          <w:tcPr>
            <w:tcW w:w="1275" w:type="dxa"/>
          </w:tcPr>
          <w:p w14:paraId="6F2D42C3" w14:textId="3BE6DC53" w:rsidR="00B87C0E" w:rsidRDefault="00903DBC" w:rsidP="00B87C0E">
            <w:pPr>
              <w:adjustRightInd w:val="0"/>
              <w:rPr>
                <w:szCs w:val="21"/>
              </w:rPr>
            </w:pPr>
            <w:r>
              <w:rPr>
                <w:rFonts w:hint="eastAsia"/>
                <w:szCs w:val="21"/>
              </w:rPr>
              <w:t xml:space="preserve">B</w:t>
            </w:r>
          </w:p>
        </w:tc>
        <w:tc>
          <w:tcPr>
            <w:tcW w:w="1093" w:type="dxa"/>
            <w:vMerge w:val="restart"/>
          </w:tcPr>
          <w:p w14:paraId="3667301F" w14:textId="7EFB3C74" w:rsidR="00B87C0E" w:rsidRPr="009A0FEF" w:rsidRDefault="00B87C0E" w:rsidP="00B87C0E">
            <w:pPr>
              <w:adjustRightInd w:val="0"/>
              <w:rPr>
                <w:rFonts w:hint="eastAsia"/>
                <w:szCs w:val="21"/>
              </w:rPr>
            </w:pPr>
            <w:r>
              <w:rPr>
                <w:rFonts w:hint="eastAsia"/>
                <w:szCs w:val="21"/>
              </w:rPr>
              <w:t xml:space="preserve">UART</w:t>
            </w:r>
            <w:r w:rsidR="009A0FEF" w:rsidRPr="009A0FEF">
              <w:rPr>
                <w:szCs w:val="21"/>
              </w:rPr>
              <w:t xml:space="preserve"/>
            </w:r>
          </w:p>
        </w:tc>
      </w:tr>
      <w:tr w:rsidR="00B87C0E" w14:paraId="2FADE3B7" w14:textId="77777777" w:rsidTr="00B87C0E">
        <w:tc>
          <w:tcPr>
            <w:tcW w:w="428" w:type="dxa"/>
          </w:tcPr>
          <w:p w14:paraId="3E317AB3" w14:textId="77777777" w:rsidR="00B87C0E" w:rsidRDefault="00B87C0E" w:rsidP="00415D0A">
            <w:pPr>
              <w:pStyle w:val="af7"/>
              <w:numPr>
                <w:ilvl w:val="0"/>
                <w:numId w:val="65"/>
              </w:numPr>
              <w:adjustRightInd w:val="0"/>
              <w:ind w:right="57" w:firstLineChars="0"/>
              <w:jc w:val="center"/>
              <w:rPr>
                <w:szCs w:val="21"/>
              </w:rPr>
            </w:pPr>
          </w:p>
        </w:tc>
        <w:tc>
          <w:tcPr>
            <w:tcW w:w="1544" w:type="dxa"/>
            <w:vMerge w:val="continue"/>
          </w:tcPr>
          <w:p w14:paraId="0B3D0A69" w14:textId="5E7C6B19" w:rsidR="00B87C0E" w:rsidRPr="00E66854" w:rsidRDefault="00B87C0E" w:rsidP="00B87C0E">
            <w:pPr>
              <w:adjustRightInd w:val="0"/>
              <w:rPr>
                <w:rFonts w:hint="eastAsia"/>
                <w:szCs w:val="21"/>
              </w:rPr>
            </w:pPr>
            <w:r>
              <w:rPr>
                <w:rFonts w:hint="eastAsia"/>
                <w:szCs w:val="21"/>
              </w:rPr>
              <w:t xml:space="preserve"/>
            </w:r>
          </w:p>
        </w:tc>
        <w:tc>
          <w:tcPr>
            <w:tcW w:w="1423" w:type="dxa"/>
            <w:vMerge w:val="continue"/>
          </w:tcPr>
          <w:p w14:paraId="3FC50868" w14:textId="2BA4E6CD" w:rsidR="00B87C0E" w:rsidRPr="00456951" w:rsidRDefault="00B87C0E" w:rsidP="00B87C0E">
            <w:pPr>
              <w:adjustRightInd w:val="0"/>
              <w:rPr>
                <w:rFonts w:hint="eastAsia"/>
                <w:szCs w:val="21"/>
              </w:rPr>
            </w:pPr>
            <w:r>
              <w:rPr>
                <w:rFonts w:hint="eastAsia"/>
                <w:szCs w:val="21"/>
              </w:rPr>
              <w:t xml:space="preserve"/>
            </w:r>
          </w:p>
        </w:tc>
        <w:tc>
          <w:tcPr>
            <w:tcW w:w="1980" w:type="dxa"/>
          </w:tcPr>
          <w:p w14:paraId="04E04258" w14:textId="7C8DC506" w:rsidR="00B87C0E" w:rsidRDefault="00903DBC" w:rsidP="00B87C0E">
            <w:pPr>
              <w:adjustRightInd w:val="0"/>
              <w:rPr>
                <w:szCs w:val="21"/>
              </w:rPr>
            </w:pPr>
            <w:r>
              <w:rPr>
                <w:rFonts w:hint="eastAsia"/>
                <w:szCs w:val="21"/>
              </w:rPr>
              <w:t xml:space="preserve">BA</w:t>
            </w:r>
          </w:p>
        </w:tc>
        <w:tc>
          <w:tcPr>
            <w:tcW w:w="1275" w:type="dxa"/>
          </w:tcPr>
          <w:p w14:paraId="2A5DE52A" w14:textId="1CB072D2" w:rsidR="00B87C0E" w:rsidRDefault="00903DBC" w:rsidP="00B87C0E">
            <w:pPr>
              <w:adjustRightInd w:val="0"/>
              <w:rPr>
                <w:szCs w:val="21"/>
              </w:rPr>
            </w:pPr>
            <w:r>
              <w:rPr>
                <w:rFonts w:hint="eastAsia"/>
                <w:szCs w:val="21"/>
              </w:rPr>
              <w:t xml:space="preserve">B</w:t>
            </w:r>
          </w:p>
        </w:tc>
        <w:tc>
          <w:tcPr>
            <w:tcW w:w="1275" w:type="dxa"/>
          </w:tcPr>
          <w:p w14:paraId="6F2D42C3" w14:textId="3BE6DC53" w:rsidR="00B87C0E" w:rsidRDefault="00903DBC" w:rsidP="00B87C0E">
            <w:pPr>
              <w:adjustRightInd w:val="0"/>
              <w:rPr>
                <w:szCs w:val="21"/>
              </w:rPr>
            </w:pPr>
            <w:r>
              <w:rPr>
                <w:rFonts w:hint="eastAsia"/>
                <w:szCs w:val="21"/>
              </w:rPr>
              <w:t xml:space="preserve">A</w:t>
            </w:r>
          </w:p>
        </w:tc>
        <w:tc>
          <w:tcPr>
            <w:tcW w:w="1093" w:type="dxa"/>
            <w:vMerge w:val="continue"/>
          </w:tcPr>
          <w:p w14:paraId="3667301F" w14:textId="7EFB3C74" w:rsidR="00B87C0E" w:rsidRPr="009A0FEF" w:rsidRDefault="00B87C0E" w:rsidP="00B87C0E">
            <w:pPr>
              <w:adjustRightInd w:val="0"/>
              <w:rPr>
                <w:rFonts w:hint="eastAsia"/>
                <w:szCs w:val="21"/>
              </w:rPr>
            </w:pPr>
            <w:r>
              <w:rPr>
                <w:rFonts w:hint="eastAsia"/>
                <w:szCs w:val="21"/>
              </w:rPr>
              <w:t xml:space="preserve"/>
            </w:r>
          </w:p>
        </w:tc>
      </w:tr>
      <w:tr w:rsidR="00B87C0E" w14:paraId="2FADE3B7" w14:textId="77777777" w:rsidTr="00B87C0E">
        <w:tc>
          <w:tcPr>
            <w:tcW w:w="428" w:type="dxa"/>
          </w:tcPr>
          <w:p w14:paraId="3E317AB3" w14:textId="77777777" w:rsidR="00B87C0E" w:rsidRDefault="00B87C0E" w:rsidP="00415D0A">
            <w:pPr>
              <w:pStyle w:val="af7"/>
              <w:numPr>
                <w:ilvl w:val="0"/>
                <w:numId w:val="65"/>
              </w:numPr>
              <w:adjustRightInd w:val="0"/>
              <w:ind w:right="57" w:firstLineChars="0"/>
              <w:jc w:val="center"/>
              <w:rPr>
                <w:szCs w:val="21"/>
              </w:rPr>
            </w:pPr>
          </w:p>
        </w:tc>
        <w:tc>
          <w:tcPr>
            <w:tcW w:w="1544" w:type="dxa"/>
            <w:vMerge w:val="restart"/>
          </w:tcPr>
          <w:p w14:paraId="0B3D0A69" w14:textId="5E7C6B19" w:rsidR="00B87C0E" w:rsidRPr="00E66854" w:rsidRDefault="00B87C0E" w:rsidP="00B87C0E">
            <w:pPr>
              <w:adjustRightInd w:val="0"/>
              <w:rPr>
                <w:rFonts w:hint="eastAsia"/>
                <w:szCs w:val="21"/>
              </w:rPr>
            </w:pPr>
            <w:r>
              <w:rPr>
                <w:rFonts w:hint="eastAsia"/>
                <w:szCs w:val="21"/>
              </w:rPr>
              <w:t xml:space="preserve">再来个接口</w:t>
            </w:r>
            <w:r w:rsidR="00E66854" w:rsidRPr="00E66854">
              <w:rPr>
                <w:szCs w:val="21"/>
              </w:rPr>
              <w:t xml:space="preserve"/>
            </w:r>
          </w:p>
        </w:tc>
        <w:tc>
          <w:tcPr>
            <w:tcW w:w="1423" w:type="dxa"/>
            <w:vMerge w:val="restart"/>
          </w:tcPr>
          <w:p w14:paraId="3FC50868" w14:textId="2BA4E6CD" w:rsidR="00B87C0E" w:rsidRPr="00456951" w:rsidRDefault="00B87C0E" w:rsidP="00B87C0E">
            <w:pPr>
              <w:adjustRightInd w:val="0"/>
              <w:rPr>
                <w:rFonts w:hint="eastAsia"/>
                <w:szCs w:val="21"/>
              </w:rPr>
            </w:pPr>
            <w:r>
              <w:rPr>
                <w:rFonts w:hint="eastAsia"/>
                <w:szCs w:val="21"/>
              </w:rPr>
              <w:t xml:space="preserve">ZLJK</w:t>
            </w:r>
            <w:r w:rsidR="00456951" w:rsidRPr="00456951">
              <w:rPr>
                <w:szCs w:val="21"/>
              </w:rPr>
              <w:t xml:space="preserve"/>
            </w:r>
          </w:p>
        </w:tc>
        <w:tc>
          <w:tcPr>
            <w:tcW w:w="1980" w:type="dxa"/>
          </w:tcPr>
          <w:p w14:paraId="04E04258" w14:textId="7C8DC506" w:rsidR="00B87C0E" w:rsidRDefault="00903DBC" w:rsidP="00B87C0E">
            <w:pPr>
              <w:adjustRightInd w:val="0"/>
              <w:rPr>
                <w:szCs w:val="21"/>
              </w:rPr>
            </w:pPr>
            <w:r>
              <w:rPr>
                <w:rFonts w:hint="eastAsia"/>
                <w:szCs w:val="21"/>
              </w:rPr>
              <w:t xml:space="preserve">AB</w:t>
            </w:r>
          </w:p>
        </w:tc>
        <w:tc>
          <w:tcPr>
            <w:tcW w:w="1275" w:type="dxa"/>
          </w:tcPr>
          <w:p w14:paraId="2A5DE52A" w14:textId="1CB072D2" w:rsidR="00B87C0E" w:rsidRDefault="00903DBC" w:rsidP="00B87C0E">
            <w:pPr>
              <w:adjustRightInd w:val="0"/>
              <w:rPr>
                <w:szCs w:val="21"/>
              </w:rPr>
            </w:pPr>
            <w:r>
              <w:rPr>
                <w:rFonts w:hint="eastAsia"/>
                <w:szCs w:val="21"/>
              </w:rPr>
              <w:t xml:space="preserve">A1</w:t>
            </w:r>
          </w:p>
        </w:tc>
        <w:tc>
          <w:tcPr>
            <w:tcW w:w="1275" w:type="dxa"/>
          </w:tcPr>
          <w:p w14:paraId="6F2D42C3" w14:textId="3BE6DC53" w:rsidR="00B87C0E" w:rsidRDefault="00903DBC" w:rsidP="00B87C0E">
            <w:pPr>
              <w:adjustRightInd w:val="0"/>
              <w:rPr>
                <w:szCs w:val="21"/>
              </w:rPr>
            </w:pPr>
            <w:r>
              <w:rPr>
                <w:rFonts w:hint="eastAsia"/>
                <w:szCs w:val="21"/>
              </w:rPr>
              <w:t xml:space="preserve">B</w:t>
            </w:r>
          </w:p>
        </w:tc>
        <w:tc>
          <w:tcPr>
            <w:tcW w:w="1093" w:type="dxa"/>
            <w:vMerge w:val="restart"/>
          </w:tcPr>
          <w:p w14:paraId="3667301F" w14:textId="7EFB3C74" w:rsidR="00B87C0E" w:rsidRPr="009A0FEF" w:rsidRDefault="00B87C0E" w:rsidP="00B87C0E">
            <w:pPr>
              <w:adjustRightInd w:val="0"/>
              <w:rPr>
                <w:rFonts w:hint="eastAsia"/>
                <w:szCs w:val="21"/>
              </w:rPr>
            </w:pPr>
            <w:r>
              <w:rPr>
                <w:rFonts w:hint="eastAsia"/>
                <w:szCs w:val="21"/>
              </w:rPr>
              <w:t xml:space="preserve">CHUAN</w:t>
            </w:r>
            <w:r w:rsidR="009A0FEF" w:rsidRPr="009A0FEF">
              <w:rPr>
                <w:szCs w:val="21"/>
              </w:rPr>
              <w:t xml:space="preserve"/>
            </w:r>
          </w:p>
        </w:tc>
      </w:tr>
      <w:tr w:rsidR="00B87C0E" w14:paraId="2FADE3B7" w14:textId="77777777" w:rsidTr="00B87C0E">
        <w:tc>
          <w:tcPr>
            <w:tcW w:w="428" w:type="dxa"/>
          </w:tcPr>
          <w:p w14:paraId="3E317AB3" w14:textId="77777777" w:rsidR="00B87C0E" w:rsidRDefault="00B87C0E" w:rsidP="00415D0A">
            <w:pPr>
              <w:pStyle w:val="af7"/>
              <w:numPr>
                <w:ilvl w:val="0"/>
                <w:numId w:val="65"/>
              </w:numPr>
              <w:adjustRightInd w:val="0"/>
              <w:ind w:right="57" w:firstLineChars="0"/>
              <w:jc w:val="center"/>
              <w:rPr>
                <w:szCs w:val="21"/>
              </w:rPr>
            </w:pPr>
          </w:p>
        </w:tc>
        <w:tc>
          <w:tcPr>
            <w:tcW w:w="1544" w:type="dxa"/>
            <w:vMerge w:val="continue"/>
          </w:tcPr>
          <w:p w14:paraId="0B3D0A69" w14:textId="5E7C6B19" w:rsidR="00B87C0E" w:rsidRPr="00E66854" w:rsidRDefault="00B87C0E" w:rsidP="00B87C0E">
            <w:pPr>
              <w:adjustRightInd w:val="0"/>
              <w:rPr>
                <w:rFonts w:hint="eastAsia"/>
                <w:szCs w:val="21"/>
              </w:rPr>
            </w:pPr>
            <w:r>
              <w:rPr>
                <w:rFonts w:hint="eastAsia"/>
                <w:szCs w:val="21"/>
              </w:rPr>
              <w:t xml:space="preserve"/>
            </w:r>
          </w:p>
        </w:tc>
        <w:tc>
          <w:tcPr>
            <w:tcW w:w="1423" w:type="dxa"/>
            <w:vMerge w:val="continue"/>
          </w:tcPr>
          <w:p w14:paraId="3FC50868" w14:textId="2BA4E6CD" w:rsidR="00B87C0E" w:rsidRPr="00456951" w:rsidRDefault="00B87C0E" w:rsidP="00B87C0E">
            <w:pPr>
              <w:adjustRightInd w:val="0"/>
              <w:rPr>
                <w:rFonts w:hint="eastAsia"/>
                <w:szCs w:val="21"/>
              </w:rPr>
            </w:pPr>
            <w:r>
              <w:rPr>
                <w:rFonts w:hint="eastAsia"/>
                <w:szCs w:val="21"/>
              </w:rPr>
              <w:t xml:space="preserve"/>
            </w:r>
          </w:p>
        </w:tc>
        <w:tc>
          <w:tcPr>
            <w:tcW w:w="1980" w:type="dxa"/>
          </w:tcPr>
          <w:p w14:paraId="04E04258" w14:textId="7C8DC506" w:rsidR="00B87C0E" w:rsidRDefault="00903DBC" w:rsidP="00B87C0E">
            <w:pPr>
              <w:adjustRightInd w:val="0"/>
              <w:rPr>
                <w:szCs w:val="21"/>
              </w:rPr>
            </w:pPr>
            <w:r>
              <w:rPr>
                <w:rFonts w:hint="eastAsia"/>
                <w:szCs w:val="21"/>
              </w:rPr>
              <w:t xml:space="preserve">BA</w:t>
            </w:r>
          </w:p>
        </w:tc>
        <w:tc>
          <w:tcPr>
            <w:tcW w:w="1275" w:type="dxa"/>
          </w:tcPr>
          <w:p w14:paraId="2A5DE52A" w14:textId="1CB072D2" w:rsidR="00B87C0E" w:rsidRDefault="00903DBC" w:rsidP="00B87C0E">
            <w:pPr>
              <w:adjustRightInd w:val="0"/>
              <w:rPr>
                <w:szCs w:val="21"/>
              </w:rPr>
            </w:pPr>
            <w:r>
              <w:rPr>
                <w:rFonts w:hint="eastAsia"/>
                <w:szCs w:val="21"/>
              </w:rPr>
              <w:t xml:space="preserve">B</w:t>
            </w:r>
          </w:p>
        </w:tc>
        <w:tc>
          <w:tcPr>
            <w:tcW w:w="1275" w:type="dxa"/>
          </w:tcPr>
          <w:p w14:paraId="6F2D42C3" w14:textId="3BE6DC53" w:rsidR="00B87C0E" w:rsidRDefault="00903DBC" w:rsidP="00B87C0E">
            <w:pPr>
              <w:adjustRightInd w:val="0"/>
              <w:rPr>
                <w:szCs w:val="21"/>
              </w:rPr>
            </w:pPr>
            <w:r>
              <w:rPr>
                <w:rFonts w:hint="eastAsia"/>
                <w:szCs w:val="21"/>
              </w:rPr>
              <w:t xml:space="preserve">A</w:t>
            </w:r>
          </w:p>
        </w:tc>
        <w:tc>
          <w:tcPr>
            <w:tcW w:w="1093" w:type="dxa"/>
            <w:vMerge w:val="continue"/>
          </w:tcPr>
          <w:p w14:paraId="3667301F" w14:textId="7EFB3C74" w:rsidR="00B87C0E" w:rsidRPr="009A0FEF" w:rsidRDefault="00B87C0E" w:rsidP="00B87C0E">
            <w:pPr>
              <w:adjustRightInd w:val="0"/>
              <w:rPr>
                <w:rFonts w:hint="eastAsia"/>
                <w:szCs w:val="21"/>
              </w:rPr>
            </w:pPr>
            <w:r>
              <w:rPr>
                <w:rFonts w:hint="eastAsia"/>
                <w:szCs w:val="21"/>
              </w:rPr>
              <w:t xml:space="preserve"/>
            </w:r>
          </w:p>
        </w:tc>
      </w:tr>
      <w:tr w:rsidR="00B87C0E" w14:paraId="2FADE3B7" w14:textId="77777777" w:rsidTr="00B87C0E">
        <w:tc>
          <w:tcPr>
            <w:tcW w:w="428" w:type="dxa"/>
          </w:tcPr>
          <w:p w14:paraId="3E317AB3" w14:textId="77777777" w:rsidR="00B87C0E" w:rsidRDefault="00B87C0E" w:rsidP="00415D0A">
            <w:pPr>
              <w:pStyle w:val="af7"/>
              <w:numPr>
                <w:ilvl w:val="0"/>
                <w:numId w:val="65"/>
              </w:numPr>
              <w:adjustRightInd w:val="0"/>
              <w:ind w:right="57" w:firstLineChars="0"/>
              <w:jc w:val="center"/>
              <w:rPr>
                <w:szCs w:val="21"/>
              </w:rPr>
            </w:pPr>
          </w:p>
        </w:tc>
        <w:tc>
          <w:tcPr>
            <w:tcW w:w="1544" w:type="dxa"/>
            <w:vMerge w:val="restart"/>
          </w:tcPr>
          <w:p w14:paraId="0B3D0A69" w14:textId="5E7C6B19" w:rsidR="00B87C0E" w:rsidRPr="00E66854" w:rsidRDefault="00B87C0E" w:rsidP="00B87C0E">
            <w:pPr>
              <w:adjustRightInd w:val="0"/>
              <w:rPr>
                <w:rFonts w:hint="eastAsia"/>
                <w:szCs w:val="21"/>
              </w:rPr>
            </w:pPr>
            <w:r>
              <w:rPr>
                <w:rFonts w:hint="eastAsia"/>
                <w:szCs w:val="21"/>
              </w:rPr>
              <w:t xml:space="preserve">再来一个接口2来一个很长很长的名字来交换来一个接口2来一个很长很长的名字来交换</w:t>
            </w:r>
            <w:r w:rsidR="00E66854" w:rsidRPr="00E66854">
              <w:rPr>
                <w:szCs w:val="21"/>
              </w:rPr>
              <w:t xml:space="preserve"/>
            </w:r>
          </w:p>
        </w:tc>
        <w:tc>
          <w:tcPr>
            <w:tcW w:w="1423" w:type="dxa"/>
            <w:vMerge w:val="restart"/>
          </w:tcPr>
          <w:p w14:paraId="3FC50868" w14:textId="2BA4E6CD" w:rsidR="00B87C0E" w:rsidRPr="00456951" w:rsidRDefault="00B87C0E" w:rsidP="00B87C0E">
            <w:pPr>
              <w:adjustRightInd w:val="0"/>
              <w:rPr>
                <w:rFonts w:hint="eastAsia"/>
                <w:szCs w:val="21"/>
              </w:rPr>
            </w:pPr>
            <w:r>
              <w:rPr>
                <w:rFonts w:hint="eastAsia"/>
                <w:szCs w:val="21"/>
              </w:rPr>
              <w:t xml:space="preserve">ZLLLF</w:t>
            </w:r>
            <w:r w:rsidR="00456951" w:rsidRPr="00456951">
              <w:rPr>
                <w:szCs w:val="21"/>
              </w:rPr>
              <w:t xml:space="preserve"/>
            </w:r>
          </w:p>
        </w:tc>
        <w:tc>
          <w:tcPr>
            <w:tcW w:w="1980" w:type="dxa"/>
          </w:tcPr>
          <w:p w14:paraId="04E04258" w14:textId="7C8DC506" w:rsidR="00B87C0E" w:rsidRDefault="00903DBC" w:rsidP="00B87C0E">
            <w:pPr>
              <w:adjustRightInd w:val="0"/>
              <w:rPr>
                <w:szCs w:val="21"/>
              </w:rPr>
            </w:pPr>
            <w:r>
              <w:rPr>
                <w:rFonts w:hint="eastAsia"/>
                <w:szCs w:val="21"/>
              </w:rPr>
              <w:t xml:space="preserve">AABB</w:t>
            </w:r>
          </w:p>
        </w:tc>
        <w:tc>
          <w:tcPr>
            <w:tcW w:w="1275" w:type="dxa"/>
          </w:tcPr>
          <w:p w14:paraId="2A5DE52A" w14:textId="1CB072D2" w:rsidR="00B87C0E" w:rsidRDefault="00903DBC" w:rsidP="00B87C0E">
            <w:pPr>
              <w:adjustRightInd w:val="0"/>
              <w:rPr>
                <w:szCs w:val="21"/>
              </w:rPr>
            </w:pPr>
            <w:r>
              <w:rPr>
                <w:rFonts w:hint="eastAsia"/>
                <w:szCs w:val="21"/>
              </w:rPr>
              <w:t xml:space="preserve">AA</w:t>
            </w:r>
          </w:p>
        </w:tc>
        <w:tc>
          <w:tcPr>
            <w:tcW w:w="1275" w:type="dxa"/>
          </w:tcPr>
          <w:p w14:paraId="6F2D42C3" w14:textId="3BE6DC53" w:rsidR="00B87C0E" w:rsidRDefault="00903DBC" w:rsidP="00B87C0E">
            <w:pPr>
              <w:adjustRightInd w:val="0"/>
              <w:rPr>
                <w:szCs w:val="21"/>
              </w:rPr>
            </w:pPr>
            <w:r>
              <w:rPr>
                <w:rFonts w:hint="eastAsia"/>
                <w:szCs w:val="21"/>
              </w:rPr>
              <w:t xml:space="preserve">BB</w:t>
            </w:r>
          </w:p>
        </w:tc>
        <w:tc>
          <w:tcPr>
            <w:tcW w:w="1093" w:type="dxa"/>
            <w:vMerge w:val="restart"/>
          </w:tcPr>
          <w:p w14:paraId="3667301F" w14:textId="7EFB3C74" w:rsidR="00B87C0E" w:rsidRPr="009A0FEF" w:rsidRDefault="00B87C0E" w:rsidP="00B87C0E">
            <w:pPr>
              <w:adjustRightInd w:val="0"/>
              <w:rPr>
                <w:rFonts w:hint="eastAsia"/>
                <w:szCs w:val="21"/>
              </w:rPr>
            </w:pPr>
            <w:r>
              <w:rPr>
                <w:rFonts w:hint="eastAsia"/>
                <w:szCs w:val="21"/>
              </w:rPr>
              <w:t xml:space="preserve">AAA</w:t>
            </w:r>
            <w:r w:rsidR="009A0FEF" w:rsidRPr="009A0FEF">
              <w:rPr>
                <w:szCs w:val="21"/>
              </w:rPr>
              <w:t xml:space="preserve"/>
            </w:r>
          </w:p>
        </w:tc>
      </w:tr>
      <w:tr w:rsidR="00B87C0E" w14:paraId="2FADE3B7" w14:textId="77777777" w:rsidTr="00B87C0E">
        <w:tc>
          <w:tcPr>
            <w:tcW w:w="428" w:type="dxa"/>
          </w:tcPr>
          <w:p w14:paraId="3E317AB3" w14:textId="77777777" w:rsidR="00B87C0E" w:rsidRDefault="00B87C0E" w:rsidP="00415D0A">
            <w:pPr>
              <w:pStyle w:val="af7"/>
              <w:numPr>
                <w:ilvl w:val="0"/>
                <w:numId w:val="65"/>
              </w:numPr>
              <w:adjustRightInd w:val="0"/>
              <w:ind w:right="57" w:firstLineChars="0"/>
              <w:jc w:val="center"/>
              <w:rPr>
                <w:szCs w:val="21"/>
              </w:rPr>
            </w:pPr>
          </w:p>
        </w:tc>
        <w:tc>
          <w:tcPr>
            <w:tcW w:w="1544" w:type="dxa"/>
            <w:vMerge w:val="continue"/>
          </w:tcPr>
          <w:p w14:paraId="0B3D0A69" w14:textId="5E7C6B19" w:rsidR="00B87C0E" w:rsidRPr="00E66854" w:rsidRDefault="00B87C0E" w:rsidP="00B87C0E">
            <w:pPr>
              <w:adjustRightInd w:val="0"/>
              <w:rPr>
                <w:rFonts w:hint="eastAsia"/>
                <w:szCs w:val="21"/>
              </w:rPr>
            </w:pPr>
            <w:r>
              <w:rPr>
                <w:rFonts w:hint="eastAsia"/>
                <w:szCs w:val="21"/>
              </w:rPr>
              <w:t xml:space="preserve"/>
            </w:r>
          </w:p>
        </w:tc>
        <w:tc>
          <w:tcPr>
            <w:tcW w:w="1423" w:type="dxa"/>
            <w:vMerge w:val="continue"/>
          </w:tcPr>
          <w:p w14:paraId="3FC50868" w14:textId="2BA4E6CD" w:rsidR="00B87C0E" w:rsidRPr="00456951" w:rsidRDefault="00B87C0E" w:rsidP="00B87C0E">
            <w:pPr>
              <w:adjustRightInd w:val="0"/>
              <w:rPr>
                <w:rFonts w:hint="eastAsia"/>
                <w:szCs w:val="21"/>
              </w:rPr>
            </w:pPr>
            <w:r>
              <w:rPr>
                <w:rFonts w:hint="eastAsia"/>
                <w:szCs w:val="21"/>
              </w:rPr>
              <w:t xml:space="preserve"/>
            </w:r>
          </w:p>
        </w:tc>
        <w:tc>
          <w:tcPr>
            <w:tcW w:w="1980" w:type="dxa"/>
          </w:tcPr>
          <w:p w14:paraId="04E04258" w14:textId="7C8DC506" w:rsidR="00B87C0E" w:rsidRDefault="00903DBC" w:rsidP="00B87C0E">
            <w:pPr>
              <w:adjustRightInd w:val="0"/>
              <w:rPr>
                <w:szCs w:val="21"/>
              </w:rPr>
            </w:pPr>
            <w:r>
              <w:rPr>
                <w:rFonts w:hint="eastAsia"/>
                <w:szCs w:val="21"/>
              </w:rPr>
              <w:t xml:space="preserve">BBAA</w:t>
            </w:r>
          </w:p>
        </w:tc>
        <w:tc>
          <w:tcPr>
            <w:tcW w:w="1275" w:type="dxa"/>
          </w:tcPr>
          <w:p w14:paraId="2A5DE52A" w14:textId="1CB072D2" w:rsidR="00B87C0E" w:rsidRDefault="00903DBC" w:rsidP="00B87C0E">
            <w:pPr>
              <w:adjustRightInd w:val="0"/>
              <w:rPr>
                <w:szCs w:val="21"/>
              </w:rPr>
            </w:pPr>
            <w:r>
              <w:rPr>
                <w:rFonts w:hint="eastAsia"/>
                <w:szCs w:val="21"/>
              </w:rPr>
              <w:t xml:space="preserve">BB</w:t>
            </w:r>
          </w:p>
        </w:tc>
        <w:tc>
          <w:tcPr>
            <w:tcW w:w="1275" w:type="dxa"/>
          </w:tcPr>
          <w:p w14:paraId="6F2D42C3" w14:textId="3BE6DC53" w:rsidR="00B87C0E" w:rsidRDefault="00903DBC" w:rsidP="00B87C0E">
            <w:pPr>
              <w:adjustRightInd w:val="0"/>
              <w:rPr>
                <w:szCs w:val="21"/>
              </w:rPr>
            </w:pPr>
            <w:r>
              <w:rPr>
                <w:rFonts w:hint="eastAsia"/>
                <w:szCs w:val="21"/>
              </w:rPr>
              <w:t xml:space="preserve">AA</w:t>
            </w:r>
          </w:p>
        </w:tc>
        <w:tc>
          <w:tcPr>
            <w:tcW w:w="1093" w:type="dxa"/>
            <w:vMerge w:val="continue"/>
          </w:tcPr>
          <w:p w14:paraId="3667301F" w14:textId="7EFB3C74" w:rsidR="00B87C0E" w:rsidRPr="009A0FEF" w:rsidRDefault="00B87C0E" w:rsidP="00B87C0E">
            <w:pPr>
              <w:adjustRightInd w:val="0"/>
              <w:rPr>
                <w:rFonts w:hint="eastAsia"/>
                <w:szCs w:val="21"/>
              </w:rPr>
            </w:pPr>
            <w:r>
              <w:rPr>
                <w:rFonts w:hint="eastAsia"/>
                <w:szCs w:val="21"/>
              </w:rPr>
              <w:t xml:space="preserve"/>
            </w:r>
          </w:p>
        </w:tc>
      </w:tr>
    </w:tbl>
    <w:p w14:paraId="1214B522" w14:textId="77777777" w:rsidR="009C111D" w:rsidRPr="00B327D4" w:rsidRDefault="009C111D" w:rsidP="00B327D4"/>
    <w:sectPr w:rsidR="009C111D" w:rsidRPr="00B327D4" w:rsidSect="00C01657">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EE6126" w14:textId="77777777" w:rsidR="00C91AE2" w:rsidRDefault="00C91AE2">
      <w:r>
        <w:separator/>
      </w:r>
    </w:p>
  </w:endnote>
  <w:endnote w:type="continuationSeparator" w:id="0">
    <w:p w14:paraId="0793BE6D" w14:textId="77777777" w:rsidR="00C91AE2" w:rsidRDefault="00C91A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62F8DD" w14:textId="77777777" w:rsidR="00C91AE2" w:rsidRDefault="00C91AE2">
      <w:r>
        <w:separator/>
      </w:r>
    </w:p>
  </w:footnote>
  <w:footnote w:type="continuationSeparator" w:id="0">
    <w:p w14:paraId="05909BCD" w14:textId="77777777" w:rsidR="00C91AE2" w:rsidRDefault="00C91A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8F786F"/>
    <w:multiLevelType w:val="hybridMultilevel"/>
    <w:tmpl w:val="7F08F044"/>
    <w:lvl w:ilvl="0" w:tplc="0BB0AA7E">
      <w:start w:val="1"/>
      <w:numFmt w:val="decimal"/>
      <w:suff w:val="nothing"/>
      <w:lvlText w:val="%1"/>
      <w:lvlJc w:val="left"/>
      <w:pPr>
        <w:ind w:left="0" w:firstLine="0"/>
      </w:pPr>
      <w:rPr>
        <w:rFonts w:ascii="Times New Roman" w:hAnsi="Times New Roman" w:hint="default"/>
        <w:caps w:val="0"/>
        <w:strike w:val="0"/>
        <w:dstrike w:val="0"/>
        <w:vertAlign w:val="baseline"/>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6"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9"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0"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32C7C02"/>
    <w:multiLevelType w:val="hybridMultilevel"/>
    <w:tmpl w:val="803883F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97" w:hanging="420"/>
      </w:pPr>
    </w:lvl>
    <w:lvl w:ilvl="2" w:tplc="FFFFFFFF" w:tentative="1">
      <w:start w:val="1"/>
      <w:numFmt w:val="lowerRoman"/>
      <w:lvlText w:val="%3."/>
      <w:lvlJc w:val="right"/>
      <w:pPr>
        <w:ind w:left="1317" w:hanging="420"/>
      </w:pPr>
    </w:lvl>
    <w:lvl w:ilvl="3" w:tplc="FFFFFFFF" w:tentative="1">
      <w:start w:val="1"/>
      <w:numFmt w:val="decimal"/>
      <w:lvlText w:val="%4."/>
      <w:lvlJc w:val="left"/>
      <w:pPr>
        <w:ind w:left="1737" w:hanging="420"/>
      </w:pPr>
    </w:lvl>
    <w:lvl w:ilvl="4" w:tplc="FFFFFFFF" w:tentative="1">
      <w:start w:val="1"/>
      <w:numFmt w:val="lowerLetter"/>
      <w:lvlText w:val="%5)"/>
      <w:lvlJc w:val="left"/>
      <w:pPr>
        <w:ind w:left="2157" w:hanging="420"/>
      </w:pPr>
    </w:lvl>
    <w:lvl w:ilvl="5" w:tplc="FFFFFFFF" w:tentative="1">
      <w:start w:val="1"/>
      <w:numFmt w:val="lowerRoman"/>
      <w:lvlText w:val="%6."/>
      <w:lvlJc w:val="right"/>
      <w:pPr>
        <w:ind w:left="2577" w:hanging="420"/>
      </w:pPr>
    </w:lvl>
    <w:lvl w:ilvl="6" w:tplc="FFFFFFFF" w:tentative="1">
      <w:start w:val="1"/>
      <w:numFmt w:val="decimal"/>
      <w:lvlText w:val="%7."/>
      <w:lvlJc w:val="left"/>
      <w:pPr>
        <w:ind w:left="2997" w:hanging="420"/>
      </w:pPr>
    </w:lvl>
    <w:lvl w:ilvl="7" w:tplc="FFFFFFFF" w:tentative="1">
      <w:start w:val="1"/>
      <w:numFmt w:val="lowerLetter"/>
      <w:lvlText w:val="%8)"/>
      <w:lvlJc w:val="left"/>
      <w:pPr>
        <w:ind w:left="3417" w:hanging="420"/>
      </w:pPr>
    </w:lvl>
    <w:lvl w:ilvl="8" w:tplc="FFFFFFFF" w:tentative="1">
      <w:start w:val="1"/>
      <w:numFmt w:val="lowerRoman"/>
      <w:lvlText w:val="%9."/>
      <w:lvlJc w:val="right"/>
      <w:pPr>
        <w:ind w:left="3837" w:hanging="420"/>
      </w:pPr>
    </w:lvl>
  </w:abstractNum>
  <w:abstractNum w:abstractNumId="42"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3"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5"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6"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7"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8"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4"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5"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6"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7"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9"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1"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2"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8"/>
  </w:num>
  <w:num w:numId="4" w16cid:durableId="1704205777">
    <w:abstractNumId w:val="53"/>
  </w:num>
  <w:num w:numId="5" w16cid:durableId="1507355536">
    <w:abstractNumId w:val="9"/>
  </w:num>
  <w:num w:numId="6" w16cid:durableId="2071727187">
    <w:abstractNumId w:val="1"/>
  </w:num>
  <w:num w:numId="7" w16cid:durableId="1078744044">
    <w:abstractNumId w:val="60"/>
  </w:num>
  <w:num w:numId="8" w16cid:durableId="1505625515">
    <w:abstractNumId w:val="48"/>
  </w:num>
  <w:num w:numId="9" w16cid:durableId="764032949">
    <w:abstractNumId w:val="11"/>
  </w:num>
  <w:num w:numId="10" w16cid:durableId="911888151">
    <w:abstractNumId w:val="7"/>
  </w:num>
  <w:num w:numId="11" w16cid:durableId="1698583416">
    <w:abstractNumId w:val="3"/>
  </w:num>
  <w:num w:numId="12" w16cid:durableId="1903179042">
    <w:abstractNumId w:val="43"/>
  </w:num>
  <w:num w:numId="13" w16cid:durableId="1902060713">
    <w:abstractNumId w:val="44"/>
  </w:num>
  <w:num w:numId="14" w16cid:durableId="474300914">
    <w:abstractNumId w:val="21"/>
  </w:num>
  <w:num w:numId="15" w16cid:durableId="1695616193">
    <w:abstractNumId w:val="45"/>
  </w:num>
  <w:num w:numId="16" w16cid:durableId="944650231">
    <w:abstractNumId w:val="16"/>
  </w:num>
  <w:num w:numId="17" w16cid:durableId="256449320">
    <w:abstractNumId w:val="25"/>
  </w:num>
  <w:num w:numId="18" w16cid:durableId="367485904">
    <w:abstractNumId w:val="42"/>
  </w:num>
  <w:num w:numId="19" w16cid:durableId="343047507">
    <w:abstractNumId w:val="32"/>
  </w:num>
  <w:num w:numId="20" w16cid:durableId="215048239">
    <w:abstractNumId w:val="61"/>
  </w:num>
  <w:num w:numId="21" w16cid:durableId="2125079388">
    <w:abstractNumId w:val="59"/>
  </w:num>
  <w:num w:numId="22" w16cid:durableId="1607078712">
    <w:abstractNumId w:val="19"/>
  </w:num>
  <w:num w:numId="23" w16cid:durableId="162555483">
    <w:abstractNumId w:val="51"/>
  </w:num>
  <w:num w:numId="24" w16cid:durableId="1849519498">
    <w:abstractNumId w:val="13"/>
  </w:num>
  <w:num w:numId="25" w16cid:durableId="1250000607">
    <w:abstractNumId w:val="14"/>
  </w:num>
  <w:num w:numId="26" w16cid:durableId="1649704924">
    <w:abstractNumId w:val="40"/>
  </w:num>
  <w:num w:numId="27" w16cid:durableId="879131718">
    <w:abstractNumId w:val="37"/>
  </w:num>
  <w:num w:numId="28" w16cid:durableId="120197060">
    <w:abstractNumId w:val="52"/>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8"/>
  </w:num>
  <w:num w:numId="36" w16cid:durableId="870144778">
    <w:abstractNumId w:val="0"/>
  </w:num>
  <w:num w:numId="37" w16cid:durableId="1857502859">
    <w:abstractNumId w:val="55"/>
  </w:num>
  <w:num w:numId="38" w16cid:durableId="145051346">
    <w:abstractNumId w:val="10"/>
  </w:num>
  <w:num w:numId="39" w16cid:durableId="951323105">
    <w:abstractNumId w:val="54"/>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3"/>
  </w:num>
  <w:num w:numId="46" w16cid:durableId="1269042811">
    <w:abstractNumId w:val="22"/>
  </w:num>
  <w:num w:numId="47" w16cid:durableId="987051228">
    <w:abstractNumId w:val="30"/>
  </w:num>
  <w:num w:numId="48" w16cid:durableId="1206256430">
    <w:abstractNumId w:val="39"/>
  </w:num>
  <w:num w:numId="49" w16cid:durableId="1580208006">
    <w:abstractNumId w:val="36"/>
  </w:num>
  <w:num w:numId="50" w16cid:durableId="110976794">
    <w:abstractNumId w:val="50"/>
  </w:num>
  <w:num w:numId="51" w16cid:durableId="976494233">
    <w:abstractNumId w:val="49"/>
  </w:num>
  <w:num w:numId="52" w16cid:durableId="1997537430">
    <w:abstractNumId w:val="34"/>
  </w:num>
  <w:num w:numId="53" w16cid:durableId="1069307431">
    <w:abstractNumId w:val="5"/>
  </w:num>
  <w:num w:numId="54" w16cid:durableId="1778521043">
    <w:abstractNumId w:val="57"/>
  </w:num>
  <w:num w:numId="55" w16cid:durableId="213011795">
    <w:abstractNumId w:val="31"/>
  </w:num>
  <w:num w:numId="56" w16cid:durableId="95251536">
    <w:abstractNumId w:val="46"/>
  </w:num>
  <w:num w:numId="57" w16cid:durableId="256713630">
    <w:abstractNumId w:val="27"/>
  </w:num>
  <w:num w:numId="58" w16cid:durableId="603077777">
    <w:abstractNumId w:val="1"/>
  </w:num>
  <w:num w:numId="59" w16cid:durableId="485173953">
    <w:abstractNumId w:val="62"/>
  </w:num>
  <w:num w:numId="60" w16cid:durableId="1009137420">
    <w:abstractNumId w:val="12"/>
  </w:num>
  <w:num w:numId="61" w16cid:durableId="799300009">
    <w:abstractNumId w:val="56"/>
  </w:num>
  <w:num w:numId="62" w16cid:durableId="1879510516">
    <w:abstractNumId w:val="47"/>
  </w:num>
  <w:num w:numId="63" w16cid:durableId="1340155746">
    <w:abstractNumId w:val="20"/>
  </w:num>
  <w:num w:numId="64" w16cid:durableId="1048264824">
    <w:abstractNumId w:val="41"/>
  </w:num>
  <w:num w:numId="65" w16cid:durableId="955671360">
    <w:abstractNumId w:val="3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171E3"/>
    <w:rsid w:val="00021F4A"/>
    <w:rsid w:val="00030757"/>
    <w:rsid w:val="0005356A"/>
    <w:rsid w:val="000556AA"/>
    <w:rsid w:val="00067263"/>
    <w:rsid w:val="000733F2"/>
    <w:rsid w:val="0007498F"/>
    <w:rsid w:val="000759AE"/>
    <w:rsid w:val="000842A7"/>
    <w:rsid w:val="00085EA8"/>
    <w:rsid w:val="00093B4C"/>
    <w:rsid w:val="00093FEF"/>
    <w:rsid w:val="000B7CE8"/>
    <w:rsid w:val="000C7938"/>
    <w:rsid w:val="000D2902"/>
    <w:rsid w:val="000D39C1"/>
    <w:rsid w:val="000D64C0"/>
    <w:rsid w:val="00100160"/>
    <w:rsid w:val="00104411"/>
    <w:rsid w:val="00110648"/>
    <w:rsid w:val="001174C1"/>
    <w:rsid w:val="0012593F"/>
    <w:rsid w:val="00152578"/>
    <w:rsid w:val="00154C5E"/>
    <w:rsid w:val="00175159"/>
    <w:rsid w:val="00182231"/>
    <w:rsid w:val="00184432"/>
    <w:rsid w:val="00190898"/>
    <w:rsid w:val="001929FA"/>
    <w:rsid w:val="0019718B"/>
    <w:rsid w:val="001A70B6"/>
    <w:rsid w:val="001B0C16"/>
    <w:rsid w:val="001B5D29"/>
    <w:rsid w:val="001C0159"/>
    <w:rsid w:val="001C348F"/>
    <w:rsid w:val="001D1FAD"/>
    <w:rsid w:val="001E118B"/>
    <w:rsid w:val="001F2976"/>
    <w:rsid w:val="00200105"/>
    <w:rsid w:val="00200DCC"/>
    <w:rsid w:val="002070F2"/>
    <w:rsid w:val="00210912"/>
    <w:rsid w:val="00225271"/>
    <w:rsid w:val="002328F1"/>
    <w:rsid w:val="00265D90"/>
    <w:rsid w:val="00281D65"/>
    <w:rsid w:val="002877EE"/>
    <w:rsid w:val="002A077A"/>
    <w:rsid w:val="002A1691"/>
    <w:rsid w:val="002A16A7"/>
    <w:rsid w:val="002A6E89"/>
    <w:rsid w:val="002B2FE8"/>
    <w:rsid w:val="002B61B3"/>
    <w:rsid w:val="002D43B8"/>
    <w:rsid w:val="002E3DB1"/>
    <w:rsid w:val="00300504"/>
    <w:rsid w:val="00301D06"/>
    <w:rsid w:val="00311568"/>
    <w:rsid w:val="00313051"/>
    <w:rsid w:val="003241B4"/>
    <w:rsid w:val="00324B70"/>
    <w:rsid w:val="00330515"/>
    <w:rsid w:val="00334AC7"/>
    <w:rsid w:val="003360D8"/>
    <w:rsid w:val="00337CA9"/>
    <w:rsid w:val="0037330F"/>
    <w:rsid w:val="00386E07"/>
    <w:rsid w:val="003A3F2E"/>
    <w:rsid w:val="003B4B94"/>
    <w:rsid w:val="003C3B7B"/>
    <w:rsid w:val="003E6F7B"/>
    <w:rsid w:val="00404A5F"/>
    <w:rsid w:val="00415D0A"/>
    <w:rsid w:val="00422144"/>
    <w:rsid w:val="00430D9A"/>
    <w:rsid w:val="00455283"/>
    <w:rsid w:val="00456951"/>
    <w:rsid w:val="0046405E"/>
    <w:rsid w:val="004640E0"/>
    <w:rsid w:val="004675CD"/>
    <w:rsid w:val="00476B8A"/>
    <w:rsid w:val="004841D8"/>
    <w:rsid w:val="0048471E"/>
    <w:rsid w:val="00492444"/>
    <w:rsid w:val="004A115E"/>
    <w:rsid w:val="004A16D0"/>
    <w:rsid w:val="004A1AD6"/>
    <w:rsid w:val="004A1FCC"/>
    <w:rsid w:val="004A274F"/>
    <w:rsid w:val="004A52CF"/>
    <w:rsid w:val="004B0847"/>
    <w:rsid w:val="004B59F6"/>
    <w:rsid w:val="004C10E7"/>
    <w:rsid w:val="004D55EE"/>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A7AAD"/>
    <w:rsid w:val="005B016C"/>
    <w:rsid w:val="005B0393"/>
    <w:rsid w:val="005C1B9B"/>
    <w:rsid w:val="005C2EB3"/>
    <w:rsid w:val="005E58FA"/>
    <w:rsid w:val="005F1496"/>
    <w:rsid w:val="006003D9"/>
    <w:rsid w:val="006223C8"/>
    <w:rsid w:val="0063285B"/>
    <w:rsid w:val="006342E8"/>
    <w:rsid w:val="00661111"/>
    <w:rsid w:val="0066219F"/>
    <w:rsid w:val="0066540E"/>
    <w:rsid w:val="0066648E"/>
    <w:rsid w:val="00674520"/>
    <w:rsid w:val="00677387"/>
    <w:rsid w:val="006979DA"/>
    <w:rsid w:val="006A1F2E"/>
    <w:rsid w:val="006C0060"/>
    <w:rsid w:val="006C2DCD"/>
    <w:rsid w:val="006D3A24"/>
    <w:rsid w:val="006D7D54"/>
    <w:rsid w:val="00706C96"/>
    <w:rsid w:val="00706DB0"/>
    <w:rsid w:val="00713E9F"/>
    <w:rsid w:val="00720512"/>
    <w:rsid w:val="0072412F"/>
    <w:rsid w:val="00730701"/>
    <w:rsid w:val="00731EDA"/>
    <w:rsid w:val="007438BD"/>
    <w:rsid w:val="00765DF9"/>
    <w:rsid w:val="0076747A"/>
    <w:rsid w:val="00787440"/>
    <w:rsid w:val="007959B3"/>
    <w:rsid w:val="007A1838"/>
    <w:rsid w:val="007C53C6"/>
    <w:rsid w:val="007C7530"/>
    <w:rsid w:val="007E234F"/>
    <w:rsid w:val="007E2D06"/>
    <w:rsid w:val="00803557"/>
    <w:rsid w:val="00816A79"/>
    <w:rsid w:val="008234D9"/>
    <w:rsid w:val="00842D6D"/>
    <w:rsid w:val="00845B76"/>
    <w:rsid w:val="00854DBC"/>
    <w:rsid w:val="00855B86"/>
    <w:rsid w:val="008646E9"/>
    <w:rsid w:val="0086561D"/>
    <w:rsid w:val="00872E26"/>
    <w:rsid w:val="00876EA8"/>
    <w:rsid w:val="00880D1C"/>
    <w:rsid w:val="00884814"/>
    <w:rsid w:val="00887E77"/>
    <w:rsid w:val="00894AC1"/>
    <w:rsid w:val="008A4740"/>
    <w:rsid w:val="008B4E2D"/>
    <w:rsid w:val="008C12B2"/>
    <w:rsid w:val="008D09FB"/>
    <w:rsid w:val="008D3534"/>
    <w:rsid w:val="008D7B23"/>
    <w:rsid w:val="008E0DB2"/>
    <w:rsid w:val="008E4334"/>
    <w:rsid w:val="008E596C"/>
    <w:rsid w:val="00903DBC"/>
    <w:rsid w:val="00905152"/>
    <w:rsid w:val="009068D9"/>
    <w:rsid w:val="00907FB2"/>
    <w:rsid w:val="00910762"/>
    <w:rsid w:val="00921543"/>
    <w:rsid w:val="00924E20"/>
    <w:rsid w:val="00925EE9"/>
    <w:rsid w:val="00926B19"/>
    <w:rsid w:val="00932C8B"/>
    <w:rsid w:val="009461B5"/>
    <w:rsid w:val="00953906"/>
    <w:rsid w:val="00955FA4"/>
    <w:rsid w:val="009603B1"/>
    <w:rsid w:val="009719D3"/>
    <w:rsid w:val="0097417F"/>
    <w:rsid w:val="00974D62"/>
    <w:rsid w:val="009768DB"/>
    <w:rsid w:val="009A021B"/>
    <w:rsid w:val="009A0FEF"/>
    <w:rsid w:val="009B0D35"/>
    <w:rsid w:val="009B14AF"/>
    <w:rsid w:val="009C111D"/>
    <w:rsid w:val="009D202E"/>
    <w:rsid w:val="009E2938"/>
    <w:rsid w:val="009F0C54"/>
    <w:rsid w:val="00A052AC"/>
    <w:rsid w:val="00A13EB6"/>
    <w:rsid w:val="00A23A3C"/>
    <w:rsid w:val="00A37837"/>
    <w:rsid w:val="00A47BAE"/>
    <w:rsid w:val="00A53818"/>
    <w:rsid w:val="00A7434D"/>
    <w:rsid w:val="00A74C38"/>
    <w:rsid w:val="00A80978"/>
    <w:rsid w:val="00A80D65"/>
    <w:rsid w:val="00A92917"/>
    <w:rsid w:val="00A94E02"/>
    <w:rsid w:val="00AA3CC3"/>
    <w:rsid w:val="00AB30A8"/>
    <w:rsid w:val="00AC024D"/>
    <w:rsid w:val="00AC5BB1"/>
    <w:rsid w:val="00AC7E52"/>
    <w:rsid w:val="00AD0DE5"/>
    <w:rsid w:val="00AD32E1"/>
    <w:rsid w:val="00AD5C47"/>
    <w:rsid w:val="00AD7318"/>
    <w:rsid w:val="00B00F5E"/>
    <w:rsid w:val="00B16D77"/>
    <w:rsid w:val="00B238E9"/>
    <w:rsid w:val="00B25C13"/>
    <w:rsid w:val="00B309D2"/>
    <w:rsid w:val="00B327D4"/>
    <w:rsid w:val="00B402AE"/>
    <w:rsid w:val="00B52F99"/>
    <w:rsid w:val="00B57F7B"/>
    <w:rsid w:val="00B620E3"/>
    <w:rsid w:val="00B87C0E"/>
    <w:rsid w:val="00B92DA7"/>
    <w:rsid w:val="00B93FF9"/>
    <w:rsid w:val="00BA5585"/>
    <w:rsid w:val="00BA7975"/>
    <w:rsid w:val="00BC23FB"/>
    <w:rsid w:val="00BC519E"/>
    <w:rsid w:val="00BC5C37"/>
    <w:rsid w:val="00BC6415"/>
    <w:rsid w:val="00BD0557"/>
    <w:rsid w:val="00BD133F"/>
    <w:rsid w:val="00BE7E31"/>
    <w:rsid w:val="00BF1376"/>
    <w:rsid w:val="00BF3AA0"/>
    <w:rsid w:val="00BF7D27"/>
    <w:rsid w:val="00C01657"/>
    <w:rsid w:val="00C12B44"/>
    <w:rsid w:val="00C148A3"/>
    <w:rsid w:val="00C214CF"/>
    <w:rsid w:val="00C2281C"/>
    <w:rsid w:val="00C26DCF"/>
    <w:rsid w:val="00C65FCC"/>
    <w:rsid w:val="00C666D8"/>
    <w:rsid w:val="00C70579"/>
    <w:rsid w:val="00C70781"/>
    <w:rsid w:val="00C76CD5"/>
    <w:rsid w:val="00C8196F"/>
    <w:rsid w:val="00C83505"/>
    <w:rsid w:val="00C91AE2"/>
    <w:rsid w:val="00C96BB3"/>
    <w:rsid w:val="00CA6584"/>
    <w:rsid w:val="00CB1526"/>
    <w:rsid w:val="00CD1330"/>
    <w:rsid w:val="00CE0450"/>
    <w:rsid w:val="00CF12A3"/>
    <w:rsid w:val="00D03316"/>
    <w:rsid w:val="00D148E6"/>
    <w:rsid w:val="00D40F22"/>
    <w:rsid w:val="00D43676"/>
    <w:rsid w:val="00D5360F"/>
    <w:rsid w:val="00D624AA"/>
    <w:rsid w:val="00D653A2"/>
    <w:rsid w:val="00D71C28"/>
    <w:rsid w:val="00D7447D"/>
    <w:rsid w:val="00D76BEC"/>
    <w:rsid w:val="00D85AC3"/>
    <w:rsid w:val="00D91826"/>
    <w:rsid w:val="00DA0DBA"/>
    <w:rsid w:val="00DB3628"/>
    <w:rsid w:val="00DB7416"/>
    <w:rsid w:val="00DC1364"/>
    <w:rsid w:val="00DC1D14"/>
    <w:rsid w:val="00DD1037"/>
    <w:rsid w:val="00DD4DF8"/>
    <w:rsid w:val="00DE6362"/>
    <w:rsid w:val="00E0273C"/>
    <w:rsid w:val="00E14B05"/>
    <w:rsid w:val="00E15F6B"/>
    <w:rsid w:val="00E17097"/>
    <w:rsid w:val="00E24D2B"/>
    <w:rsid w:val="00E27E6B"/>
    <w:rsid w:val="00E333DC"/>
    <w:rsid w:val="00E379A4"/>
    <w:rsid w:val="00E525F8"/>
    <w:rsid w:val="00E57B3B"/>
    <w:rsid w:val="00E61959"/>
    <w:rsid w:val="00E66854"/>
    <w:rsid w:val="00E83A9F"/>
    <w:rsid w:val="00E9625B"/>
    <w:rsid w:val="00EB505E"/>
    <w:rsid w:val="00EB74E2"/>
    <w:rsid w:val="00EB7947"/>
    <w:rsid w:val="00EB7A54"/>
    <w:rsid w:val="00EC176D"/>
    <w:rsid w:val="00EC22B9"/>
    <w:rsid w:val="00EC7CCD"/>
    <w:rsid w:val="00EE0D1D"/>
    <w:rsid w:val="00EE6951"/>
    <w:rsid w:val="00F0186A"/>
    <w:rsid w:val="00F01A35"/>
    <w:rsid w:val="00F11CC9"/>
    <w:rsid w:val="00F17868"/>
    <w:rsid w:val="00F17AF9"/>
    <w:rsid w:val="00F224E2"/>
    <w:rsid w:val="00F26361"/>
    <w:rsid w:val="00F3237C"/>
    <w:rsid w:val="00F332C4"/>
    <w:rsid w:val="00F357C7"/>
    <w:rsid w:val="00F418F9"/>
    <w:rsid w:val="00F467A8"/>
    <w:rsid w:val="00F601F1"/>
    <w:rsid w:val="00FA0356"/>
    <w:rsid w:val="00FC00DE"/>
    <w:rsid w:val="00FC2518"/>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09380">
      <w:bodyDiv w:val="1"/>
      <w:marLeft w:val="0"/>
      <w:marRight w:val="0"/>
      <w:marTop w:val="0"/>
      <w:marBottom w:val="0"/>
      <w:divBdr>
        <w:top w:val="none" w:sz="0" w:space="0" w:color="auto"/>
        <w:left w:val="none" w:sz="0" w:space="0" w:color="auto"/>
        <w:bottom w:val="none" w:sz="0" w:space="0" w:color="auto"/>
        <w:right w:val="none" w:sz="0" w:space="0" w:color="auto"/>
      </w:divBdr>
      <w:divsChild>
        <w:div w:id="593173089">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2"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18048</TotalTime>
  <Pages>1</Pages>
  <Words>90</Words>
  <Characters>516</Characters>
  <Application>Microsoft Office Word</Application>
  <DocSecurity>0</DocSecurity>
  <Lines>4</Lines>
  <Paragraphs>1</Paragraphs>
  <ScaleCrop>false</ScaleCrop>
  <Company>上海微小卫星工程中心</Company>
  <LinksUpToDate>false</LinksUpToDate>
  <CharactersWithSpaces>605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549</cp:revision>
  <cp:lastPrinted>2021-12-17T09:12:00Z</cp:lastPrinted>
  <dcterms:created xsi:type="dcterms:W3CDTF">2022-01-24T07:15:00Z</dcterms:created>
  <dcterms:modified xsi:type="dcterms:W3CDTF">2026-04-22T05:35:00Z</dcterms:modified>
  <dc:identifier/>
  <dc:language/>
</cp:coreProperties>
</file>