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5ED8FF72"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-T</w:t>
            </w:r>
            <w:r w:rsidR="00CE29DC">
              <w:rPr>
                <w:rFonts w:eastAsia="黑体" w:hint="eastAsia"/>
                <w:b w:val="0"/>
                <w:bCs/>
                <w:sz w:val="32"/>
                <w:szCs w:val="32"/>
              </w:rPr>
              <w:t>N</w:t>
            </w:r>
            <w:sdt>
              <w:sdtPr>
                <w:rPr>
                  <w:rFonts w:eastAsia="黑体" w:hint="eastAsia"/>
                  <w:bCs/>
                  <w:sz w:val="32"/>
                  <w:szCs w:val="32"/>
                </w:rPr>
                <w:alias w:val="round_num"/>
                <w:tag w:val="jinja"/>
                <w:id w:val="552580654"/>
                <w:placeholder>
                  <w:docPart w:val="DefaultPlaceholder_-1854013440"/>
                </w:placeholder>
                <w15:color w:val="00CCFF"/>
                <w:text/>
              </w:sdtPr>
              <w:sdtContent>
                <w:r w:rsidR="00CE29DC">
                  <w:rPr>
                    <w:rFonts w:eastAsia="黑体" w:hint="eastAsia"/>
                    <w:b w:val="0"/>
                    <w:bCs/>
                    <w:sz w:val="32"/>
                    <w:szCs w:val="32"/>
                  </w:rPr>
                  <w:t>2</w:t>
                </w:r>
              </w:sdtContent>
            </w:sdt>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标校软件测试</w:t>
          </w:r>
        </w:sdtContent>
      </w:sdt>
    </w:p>
    <w:p w14:paraId="7F9B1F7D" w14:textId="3FFB6CFB"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796C97">
        <w:rPr>
          <w:rFonts w:eastAsia="黑体" w:hint="eastAsia"/>
          <w:bCs/>
          <w:sz w:val="52"/>
          <w:szCs w:val="52"/>
        </w:rPr>
        <w:t>第</w:t>
      </w:r>
      <w:sdt>
        <w:sdtPr>
          <w:rPr>
            <w:rFonts w:eastAsia="黑体" w:hint="eastAsia"/>
            <w:bCs/>
            <w:sz w:val="52"/>
            <w:szCs w:val="52"/>
          </w:rPr>
          <w:alias w:val="round_num_chn"/>
          <w:tag w:val="jinja"/>
          <w:id w:val="1303884433"/>
          <w:placeholder>
            <w:docPart w:val="DefaultPlaceholder_-1854013440"/>
          </w:placeholder>
          <w15:color w:val="00CCFF"/>
          <w:text/>
        </w:sdtPr>
        <w:sdtContent>
          <w:r w:rsidR="00796C97">
            <w:rPr>
              <w:rFonts w:eastAsia="黑体" w:hint="eastAsia"/>
              <w:bCs/>
              <w:sz w:val="52"/>
              <w:szCs w:val="52"/>
            </w:rPr>
            <w:t>二</w:t>
          </w:r>
        </w:sdtContent>
      </w:sdt>
      <w:r w:rsidR="00796C97">
        <w:rPr>
          <w:rFonts w:eastAsia="黑体" w:hint="eastAsia"/>
          <w:bCs/>
          <w:sz w:val="52"/>
          <w:szCs w:val="52"/>
        </w:rPr>
        <w:t>轮测试记录</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02A0B47C"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680A69">
        <w:rPr>
          <w:rFonts w:eastAsia="黑体"/>
          <w:bCs/>
          <w:sz w:val="32"/>
          <w:szCs w:val="32"/>
        </w:rPr>
        <w:t>55</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2026年04月16日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5CB9A742" w:rsidR="009E2938"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标校软件测试</w:t>
          </w:r>
        </w:sdtContent>
      </w:sdt>
    </w:p>
    <w:p w14:paraId="1C840CDE" w14:textId="35C3ED0A"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E91BCF">
        <w:rPr>
          <w:rFonts w:eastAsia="黑体" w:hint="eastAsia"/>
          <w:bCs/>
          <w:sz w:val="52"/>
          <w:szCs w:val="52"/>
        </w:rPr>
        <w:t>第</w:t>
      </w:r>
      <w:sdt>
        <w:sdtPr>
          <w:rPr>
            <w:rFonts w:eastAsia="黑体" w:hint="eastAsia"/>
            <w:bCs/>
            <w:sz w:val="52"/>
            <w:szCs w:val="52"/>
          </w:rPr>
          <w:alias w:val="round_num_chn"/>
          <w:tag w:val="jinja"/>
          <w:id w:val="-1824963424"/>
          <w:placeholder>
            <w:docPart w:val="BF5E8EE9082346B1BF346C9157E7B635"/>
          </w:placeholder>
          <w15:color w:val="00CCFF"/>
          <w:text/>
        </w:sdtPr>
        <w:sdtContent>
          <w:r w:rsidR="00E91BCF">
            <w:rPr>
              <w:rFonts w:eastAsia="黑体" w:hint="eastAsia"/>
              <w:bCs/>
              <w:sz w:val="52"/>
              <w:szCs w:val="52"/>
            </w:rPr>
            <w:t>二</w:t>
          </w:r>
        </w:sdtContent>
      </w:sdt>
      <w:r w:rsidR="00E91BCF">
        <w:rPr>
          <w:rFonts w:eastAsia="黑体" w:hint="eastAsia"/>
          <w:bCs/>
          <w:sz w:val="52"/>
          <w:szCs w:val="52"/>
        </w:rPr>
        <w:t>轮测试记录</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20260414</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20260415</w:t>
          </w:r>
        </w:sdtContent>
      </w:sdt>
    </w:p>
    <w:p w14:paraId="28FFE4C9" w14:textId="0D0ACD38"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4C396E">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20260416</w:t>
          </w:r>
        </w:sdtContent>
      </w:sdt>
    </w:p>
    <w:p w14:paraId="7BF8AD76" w14:textId="2C19234D"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4C396E">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20260416</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headerReference w:type="default" r:id="rId17"/>
          <w:type w:val="nextColumn"/>
          <w:pgSz w:w="11906" w:h="16838" w:code="9"/>
          <w:pgMar w:top="1418" w:right="1418" w:bottom="1418" w:left="1418" w:header="851" w:footer="992" w:gutter="0"/>
          <w:pgNumType w:fmt="lowerRoman"/>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5B2B55DE" w14:textId="7D484D79" w:rsidR="003A461B"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487474" w:history="1">
            <w:r w:rsidR="003A461B" w:rsidRPr="00C51798">
              <w:rPr>
                <w:rStyle w:val="af6"/>
                <w:rFonts w:hint="eastAsia"/>
                <w:bCs/>
              </w:rPr>
              <w:t>1</w:t>
            </w:r>
            <w:r w:rsidR="003A461B">
              <w:rPr>
                <w:rFonts w:asciiTheme="minorHAnsi" w:eastAsiaTheme="minorEastAsia" w:hAnsiTheme="minorHAnsi" w:cstheme="minorBidi" w:hint="eastAsia"/>
                <w:b w:val="0"/>
                <w:sz w:val="22"/>
                <w:szCs w:val="24"/>
                <w14:ligatures w14:val="standardContextual"/>
              </w:rPr>
              <w:tab/>
            </w:r>
            <w:r w:rsidR="003A461B" w:rsidRPr="00C51798">
              <w:rPr>
                <w:rStyle w:val="af6"/>
                <w:rFonts w:hint="eastAsia"/>
              </w:rPr>
              <w:t>范围</w:t>
            </w:r>
            <w:r w:rsidR="003A461B">
              <w:rPr>
                <w:rFonts w:hint="eastAsia"/>
                <w:webHidden/>
              </w:rPr>
              <w:tab/>
            </w:r>
            <w:r w:rsidR="003A461B">
              <w:rPr>
                <w:rFonts w:hint="eastAsia"/>
                <w:webHidden/>
              </w:rPr>
              <w:fldChar w:fldCharType="begin"/>
            </w:r>
            <w:r w:rsidR="003A461B">
              <w:rPr>
                <w:rFonts w:hint="eastAsia"/>
                <w:webHidden/>
              </w:rPr>
              <w:instrText xml:space="preserve"> </w:instrText>
            </w:r>
            <w:r w:rsidR="003A461B">
              <w:rPr>
                <w:webHidden/>
              </w:rPr>
              <w:instrText>PAGEREF _Toc196487474 \h</w:instrText>
            </w:r>
            <w:r w:rsidR="003A461B">
              <w:rPr>
                <w:rFonts w:hint="eastAsia"/>
                <w:webHidden/>
              </w:rPr>
              <w:instrText xml:space="preserve"> </w:instrText>
            </w:r>
            <w:r w:rsidR="003A461B">
              <w:rPr>
                <w:rFonts w:hint="eastAsia"/>
                <w:webHidden/>
              </w:rPr>
            </w:r>
            <w:r w:rsidR="003A461B">
              <w:rPr>
                <w:rFonts w:hint="eastAsia"/>
                <w:webHidden/>
              </w:rPr>
              <w:fldChar w:fldCharType="separate"/>
            </w:r>
            <w:r w:rsidR="003A461B">
              <w:rPr>
                <w:webHidden/>
              </w:rPr>
              <w:t>2</w:t>
            </w:r>
            <w:r w:rsidR="003A461B">
              <w:rPr>
                <w:rFonts w:hint="eastAsia"/>
                <w:webHidden/>
              </w:rPr>
              <w:fldChar w:fldCharType="end"/>
            </w:r>
          </w:hyperlink>
        </w:p>
        <w:p w14:paraId="288A1E23" w14:textId="58519788" w:rsidR="003A461B" w:rsidRDefault="003A461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87475" w:history="1">
            <w:r w:rsidRPr="00C51798">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C51798">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_Toc196487475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55B2DB30" w14:textId="4BBD8749" w:rsidR="003A461B" w:rsidRDefault="003A461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87476" w:history="1">
            <w:r w:rsidRPr="00C51798">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C51798">
              <w:rPr>
                <w:rStyle w:val="af6"/>
                <w:rFonts w:hint="eastAsia"/>
                <w:noProof/>
              </w:rPr>
              <w:t>被测软件信息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_Toc196487476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98F9C4D" w14:textId="3BFD50BF" w:rsidR="003A461B" w:rsidRDefault="003A461B">
          <w:pPr>
            <w:pStyle w:val="TOC1"/>
            <w:rPr>
              <w:rFonts w:asciiTheme="minorHAnsi" w:eastAsiaTheme="minorEastAsia" w:hAnsiTheme="minorHAnsi" w:cstheme="minorBidi"/>
              <w:b w:val="0"/>
              <w:sz w:val="22"/>
              <w:szCs w:val="24"/>
              <w14:ligatures w14:val="standardContextual"/>
            </w:rPr>
          </w:pPr>
          <w:hyperlink w:anchor="_Toc196487477" w:history="1">
            <w:r w:rsidRPr="00C51798">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C51798">
              <w:rPr>
                <w:rStyle w:val="af6"/>
                <w:rFonts w:hint="eastAsia"/>
              </w:rPr>
              <w:t>测试记录</w:t>
            </w:r>
            <w:r>
              <w:rPr>
                <w:rFonts w:hint="eastAsia"/>
                <w:webHidden/>
              </w:rPr>
              <w:tab/>
            </w:r>
            <w:r>
              <w:rPr>
                <w:rFonts w:hint="eastAsia"/>
                <w:webHidden/>
              </w:rPr>
              <w:fldChar w:fldCharType="begin"/>
            </w:r>
            <w:r>
              <w:rPr>
                <w:rFonts w:hint="eastAsia"/>
                <w:webHidden/>
              </w:rPr>
              <w:instrText xml:space="preserve"> </w:instrText>
            </w:r>
            <w:r>
              <w:rPr>
                <w:webHidden/>
              </w:rPr>
              <w:instrText>PAGEREF _Toc196487477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56C03FA" w14:textId="00296593" w:rsidR="003A461B" w:rsidRDefault="003A461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87478" w:history="1">
            <w:r w:rsidRPr="00C51798">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C51798">
              <w:rPr>
                <w:rStyle w:val="af6"/>
                <w:rFonts w:hint="eastAsia"/>
                <w:noProof/>
              </w:rPr>
              <w:t>文档审查测试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_Toc196487478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0197DF0" w14:textId="3BE144AB"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1"/>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3C1ACE84"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EA13A5">
        <w:rPr>
          <w:rFonts w:eastAsia="黑体" w:hint="eastAsia"/>
          <w:sz w:val="32"/>
          <w:szCs w:val="32"/>
        </w:rPr>
        <w:t>第</w:t>
      </w:r>
      <w:sdt>
        <w:sdtPr>
          <w:rPr>
            <w:rFonts w:eastAsia="黑体" w:hint="eastAsia"/>
            <w:sz w:val="32"/>
            <w:szCs w:val="32"/>
          </w:rPr>
          <w:alias w:val="round_num_chn"/>
          <w:tag w:val="jinja"/>
          <w:id w:val="-1966723913"/>
          <w:placeholder>
            <w:docPart w:val="DefaultPlaceholder_-1854013440"/>
          </w:placeholder>
          <w15:color w:val="00CCFF"/>
          <w:text/>
        </w:sdtPr>
        <w:sdtContent>
          <w:r w:rsidR="00EA13A5">
            <w:rPr>
              <w:rFonts w:eastAsia="黑体" w:hint="eastAsia"/>
              <w:sz w:val="32"/>
              <w:szCs w:val="32"/>
            </w:rPr>
            <w:t>二</w:t>
          </w:r>
        </w:sdtContent>
      </w:sdt>
      <w:r w:rsidR="00EA13A5">
        <w:rPr>
          <w:rFonts w:eastAsia="黑体" w:hint="eastAsia"/>
          <w:sz w:val="32"/>
          <w:szCs w:val="32"/>
        </w:rPr>
        <w:t>轮测试记录</w:t>
      </w:r>
    </w:p>
    <w:p w14:paraId="7E59D7F5" w14:textId="77777777" w:rsidR="009E2938" w:rsidRDefault="001726F6">
      <w:pPr>
        <w:pStyle w:val="1"/>
        <w:spacing w:before="0" w:after="0"/>
      </w:pPr>
      <w:bookmarkStart w:id="5" w:name="_Toc196487474"/>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487475"/>
      <w:r>
        <w:rPr>
          <w:rFonts w:hint="eastAsia"/>
          <w:sz w:val="24"/>
          <w:szCs w:val="24"/>
        </w:rPr>
        <w:t>标识</w:t>
      </w:r>
      <w:bookmarkEnd w:id="6"/>
    </w:p>
    <w:p w14:paraId="4C6E05A0" w14:textId="11811877"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R2601</w:t>
          </w:r>
        </w:sdtContent>
      </w:sdt>
      <w:r w:rsidR="009F6B98">
        <w:rPr>
          <w:rFonts w:hint="eastAsia"/>
        </w:rPr>
        <w:t>-T</w:t>
      </w:r>
      <w:r w:rsidR="0075035D">
        <w:rPr>
          <w:rFonts w:hint="eastAsia"/>
        </w:rPr>
        <w:t>N</w:t>
      </w:r>
      <w:sdt>
        <w:sdtPr>
          <w:rPr>
            <w:rFonts w:hint="eastAsia"/>
          </w:rPr>
          <w:alias w:val="round_num"/>
          <w:tag w:val="jinja"/>
          <w:id w:val="1093200696"/>
          <w:placeholder>
            <w:docPart w:val="DefaultPlaceholder_-1854013440"/>
          </w:placeholder>
          <w15:color w:val="00CCFF"/>
          <w:text/>
        </w:sdtPr>
        <w:sdtContent>
          <w:r w:rsidR="0075035D">
            <w:rPr>
              <w:rFonts w:hint="eastAsia"/>
            </w:rPr>
            <w:t>2</w:t>
          </w:r>
        </w:sdtContent>
      </w:sdt>
    </w:p>
    <w:p w14:paraId="33DAB85F" w14:textId="78B79351" w:rsidR="00AB22C7" w:rsidRDefault="00AB22C7" w:rsidP="00AB22C7">
      <w:pPr>
        <w:pStyle w:val="aff2"/>
        <w:ind w:left="480" w:firstLineChars="0" w:firstLine="0"/>
      </w:pPr>
      <w:r>
        <w:rPr>
          <w:rFonts w:hint="eastAsia"/>
        </w:rPr>
        <w:t>2</w:t>
      </w:r>
      <w:r>
        <w:rPr>
          <w:rFonts w:hint="eastAsia"/>
        </w:rPr>
        <w:t>）</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标校软件测试</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75035D">
        <w:rPr>
          <w:rFonts w:hint="eastAsia"/>
        </w:rPr>
        <w:t>第</w:t>
      </w:r>
      <w:sdt>
        <w:sdtPr>
          <w:rPr>
            <w:rFonts w:hint="eastAsia"/>
          </w:rPr>
          <w:alias w:val="round_num_chn"/>
          <w:tag w:val="jinja"/>
          <w:id w:val="227886960"/>
          <w:placeholder>
            <w:docPart w:val="DefaultPlaceholder_-1854013440"/>
          </w:placeholder>
          <w15:color w:val="00CCFF"/>
          <w:text/>
        </w:sdtPr>
        <w:sdtContent>
          <w:r w:rsidR="0075035D">
            <w:rPr>
              <w:rFonts w:hint="eastAsia"/>
            </w:rPr>
            <w:t>二</w:t>
          </w:r>
        </w:sdtContent>
      </w:sdt>
      <w:r w:rsidR="0075035D">
        <w:rPr>
          <w:rFonts w:hint="eastAsia"/>
        </w:rPr>
        <w:t>轮测试记录</w:t>
      </w:r>
    </w:p>
    <w:p w14:paraId="68DFE7E8" w14:textId="57BCCA4A" w:rsidR="00576540" w:rsidRDefault="00576540" w:rsidP="00AB22C7">
      <w:pPr>
        <w:pStyle w:val="aff2"/>
        <w:ind w:left="480" w:firstLineChars="0" w:firstLine="0"/>
      </w:pPr>
      <w:r>
        <w:rPr>
          <w:rFonts w:hint="eastAsia"/>
        </w:rPr>
        <w:t>3</w:t>
      </w:r>
      <w:r>
        <w:rPr>
          <w:rFonts w:hint="eastAsia"/>
        </w:rPr>
        <w:t>）本文档适用的软件：</w:t>
      </w:r>
      <w:sdt>
        <w:sdtPr>
          <w:alias w:val="project_name"/>
          <w:tag w:val="jinja"/>
          <w:id w:val="-411469809"/>
          <w:placeholder>
            <w:docPart w:val="324150A3AA1748BB9FA6173CAAB6BF45"/>
          </w:placeholder>
          <w15:color w:val="00CCFF"/>
          <w:text/>
        </w:sdtPr>
        <w:sdtContent>
          <w:r w:rsidR="0063620A">
            <w:rPr>
              <w:rFonts w:hint="eastAsia"/>
            </w:rPr>
            <w:t>标校软件测试</w:t>
          </w:r>
        </w:sdtContent>
      </w:sdt>
      <w:r w:rsidR="00BA6FFA">
        <w:rPr>
          <w:rFonts w:hint="eastAsia"/>
        </w:rPr>
        <w:t>-</w:t>
      </w:r>
      <w:sdt>
        <w:sdtPr>
          <w:rPr>
            <w:rFonts w:hint="eastAsia"/>
          </w:rPr>
          <w:alias w:val="soft_ident"/>
          <w:tag w:val="jinja"/>
          <w:id w:val="1489281132"/>
          <w:placeholder>
            <w:docPart w:val="DefaultPlaceholder_-1854013440"/>
          </w:placeholder>
          <w15:color w:val="00CCFF"/>
          <w:text/>
        </w:sdtPr>
        <w:sdtContent>
          <w:r w:rsidR="00730A09">
            <w:rPr>
              <w:rFonts w:hint="eastAsia"/>
            </w:rPr>
            <w:t>XXX</w:t>
          </w:r>
        </w:sdtContent>
      </w:sdt>
      <w:r w:rsidR="00BA6FFA">
        <w:rPr>
          <w:rFonts w:hint="eastAsia"/>
        </w:rPr>
        <w:t>-</w:t>
      </w:r>
      <w:sdt>
        <w:sdtPr>
          <w:rPr>
            <w:rFonts w:hint="eastAsia"/>
          </w:rPr>
          <w:alias w:val="soft_version"/>
          <w:tag w:val="jinja"/>
          <w:id w:val="1852292475"/>
          <w:placeholder>
            <w:docPart w:val="DefaultPlaceholder_-1854013440"/>
          </w:placeholder>
          <w15:color w:val="00CCFF"/>
          <w:text/>
        </w:sdtPr>
        <w:sdtContent>
          <w:r w:rsidR="0063620A">
            <w:rPr>
              <w:rFonts w:hint="eastAsia"/>
            </w:rPr>
            <w:t>1.02</w:t>
          </w:r>
        </w:sdtContent>
      </w:sdt>
    </w:p>
    <w:p w14:paraId="31EBB8E3" w14:textId="2750C035" w:rsidR="0075035D" w:rsidRPr="001726F6" w:rsidRDefault="0075035D" w:rsidP="00AB22C7">
      <w:pPr>
        <w:pStyle w:val="aff2"/>
        <w:ind w:left="480" w:firstLineChars="0" w:firstLine="0"/>
      </w:pPr>
      <w:r>
        <w:rPr>
          <w:rFonts w:hint="eastAsia"/>
        </w:rPr>
        <w:t>4</w:t>
      </w:r>
      <w:r>
        <w:rPr>
          <w:rFonts w:hint="eastAsia"/>
        </w:rPr>
        <w:t>）本文档适用的范围：定义“</w:t>
      </w:r>
      <w:sdt>
        <w:sdtPr>
          <w:alias w:val="project_name"/>
          <w:tag w:val="jinja"/>
          <w:id w:val="314851254"/>
          <w:placeholder>
            <w:docPart w:val="A5F868E202B0479B84671F207266B190"/>
          </w:placeholder>
          <w15:color w:val="00CCFF"/>
          <w:text/>
        </w:sdtPr>
        <w:sdtContent>
          <w:r>
            <w:rPr>
              <w:rFonts w:hint="eastAsia"/>
            </w:rPr>
            <w:t>标校软件测试</w:t>
          </w:r>
        </w:sdtContent>
      </w:sdt>
      <w:r>
        <w:rPr>
          <w:rFonts w:hint="eastAsia"/>
        </w:rPr>
        <w:t>”的第</w:t>
      </w:r>
      <w:sdt>
        <w:sdtPr>
          <w:rPr>
            <w:rFonts w:hint="eastAsia"/>
          </w:rPr>
          <w:alias w:val="round_num_chn"/>
          <w:tag w:val="jinja"/>
          <w:id w:val="-2020997764"/>
          <w:placeholder>
            <w:docPart w:val="35107FFC670B46379E2DAA899C907B8E"/>
          </w:placeholder>
          <w15:color w:val="00CCFF"/>
          <w:text/>
        </w:sdtPr>
        <w:sdtContent>
          <w:r>
            <w:rPr>
              <w:rFonts w:hint="eastAsia"/>
            </w:rPr>
            <w:t>二</w:t>
          </w:r>
        </w:sdtContent>
      </w:sdt>
      <w:r>
        <w:rPr>
          <w:rFonts w:hint="eastAsia"/>
        </w:rPr>
        <w:t>轮测试记录</w:t>
      </w:r>
    </w:p>
    <w:p w14:paraId="0CEB114C" w14:textId="77777777" w:rsidR="0032371F" w:rsidRDefault="0032371F" w:rsidP="001726F6">
      <w:pPr>
        <w:sectPr w:rsidR="0032371F" w:rsidSect="00A25EDB">
          <w:headerReference w:type="even" r:id="rId12"/>
          <w:footerReference w:type="even" r:id="rId13"/>
          <w:type w:val="nextColumn"/>
          <w:pgSz w:w="11906" w:h="16838" w:code="9"/>
          <w:pgMar w:top="1418" w:right="1418" w:bottom="1418" w:left="1418" w:header="851" w:footer="992" w:gutter="0"/>
          <w:cols w:space="425"/>
          <w:docGrid w:type="lines" w:linePitch="312"/>
        </w:sectPr>
      </w:pPr>
    </w:p>
    <w:p w14:paraId="0646A251" w14:textId="4A418A81" w:rsidR="00BA6FFA" w:rsidRPr="0032371F" w:rsidRDefault="00B7202A" w:rsidP="001726F6">
      <w:pPr>
        <w:pStyle w:val="2"/>
        <w:ind w:left="578" w:hanging="578"/>
        <w:rPr>
          <w:sz w:val="24"/>
          <w:szCs w:val="24"/>
        </w:rPr>
      </w:pPr>
      <w:bookmarkStart w:id="7" w:name="_Toc196487476"/>
      <w:r>
        <w:rPr>
          <w:rFonts w:hint="eastAsia"/>
          <w:sz w:val="24"/>
          <w:szCs w:val="24"/>
        </w:rPr>
        <w:lastRenderedPageBreak/>
        <w:t>被测软件信息</w:t>
      </w:r>
      <w:bookmarkEnd w:id="7"/>
    </w:p>
    <w:sdt>
      <w:sdtPr>
        <w:rPr>
          <w:sz w:val="21"/>
          <w:szCs w:val="24"/>
        </w:rPr>
        <w:alias w:val="被测软件基本信息"/>
        <w:tag w:val="basicInformation"/>
        <w:id w:val="-1094933948"/>
        <w:placeholder>
          <w:docPart w:val="80F798A0EAE440E1BE6913BF489EFB70"/>
        </w:placeholder>
        <w15:color w:val="FF99CC"/>
      </w:sdtPr>
      <w:sdtEndPr>
        <w:rPr>
          <w:szCs w:val="21"/>
        </w:rPr>
      </w:sdtEndPr>
      <w:sdtContent>
        <w:p w14:paraId="5014C81D" w14:textId="742F8E27" w:rsidR="00602A84" w:rsidRPr="00BD1526" w:rsidRDefault="005779FE" w:rsidP="00602A84">
          <w:pPr>
            <w:pStyle w:val="aff2"/>
            <w:ind w:firstLine="480"/>
            <w:rPr>
              <w:szCs w:val="24"/>
            </w:rPr>
          </w:pPr>
          <w:r w:rsidRPr="00BD1526">
            <w:rPr>
              <w:szCs w:val="24"/>
            </w:rPr>
            <w:t>回归软件的基本</w:t>
          </w:r>
          <w:r w:rsidR="00602A84" w:rsidRPr="00BD1526">
            <w:rPr>
              <w:szCs w:val="24"/>
            </w:rPr>
            <w:t>情况如下表所示。</w:t>
          </w:r>
        </w:p>
        <w:p w14:paraId="31F326BD" w14:textId="77777777" w:rsidR="009521B6" w:rsidRPr="00BD1526" w:rsidRDefault="009521B6" w:rsidP="009521B6">
          <w:pPr>
            <w:pStyle w:val="af0"/>
            <w:adjustRightInd w:val="0"/>
            <w:spacing w:line="360" w:lineRule="auto"/>
            <w:jc w:val="center"/>
            <w:rPr>
              <w:rFonts w:ascii="Times New Roman" w:hAnsi="Times New Roman" w:cs="Times New Roman"/>
              <w:b/>
              <w:sz w:val="21"/>
              <w:szCs w:val="21"/>
            </w:rPr>
          </w:pPr>
          <w:r w:rsidRPr="00BD1526">
            <w:rPr>
              <w:rFonts w:ascii="Times New Roman" w:hAnsi="Times New Roman" w:cs="Times New Roman"/>
              <w:sz w:val="21"/>
              <w:szCs w:val="21"/>
            </w:rPr>
            <w:t>表</w:t>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STYLEREF 1 \s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noBreakHyphen/>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SEQ </w:instrText>
          </w:r>
          <w:r w:rsidRPr="00BD1526">
            <w:rPr>
              <w:rFonts w:ascii="Times New Roman" w:hAnsi="Times New Roman" w:cs="Times New Roman"/>
              <w:sz w:val="21"/>
              <w:szCs w:val="21"/>
            </w:rPr>
            <w:instrText>表</w:instrText>
          </w:r>
          <w:r w:rsidRPr="00BD1526">
            <w:rPr>
              <w:rFonts w:ascii="Times New Roman" w:hAnsi="Times New Roman" w:cs="Times New Roman"/>
              <w:sz w:val="21"/>
              <w:szCs w:val="21"/>
            </w:rPr>
            <w:instrText xml:space="preserve"> \* ARABIC \s 1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t>被测软件信息表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BD1526" w14:paraId="308DA37E" w14:textId="77777777" w:rsidTr="00DF1FCE">
            <w:trPr>
              <w:trHeight w:val="340"/>
              <w:tblHeader/>
              <w:jc w:val="center"/>
            </w:trPr>
            <w:tc>
              <w:tcPr>
                <w:tcW w:w="236" w:type="pct"/>
                <w:vAlign w:val="center"/>
              </w:tcPr>
              <w:p w14:paraId="6BBC3C53" w14:textId="77777777" w:rsidR="0093638D" w:rsidRPr="00BD1526" w:rsidRDefault="0093638D" w:rsidP="00DF1FCE">
                <w:pPr>
                  <w:wordWrap w:val="0"/>
                  <w:adjustRightInd w:val="0"/>
                  <w:jc w:val="center"/>
                  <w:rPr>
                    <w:rFonts w:eastAsia="黑体"/>
                    <w:szCs w:val="21"/>
                  </w:rPr>
                </w:pPr>
                <w:r w:rsidRPr="00BD1526">
                  <w:rPr>
                    <w:rFonts w:eastAsia="黑体"/>
                    <w:szCs w:val="21"/>
                  </w:rPr>
                  <w:t>序号</w:t>
                </w:r>
              </w:p>
            </w:tc>
            <w:tc>
              <w:tcPr>
                <w:tcW w:w="484" w:type="pct"/>
                <w:vAlign w:val="center"/>
              </w:tcPr>
              <w:p w14:paraId="2F633490" w14:textId="77777777" w:rsidR="0093638D" w:rsidRPr="00BD1526" w:rsidRDefault="0093638D" w:rsidP="00DF1FCE">
                <w:pPr>
                  <w:wordWrap w:val="0"/>
                  <w:adjustRightInd w:val="0"/>
                  <w:jc w:val="center"/>
                  <w:rPr>
                    <w:rFonts w:eastAsia="黑体"/>
                    <w:szCs w:val="21"/>
                  </w:rPr>
                </w:pPr>
                <w:r w:rsidRPr="00BD1526">
                  <w:rPr>
                    <w:rFonts w:eastAsia="黑体"/>
                    <w:szCs w:val="21"/>
                  </w:rPr>
                  <w:t>软件所在子系统</w:t>
                </w:r>
                <w:r w:rsidRPr="00BD1526">
                  <w:rPr>
                    <w:rFonts w:eastAsia="黑体"/>
                    <w:szCs w:val="21"/>
                  </w:rPr>
                  <w:t>/</w:t>
                </w:r>
                <w:r w:rsidRPr="00BD1526">
                  <w:rPr>
                    <w:rFonts w:eastAsia="黑体"/>
                    <w:szCs w:val="21"/>
                  </w:rPr>
                  <w:t>设备名称</w:t>
                </w:r>
              </w:p>
            </w:tc>
            <w:tc>
              <w:tcPr>
                <w:tcW w:w="543" w:type="pct"/>
                <w:vAlign w:val="center"/>
              </w:tcPr>
              <w:p w14:paraId="0BE44E42" w14:textId="77777777" w:rsidR="0093638D" w:rsidRPr="00BD1526" w:rsidRDefault="0093638D" w:rsidP="00DF1FCE">
                <w:pPr>
                  <w:wordWrap w:val="0"/>
                  <w:adjustRightInd w:val="0"/>
                  <w:jc w:val="center"/>
                  <w:rPr>
                    <w:rFonts w:eastAsia="黑体"/>
                    <w:szCs w:val="21"/>
                  </w:rPr>
                </w:pPr>
                <w:r w:rsidRPr="00BD1526">
                  <w:rPr>
                    <w:rFonts w:eastAsia="黑体"/>
                    <w:szCs w:val="21"/>
                  </w:rPr>
                  <w:t>软件名称</w:t>
                </w:r>
              </w:p>
            </w:tc>
            <w:tc>
              <w:tcPr>
                <w:tcW w:w="319" w:type="pct"/>
                <w:vAlign w:val="center"/>
              </w:tcPr>
              <w:p w14:paraId="509AFA90" w14:textId="77777777" w:rsidR="0093638D" w:rsidRPr="00BD1526" w:rsidRDefault="0093638D" w:rsidP="00DF1FCE">
                <w:pPr>
                  <w:wordWrap w:val="0"/>
                  <w:adjustRightInd w:val="0"/>
                  <w:jc w:val="center"/>
                  <w:rPr>
                    <w:rFonts w:eastAsia="黑体"/>
                    <w:szCs w:val="21"/>
                  </w:rPr>
                </w:pPr>
                <w:r w:rsidRPr="00BD1526">
                  <w:rPr>
                    <w:rFonts w:eastAsia="黑体"/>
                    <w:szCs w:val="21"/>
                  </w:rPr>
                  <w:t>软件类型</w:t>
                </w:r>
              </w:p>
            </w:tc>
            <w:tc>
              <w:tcPr>
                <w:tcW w:w="396" w:type="pct"/>
                <w:vAlign w:val="center"/>
              </w:tcPr>
              <w:p w14:paraId="648B562E" w14:textId="77777777" w:rsidR="0093638D" w:rsidRPr="00BD1526" w:rsidRDefault="0093638D" w:rsidP="00DF1FCE">
                <w:pPr>
                  <w:wordWrap w:val="0"/>
                  <w:adjustRightInd w:val="0"/>
                  <w:jc w:val="center"/>
                  <w:rPr>
                    <w:rFonts w:eastAsia="黑体"/>
                    <w:szCs w:val="21"/>
                  </w:rPr>
                </w:pPr>
                <w:r w:rsidRPr="00BD1526">
                  <w:rPr>
                    <w:rFonts w:eastAsia="黑体"/>
                    <w:szCs w:val="21"/>
                  </w:rPr>
                  <w:t>重要</w:t>
                </w:r>
                <w:r w:rsidRPr="00BD1526">
                  <w:rPr>
                    <w:rFonts w:eastAsia="黑体"/>
                    <w:szCs w:val="21"/>
                  </w:rPr>
                  <w:t>/</w:t>
                </w:r>
                <w:r w:rsidRPr="00BD1526">
                  <w:rPr>
                    <w:rFonts w:eastAsia="黑体"/>
                    <w:szCs w:val="21"/>
                  </w:rPr>
                  <w:t>安全等级</w:t>
                </w:r>
              </w:p>
            </w:tc>
            <w:tc>
              <w:tcPr>
                <w:tcW w:w="552" w:type="pct"/>
                <w:vAlign w:val="center"/>
              </w:tcPr>
              <w:p w14:paraId="507603D1" w14:textId="77777777" w:rsidR="0093638D" w:rsidRPr="00BD1526" w:rsidRDefault="0093638D" w:rsidP="00DF1FCE">
                <w:pPr>
                  <w:wordWrap w:val="0"/>
                  <w:adjustRightInd w:val="0"/>
                  <w:jc w:val="center"/>
                  <w:rPr>
                    <w:rFonts w:eastAsia="黑体"/>
                    <w:szCs w:val="21"/>
                  </w:rPr>
                </w:pPr>
                <w:r w:rsidRPr="00BD1526">
                  <w:rPr>
                    <w:rFonts w:eastAsia="黑体"/>
                    <w:szCs w:val="21"/>
                  </w:rPr>
                  <w:t>运行环境</w:t>
                </w:r>
              </w:p>
            </w:tc>
            <w:tc>
              <w:tcPr>
                <w:tcW w:w="610" w:type="pct"/>
                <w:vAlign w:val="center"/>
              </w:tcPr>
              <w:p w14:paraId="5A7D5259" w14:textId="77777777" w:rsidR="0093638D" w:rsidRPr="00BD1526" w:rsidRDefault="0093638D" w:rsidP="00DF1FCE">
                <w:pPr>
                  <w:wordWrap w:val="0"/>
                  <w:adjustRightInd w:val="0"/>
                  <w:jc w:val="center"/>
                  <w:rPr>
                    <w:rFonts w:eastAsia="黑体"/>
                    <w:szCs w:val="21"/>
                  </w:rPr>
                </w:pPr>
                <w:r w:rsidRPr="00BD1526">
                  <w:rPr>
                    <w:rFonts w:eastAsia="黑体"/>
                    <w:szCs w:val="21"/>
                  </w:rPr>
                  <w:t>开发环境</w:t>
                </w:r>
              </w:p>
            </w:tc>
            <w:tc>
              <w:tcPr>
                <w:tcW w:w="281" w:type="pct"/>
                <w:vAlign w:val="center"/>
              </w:tcPr>
              <w:p w14:paraId="14CD0FFA" w14:textId="77777777" w:rsidR="0093638D" w:rsidRPr="00BD1526" w:rsidRDefault="0093638D" w:rsidP="00DF1FCE">
                <w:pPr>
                  <w:wordWrap w:val="0"/>
                  <w:adjustRightInd w:val="0"/>
                  <w:jc w:val="center"/>
                  <w:rPr>
                    <w:rFonts w:eastAsia="黑体"/>
                    <w:szCs w:val="21"/>
                  </w:rPr>
                </w:pPr>
                <w:r w:rsidRPr="00BD1526">
                  <w:rPr>
                    <w:rFonts w:eastAsia="黑体"/>
                    <w:szCs w:val="21"/>
                  </w:rPr>
                  <w:t>编程语言</w:t>
                </w:r>
              </w:p>
            </w:tc>
            <w:tc>
              <w:tcPr>
                <w:tcW w:w="582" w:type="pct"/>
                <w:vAlign w:val="center"/>
              </w:tcPr>
              <w:p w14:paraId="19EAB606" w14:textId="77777777" w:rsidR="0093638D" w:rsidRPr="00BD1526" w:rsidRDefault="0093638D" w:rsidP="00DF1FCE">
                <w:pPr>
                  <w:wordWrap w:val="0"/>
                  <w:adjustRightInd w:val="0"/>
                  <w:jc w:val="center"/>
                  <w:rPr>
                    <w:rFonts w:eastAsia="黑体"/>
                    <w:szCs w:val="21"/>
                  </w:rPr>
                </w:pPr>
                <w:r w:rsidRPr="00BD1526">
                  <w:rPr>
                    <w:rFonts w:eastAsia="黑体"/>
                    <w:szCs w:val="21"/>
                  </w:rPr>
                  <w:t>版本</w:t>
                </w:r>
              </w:p>
            </w:tc>
            <w:tc>
              <w:tcPr>
                <w:tcW w:w="453" w:type="pct"/>
                <w:vAlign w:val="center"/>
              </w:tcPr>
              <w:p w14:paraId="5C55D39A" w14:textId="77777777" w:rsidR="0093638D" w:rsidRPr="00BD1526" w:rsidRDefault="0093638D" w:rsidP="00DF1FCE">
                <w:pPr>
                  <w:wordWrap w:val="0"/>
                  <w:adjustRightInd w:val="0"/>
                  <w:jc w:val="center"/>
                  <w:rPr>
                    <w:rFonts w:eastAsia="黑体"/>
                    <w:szCs w:val="21"/>
                  </w:rPr>
                </w:pPr>
                <w:r w:rsidRPr="00BD1526">
                  <w:rPr>
                    <w:rFonts w:eastAsia="黑体"/>
                    <w:szCs w:val="21"/>
                  </w:rPr>
                  <w:t>代码规模</w:t>
                </w:r>
              </w:p>
              <w:p w14:paraId="63A3A976" w14:textId="77777777" w:rsidR="0093638D" w:rsidRPr="00BD1526" w:rsidRDefault="0093638D" w:rsidP="00DF1FCE">
                <w:pPr>
                  <w:wordWrap w:val="0"/>
                  <w:adjustRightInd w:val="0"/>
                  <w:jc w:val="center"/>
                  <w:rPr>
                    <w:rFonts w:eastAsia="黑体"/>
                    <w:szCs w:val="21"/>
                  </w:rPr>
                </w:pPr>
                <w:r w:rsidRPr="00BD1526">
                  <w:rPr>
                    <w:rFonts w:eastAsia="黑体"/>
                    <w:szCs w:val="21"/>
                  </w:rPr>
                  <w:t>（软件规模</w:t>
                </w:r>
                <w:r w:rsidRPr="00BD1526">
                  <w:rPr>
                    <w:rFonts w:eastAsia="黑体"/>
                    <w:szCs w:val="21"/>
                  </w:rPr>
                  <w:t>/</w:t>
                </w:r>
                <w:r w:rsidRPr="00BD1526">
                  <w:rPr>
                    <w:rFonts w:eastAsia="黑体"/>
                    <w:szCs w:val="21"/>
                  </w:rPr>
                  <w:t>代码行）</w:t>
                </w:r>
              </w:p>
            </w:tc>
            <w:tc>
              <w:tcPr>
                <w:tcW w:w="260" w:type="pct"/>
                <w:vAlign w:val="center"/>
              </w:tcPr>
              <w:p w14:paraId="18A91100" w14:textId="77777777" w:rsidR="0093638D" w:rsidRPr="00BD1526" w:rsidRDefault="0093638D" w:rsidP="00DF1FCE">
                <w:pPr>
                  <w:wordWrap w:val="0"/>
                  <w:adjustRightInd w:val="0"/>
                  <w:jc w:val="center"/>
                  <w:rPr>
                    <w:rFonts w:eastAsia="黑体"/>
                    <w:szCs w:val="21"/>
                  </w:rPr>
                </w:pPr>
                <w:r w:rsidRPr="00BD1526">
                  <w:rPr>
                    <w:rFonts w:eastAsia="黑体"/>
                    <w:szCs w:val="21"/>
                  </w:rPr>
                  <w:t>接收日期</w:t>
                </w:r>
              </w:p>
            </w:tc>
            <w:tc>
              <w:tcPr>
                <w:tcW w:w="284" w:type="pct"/>
                <w:vAlign w:val="center"/>
              </w:tcPr>
              <w:p w14:paraId="28FDED84" w14:textId="77777777" w:rsidR="0093638D" w:rsidRPr="00BD1526" w:rsidRDefault="0093638D" w:rsidP="00DF1FCE">
                <w:pPr>
                  <w:wordWrap w:val="0"/>
                  <w:adjustRightInd w:val="0"/>
                  <w:jc w:val="center"/>
                  <w:rPr>
                    <w:rFonts w:eastAsia="黑体"/>
                    <w:szCs w:val="21"/>
                  </w:rPr>
                </w:pPr>
                <w:r w:rsidRPr="00BD1526">
                  <w:rPr>
                    <w:rFonts w:eastAsia="黑体"/>
                    <w:szCs w:val="21"/>
                  </w:rPr>
                  <w:t>研制单位</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 xml:space="preserve">标校软件测试</w:t>
                </w:r>
              </w:p>
            </w:tc>
            <w:tc>
              <w:tcPr>
                <w:tcW w:w="543" w:type="pct"/>
                <w:vAlign w:val="center"/>
                <w:vMerge w:val="restart"/>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 xml:space="preserve">标校软件测试</w:t>
                </w:r>
              </w:p>
            </w:tc>
            <w:tc>
              <w:tcPr>
                <w:tcW w:w="319" w:type="pct"/>
                <w:vAlign w:val="center"/>
                <w:vMerge w:val="restart"/>
              </w:tcPr>
              <w:p w14:paraId="48FA0FCB" w14:textId="062C6013" w:rsidR="0093638D" w:rsidRPr="00BD1526" w:rsidRDefault="0093638D" w:rsidP="00DF1FCE">
                <w:pPr>
                  <w:wordWrap w:val="0"/>
                  <w:adjustRightInd w:val="0"/>
                  <w:rPr>
                    <w:szCs w:val="21"/>
                  </w:rPr>
                </w:pPr>
                <w:r w:rsidRPr="00BD1526">
                  <w:rPr>
                    <w:szCs w:val="21"/>
                  </w:rPr>
                  <w:t xml:space="preserve">新研</w:t>
                </w:r>
              </w:p>
            </w:tc>
            <w:tc>
              <w:tcPr>
                <w:tcW w:w="396" w:type="pct"/>
                <w:vAlign w:val="center"/>
                <w:vMerge w:val="restart"/>
              </w:tcPr>
              <w:p w14:paraId="3C3CCC11" w14:textId="66BC231D" w:rsidR="0093638D" w:rsidRPr="00BD1526" w:rsidRDefault="0093638D" w:rsidP="00DF1FCE">
                <w:pPr>
                  <w:wordWrap w:val="0"/>
                  <w:adjustRightInd w:val="0"/>
                  <w:rPr>
                    <w:szCs w:val="21"/>
                  </w:rPr>
                </w:pPr>
                <w:r w:rsidRPr="00BD1526">
                  <w:rPr>
                    <w:szCs w:val="21"/>
                  </w:rPr>
                  <w:t xml:space="preserve">C</w:t>
                </w:r>
              </w:p>
            </w:tc>
            <w:tc>
              <w:tcPr>
                <w:tcW w:w="552" w:type="pct"/>
                <w:vAlign w:val="center"/>
                <w:vMerge w:val="restart"/>
              </w:tcPr>
              <w:p w14:paraId="036D828B" w14:textId="0CA0BD66" w:rsidR="0093638D" w:rsidRPr="00BD1526" w:rsidRDefault="0093638D" w:rsidP="00DF1FCE">
                <w:pPr>
                  <w:wordWrap w:val="0"/>
                  <w:adjustRightInd w:val="0"/>
                  <w:rPr>
                    <w:szCs w:val="21"/>
                  </w:rPr>
                </w:pPr>
                <w:r w:rsidRPr="00BD1526">
                  <w:rPr>
                    <w:szCs w:val="21"/>
                  </w:rPr>
                  <w:t xml:space="preserve">XXX、GD32F450ZIT6、麒麟V4、XXX2</w:t>
                </w:r>
              </w:p>
            </w:tc>
            <w:tc>
              <w:tcPr>
                <w:tcW w:w="610" w:type="pct"/>
                <w:vAlign w:val="center"/>
                <w:vMerge w:val="restart"/>
              </w:tcPr>
              <w:p w14:paraId="1B35C439" w14:textId="51B3DA44" w:rsidR="0093638D" w:rsidRPr="00BD1526" w:rsidRDefault="0093638D" w:rsidP="00DF1FCE">
                <w:pPr>
                  <w:wordWrap w:val="0"/>
                  <w:adjustRightInd w:val="0"/>
                  <w:rPr>
                    <w:szCs w:val="21"/>
                  </w:rPr>
                </w:pPr>
                <w:r w:rsidRPr="00BD1526">
                  <w:rPr>
                    <w:szCs w:val="21"/>
                  </w:rPr>
                  <w:t xml:space="preserve">风河、QT5.6、IAR for ARM、XXX1</w:t>
                </w:r>
              </w:p>
            </w:tc>
            <w:tc>
              <w:tcPr>
                <w:tcW w:w="281" w:type="pct"/>
                <w:vAlign w:val="center"/>
                <w:vMerge w:val="restart"/>
              </w:tcPr>
              <w:p w14:paraId="78B57B3F" w14:textId="481682D7" w:rsidR="0093638D" w:rsidRPr="00BD1526" w:rsidRDefault="0093638D" w:rsidP="00DF1FCE">
                <w:pPr>
                  <w:wordWrap w:val="0"/>
                  <w:adjustRightInd w:val="0"/>
                  <w:rPr>
                    <w:szCs w:val="21"/>
                  </w:rPr>
                </w:pPr>
                <w:r w:rsidRPr="00BD1526">
                  <w:rPr>
                    <w:szCs w:val="21"/>
                  </w:rPr>
                  <w:t xml:space="preserve">C</w:t>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 xml:space="preserve">1.00</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 xml:space="preserve">3333/2222</w:t>
                </w:r>
              </w:p>
            </w:tc>
            <w:tc>
              <w:tcPr>
                <w:tcW w:w="260" w:type="pct"/>
                <w:vAlign w:val="center"/>
                <w:vMerge w:val="restart"/>
              </w:tcPr>
              <w:p w14:paraId="52BEF6EC" w14:textId="35B4D293" w:rsidR="0093638D" w:rsidRPr="00BD1526" w:rsidRDefault="0093638D" w:rsidP="00DF1FCE">
                <w:pPr>
                  <w:wordWrap w:val="0"/>
                  <w:adjustRightInd w:val="0"/>
                  <w:rPr>
                    <w:szCs w:val="21"/>
                  </w:rPr>
                </w:pPr>
                <w:r w:rsidRPr="00BD1526">
                  <w:rPr>
                    <w:szCs w:val="21"/>
                  </w:rPr>
                  <w:t xml:space="preserve">2026-04-16</w:t>
                </w:r>
              </w:p>
            </w:tc>
            <w:tc>
              <w:tcPr>
                <w:tcW w:w="284" w:type="pct"/>
                <w:vAlign w:val="center"/>
                <w:vMerge w:val="restart"/>
              </w:tcPr>
              <w:p w14:paraId="0313A59D" w14:textId="086BF7E9" w:rsidR="0093638D" w:rsidRPr="00BD1526" w:rsidRDefault="0093638D" w:rsidP="00DF1FCE">
                <w:pPr>
                  <w:wordWrap w:val="0"/>
                  <w:adjustRightInd w:val="0"/>
                  <w:rPr>
                    <w:szCs w:val="21"/>
                  </w:rPr>
                </w:pPr>
                <w:r w:rsidRPr="00BD1526">
                  <w:rPr>
                    <w:szCs w:val="21"/>
                  </w:rPr>
                  <w:t xml:space="preserve">某研制方单位</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 xml:space="preserve"/>
                </w:r>
              </w:p>
            </w:tc>
            <w:tc>
              <w:tcPr>
                <w:tcW w:w="543" w:type="pct"/>
                <w:vAlign w:val="center"/>
                <w:vMerge w:val="continue"/>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 xml:space="preserve"/>
                </w:r>
              </w:p>
            </w:tc>
            <w:tc>
              <w:tcPr>
                <w:tcW w:w="319" w:type="pct"/>
                <w:vAlign w:val="center"/>
                <w:vMerge w:val="continue"/>
              </w:tcPr>
              <w:p w14:paraId="48FA0FCB" w14:textId="062C6013" w:rsidR="0093638D" w:rsidRPr="00BD1526" w:rsidRDefault="0093638D" w:rsidP="00DF1FCE">
                <w:pPr>
                  <w:wordWrap w:val="0"/>
                  <w:adjustRightInd w:val="0"/>
                  <w:rPr>
                    <w:szCs w:val="21"/>
                  </w:rPr>
                </w:pPr>
                <w:r w:rsidRPr="00BD1526">
                  <w:rPr>
                    <w:szCs w:val="21"/>
                  </w:rPr>
                  <w:t xml:space="preserve"/>
                </w:r>
              </w:p>
            </w:tc>
            <w:tc>
              <w:tcPr>
                <w:tcW w:w="396" w:type="pct"/>
                <w:vAlign w:val="center"/>
                <w:vMerge w:val="continue"/>
              </w:tcPr>
              <w:p w14:paraId="3C3CCC11" w14:textId="66BC231D" w:rsidR="0093638D" w:rsidRPr="00BD1526" w:rsidRDefault="0093638D" w:rsidP="00DF1FCE">
                <w:pPr>
                  <w:wordWrap w:val="0"/>
                  <w:adjustRightInd w:val="0"/>
                  <w:rPr>
                    <w:szCs w:val="21"/>
                  </w:rPr>
                </w:pPr>
                <w:r w:rsidRPr="00BD1526">
                  <w:rPr>
                    <w:szCs w:val="21"/>
                  </w:rPr>
                  <w:t xml:space="preserve"/>
                </w:r>
              </w:p>
            </w:tc>
            <w:tc>
              <w:tcPr>
                <w:tcW w:w="552" w:type="pct"/>
                <w:vAlign w:val="center"/>
                <w:vMerge w:val="continue"/>
              </w:tcPr>
              <w:p w14:paraId="036D828B" w14:textId="0CA0BD66" w:rsidR="0093638D" w:rsidRPr="00BD1526" w:rsidRDefault="0093638D" w:rsidP="00DF1FCE">
                <w:pPr>
                  <w:wordWrap w:val="0"/>
                  <w:adjustRightInd w:val="0"/>
                  <w:rPr>
                    <w:szCs w:val="21"/>
                  </w:rPr>
                </w:pPr>
                <w:r w:rsidRPr="00BD1526">
                  <w:rPr>
                    <w:szCs w:val="21"/>
                  </w:rPr>
                  <w:t xml:space="preserve"/>
                </w:r>
              </w:p>
            </w:tc>
            <w:tc>
              <w:tcPr>
                <w:tcW w:w="610" w:type="pct"/>
                <w:vAlign w:val="center"/>
                <w:vMerge w:val="continue"/>
              </w:tcPr>
              <w:p w14:paraId="1B35C439" w14:textId="51B3DA44" w:rsidR="0093638D" w:rsidRPr="00BD1526" w:rsidRDefault="0093638D" w:rsidP="00DF1FCE">
                <w:pPr>
                  <w:wordWrap w:val="0"/>
                  <w:adjustRightInd w:val="0"/>
                  <w:rPr>
                    <w:szCs w:val="21"/>
                  </w:rPr>
                </w:pPr>
                <w:r w:rsidRPr="00BD1526">
                  <w:rPr>
                    <w:szCs w:val="21"/>
                  </w:rPr>
                  <w:t xml:space="preserve"/>
                </w:r>
              </w:p>
            </w:tc>
            <w:tc>
              <w:tcPr>
                <w:tcW w:w="281" w:type="pct"/>
                <w:vAlign w:val="center"/>
                <w:vMerge w:val="continue"/>
              </w:tcPr>
              <w:p w14:paraId="78B57B3F" w14:textId="481682D7" w:rsidR="0093638D" w:rsidRPr="00BD1526" w:rsidRDefault="0093638D" w:rsidP="00DF1FCE">
                <w:pPr>
                  <w:wordWrap w:val="0"/>
                  <w:adjustRightInd w:val="0"/>
                  <w:rPr>
                    <w:szCs w:val="21"/>
                  </w:rPr>
                </w:pPr>
                <w:r w:rsidRPr="00BD1526">
                  <w:rPr>
                    <w:szCs w:val="21"/>
                  </w:rPr>
                  <w:t xml:space="preserve"/>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 xml:space="preserve">1.02</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 xml:space="preserve">3333/2222</w:t>
                </w:r>
              </w:p>
            </w:tc>
            <w:tc>
              <w:tcPr>
                <w:tcW w:w="260" w:type="pct"/>
                <w:vAlign w:val="center"/>
                <w:vMerge w:val="continue"/>
              </w:tcPr>
              <w:p w14:paraId="52BEF6EC" w14:textId="35B4D293" w:rsidR="0093638D" w:rsidRPr="00BD1526" w:rsidRDefault="0093638D" w:rsidP="00DF1FCE">
                <w:pPr>
                  <w:wordWrap w:val="0"/>
                  <w:adjustRightInd w:val="0"/>
                  <w:rPr>
                    <w:szCs w:val="21"/>
                  </w:rPr>
                </w:pPr>
                <w:r w:rsidRPr="00BD1526">
                  <w:rPr>
                    <w:szCs w:val="21"/>
                  </w:rPr>
                  <w:t xml:space="preserve"/>
                </w:r>
              </w:p>
            </w:tc>
            <w:tc>
              <w:tcPr>
                <w:tcW w:w="284" w:type="pct"/>
                <w:vAlign w:val="center"/>
                <w:vMerge w:val="continue"/>
              </w:tcPr>
              <w:p w14:paraId="0313A59D" w14:textId="086BF7E9" w:rsidR="0093638D" w:rsidRPr="00BD1526" w:rsidRDefault="0093638D" w:rsidP="00DF1FCE">
                <w:pPr>
                  <w:wordWrap w:val="0"/>
                  <w:adjustRightInd w:val="0"/>
                  <w:rPr>
                    <w:szCs w:val="21"/>
                  </w:rPr>
                </w:pPr>
                <w:r w:rsidRPr="00BD1526">
                  <w:rPr>
                    <w:szCs w:val="21"/>
                  </w:rPr>
                  <w:t xml:space="preserve"/>
                </w:r>
              </w:p>
            </w:tc>
          </w:tr>
        </w:tbl>
        <w:p w14:paraId="37ECCAD7" w14:textId="77777777" w:rsidR="008D0468" w:rsidRPr="00BD1526" w:rsidRDefault="008D0468" w:rsidP="00AB627A"/>
      </w:sdtContent>
    </w:sdt>
    <w:p w14:paraId="1AF389B1" w14:textId="77777777" w:rsidR="0032371F" w:rsidRDefault="0032371F" w:rsidP="001726F6">
      <w:pPr>
        <w:sectPr w:rsidR="0032371F" w:rsidSect="0032371F">
          <w:pgSz w:w="16838" w:h="11906" w:orient="landscape" w:code="9"/>
          <w:pgMar w:top="1418" w:right="1418" w:bottom="1418" w:left="1418" w:header="851" w:footer="992" w:gutter="0"/>
          <w:cols w:space="425"/>
          <w:docGrid w:type="lines" w:linePitch="312"/>
        </w:sectPr>
      </w:pPr>
    </w:p>
    <w:p w14:paraId="576B188A" w14:textId="77777777" w:rsidR="00AE1E59" w:rsidRDefault="00AE1E59" w:rsidP="00AE1E59">
      <w:pPr>
        <w:pStyle w:val="1"/>
        <w:spacing w:before="0" w:after="0"/>
      </w:pPr>
      <w:bookmarkStart w:id="8" w:name="_Toc196383579"/>
      <w:bookmarkStart w:id="9" w:name="_Toc196487477"/>
      <w:r>
        <w:rPr>
          <w:rFonts w:hint="eastAsia"/>
        </w:rPr>
        <w:lastRenderedPageBreak/>
        <w:t>测试记录</w:t>
      </w:r>
      <w:bookmarkEnd w:id="8"/>
      <w:bookmarkEnd w:id="9"/>
    </w:p>
    <w:bookmarkStart w:id="10" w:name="_Toc196487478" w:displacedByCustomXml="next"/>
    <w:bookmarkStart w:id="11" w:name="_Toc196383580" w:displacedByCustomXml="next"/>
    <w:bookmarkStart w:id="12" w:name="_Toc161644963" w:displacedByCustomXml="next"/>
    <w:bookmarkStart w:id="13" w:name="_Hlk161214125" w:displacedByCustomXml="next"/>
    <w:sdt>
      <w:sdtPr>
        <w:rPr>
          <w:rFonts w:eastAsia="宋体"/>
          <w:sz w:val="21"/>
        </w:rPr>
        <w:alias w:val="测试用例记录"/>
        <w:tag w:val="caserecord"/>
        <w:id w:val="292255050"/>
        <w:placeholder>
          <w:docPart w:val="8BC61A2BA18945C8B38E7DC3B17B3F28"/>
        </w:placeholder>
        <w15:color w:val="FF99CC"/>
      </w:sdtPr>
      <w:sdtEndPr>
        <w:rPr>
          <w:szCs w:val="21"/>
        </w:rPr>
      </w:sdtEndPr>
      <w:sdtContent>
        <w:p w14:paraId="4DCCD19F" w14:textId="58683E81" w:rsidR="00042B34" w:rsidRPr="00967811" w:rsidRDefault="00EA5D47" w:rsidP="00F009A0">
          <w:pPr>
            <w:pStyle w:val="2"/>
          </w:pPr>
          <w:r>
            <w:rPr>
              <w:rFonts w:hint="eastAsia"/>
            </w:rPr>
            <w:t xml:space="preserve">文档审查</w:t>
          </w:r>
        </w:p>
        <w:p w14:paraId="451474F3" w14:textId="6385F85E" w:rsidR="00945BA2" w:rsidRDefault="00EC4105" w:rsidP="00945BA2">
          <w:pPr>
            <w:pStyle w:val="30"/>
            <w:rPr>
              <w:sz w:val="24"/>
              <w:szCs w:val="24"/>
            </w:rPr>
          </w:pPr>
          <w:r>
            <w:rPr>
              <w:rFonts w:hint="eastAsia"/>
              <w:sz w:val="24"/>
              <w:szCs w:val="24"/>
            </w:rPr>
            <w:t xml:space="preserve">文档审查</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文档审查</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YL_DC_WDSC_001</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3.1.1.1</w:t>
                </w:r>
                <w:r w:rsidRPr="00930985">
                  <w:rPr>
                    <w:noProof/>
                    <w:szCs w:val="21"/>
                  </w:rPr>
                  <w:t>）</w:t>
                </w:r>
                <w:r>
                  <w:rPr>
                    <w:rFonts w:hint="eastAsia"/>
                    <w:noProof/>
                    <w:szCs w:val="21"/>
                  </w:rPr>
                  <w:t xml:space="preserve">文档审查</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XQ_DC_WDSC</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测试人员阅读文档，依据文档检查单对软件文档进行审查，审查文档内容是否完整、文档描述是否准确、文档格式是否规范、文档是否文文一致</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开发方已提交被测文档</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提交的文档出自委托方受控库，是委托方正式签署外发的</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按照测试需求中文档齐套性检查单检查需求类、设计类、用户类、测试类文档是否齐套</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文档齐套性检查单全部通过，软件文档齐套</w:t>
                </w:r>
              </w:p>
            </w:tc>
            <w:tc>
              <w:tcPr>
                <w:tcW w:w="5245" w:type="dxa"/>
                <w:gridSpan w:val="3"/>
              </w:tcPr>
              <w:p w14:paraId="737A59FE" w14:textId="5EDE3643" w:rsidR="001B1973" w:rsidRDefault="001B1973" w:rsidP="00964A4D">
                <w:pPr>
                  <w:rPr>
                    <w:szCs w:val="21"/>
                  </w:rPr>
                </w:pPr>
                <w:r>
                  <w:rPr>
                    <w:rFonts w:hint="eastAsia"/>
                    <w:szCs w:val="21"/>
                  </w:rPr>
                  <w:t xml:space="preserve">文档齐套性检查单全部通过，软件文档齐套</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按照测试需求中文档需求规格说明、设计文档等审查单，对相关文档进行审查</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文档满足完整性、准确性、规范性和一致性的要求</w:t>
                </w:r>
              </w:p>
            </w:tc>
            <w:tc>
              <w:tcPr>
                <w:tcW w:w="5245" w:type="dxa"/>
                <w:gridSpan w:val="3"/>
              </w:tcPr>
              <w:p w14:paraId="737A59FE" w14:textId="5EDE3643" w:rsidR="001B1973" w:rsidRDefault="001B1973" w:rsidP="00964A4D">
                <w:pPr>
                  <w:rPr>
                    <w:szCs w:val="21"/>
                  </w:rPr>
                </w:pPr>
                <w:r>
                  <w:rPr>
                    <w:rFonts w:hint="eastAsia"/>
                    <w:szCs w:val="21"/>
                  </w:rPr>
                  <w:t xml:space="preserve">文档检查单全部审查通过，文档内容完整、文档描述准确、文档格式规范、文档文文一致</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p w14:paraId="4DCCD19F" w14:textId="58683E81" w:rsidR="00042B34" w:rsidRPr="00967811" w:rsidRDefault="00EA5D47" w:rsidP="00F009A0">
          <w:pPr>
            <w:pStyle w:val="2"/>
          </w:pPr>
          <w:r>
            <w:rPr>
              <w:rFonts w:hint="eastAsia"/>
            </w:rPr>
            <w:t xml:space="preserve">功能测试</w:t>
          </w:r>
        </w:p>
        <w:p w14:paraId="451474F3" w14:textId="6385F85E" w:rsidR="00945BA2" w:rsidRDefault="00EC4105" w:rsidP="00945BA2">
          <w:pPr>
            <w:pStyle w:val="30"/>
            <w:rPr>
              <w:sz w:val="24"/>
              <w:szCs w:val="24"/>
            </w:rPr>
          </w:pPr>
          <w:r>
            <w:rPr>
              <w:rFonts w:hint="eastAsia"/>
              <w:sz w:val="24"/>
              <w:szCs w:val="24"/>
            </w:rPr>
            <w:t xml:space="preserve">初始化功能测试</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串口批量替换后初始化</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YL_SU_CSH_001</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软件正常启动，正常运行</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软件正常启动，外部接口运行正常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XXX替换1</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YUQI1</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XXX替换2</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YUQI2</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串口校验位</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YL_SU_CSH_002</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测试串口校验位</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软件正常启动，正常登录进软件</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软件正常启动，各界面显示工作正常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进行XXX替换操作</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XXX替换正确</w:t>
                </w:r>
              </w:p>
            </w:tc>
            <w:tc>
              <w:tcPr>
                <w:tcW w:w="5245" w:type="dxa"/>
                <w:gridSpan w:val="3"/>
              </w:tcPr>
              <w:p w14:paraId="737A59FE" w14:textId="5EDE3643" w:rsidR="001B1973" w:rsidRDefault="001B1973" w:rsidP="00964A4D">
                <w:pPr>
                  <w:rPr>
                    <w:szCs w:val="21"/>
                  </w:rPr>
                </w:pPr>
                <w:r>
                  <w:rPr>
                    <w:rFonts w:hint="eastAsia"/>
                    <w:szCs w:val="21"/>
                  </w:rPr>
                  <w:t xml:space="preserve">XXX替换X正确</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未通过</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某测试人员1</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某测试人员2</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其他批量替换后初始化</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YL_SU_CSH_003</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软件正常启动，正常运行</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软件正常启动，外部接口运行正常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XXX替换3</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YUQI3</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XXX替换4</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YUQI4</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3</w:t>
                </w:r>
              </w:p>
            </w:tc>
            <w:tc>
              <w:tcPr>
                <w:tcW w:w="3895" w:type="dxa"/>
                <w:gridSpan w:val="2"/>
              </w:tcPr>
              <w:p w14:paraId="188E22BC" w14:textId="110B3175" w:rsidR="008C3109" w:rsidRDefault="008C3109" w:rsidP="00964A4D">
                <w:pPr>
                  <w:rPr>
                    <w:szCs w:val="21"/>
                  </w:rPr>
                </w:pPr>
                <w:r>
                  <w:rPr>
                    <w:rFonts w:hint="eastAsia"/>
                    <w:szCs w:val="21"/>
                  </w:rPr>
                  <w:t xml:space="preserve">XXX替换5</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YUQI5</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串口校验位</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YL_SU_CSH_004</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测试串口校验位</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软件正常启动，正常登录进软件</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软件正常启动，各界面显示工作正常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进行XXX替换操作</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XXX替换正确</w:t>
                </w:r>
              </w:p>
            </w:tc>
            <w:tc>
              <w:tcPr>
                <w:tcW w:w="5245" w:type="dxa"/>
                <w:gridSpan w:val="3"/>
              </w:tcPr>
              <w:p w14:paraId="737A59FE" w14:textId="5EDE3643" w:rsidR="001B1973" w:rsidRDefault="001B1973" w:rsidP="00964A4D">
                <w:pPr>
                  <w:rPr>
                    <w:szCs w:val="21"/>
                  </w:rPr>
                </w:pPr>
                <w:r>
                  <w:rPr>
                    <w:rFonts w:hint="eastAsia"/>
                    <w:szCs w:val="21"/>
                  </w:rPr>
                  <w:t xml:space="preserve">XXX替换X正确</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未通过</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某测试人员1</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某测试人员2</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p w14:paraId="451474F3" w14:textId="6385F85E" w:rsidR="00945BA2" w:rsidRDefault="00EC4105" w:rsidP="00945BA2">
          <w:pPr>
            <w:pStyle w:val="30"/>
            <w:rPr>
              <w:sz w:val="24"/>
              <w:szCs w:val="24"/>
            </w:rPr>
          </w:pPr>
          <w:r>
            <w:rPr>
              <w:rFonts w:hint="eastAsia"/>
              <w:sz w:val="24"/>
              <w:szCs w:val="24"/>
            </w:rPr>
            <w:t xml:space="preserve">时钟布线与缓冲功能测试</w:t>
          </w:r>
        </w:p>
      </w:sdtContent>
    </w:sdt>
    <w:p w14:paraId="5A1E51DD" w14:textId="77777777" w:rsidR="00CB4B83" w:rsidRPr="00AE1E59" w:rsidRDefault="00CB4B83" w:rsidP="00AE1E59"/>
    <w:sectPr w:rsidR="00CB4B83" w:rsidRPr="00AE1E59" w:rsidSect="00EB7D48">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F0FC" w14:textId="77777777" w:rsidR="001F4F5F" w:rsidRDefault="001F4F5F">
      <w:r>
        <w:separator/>
      </w:r>
    </w:p>
  </w:endnote>
  <w:endnote w:type="continuationSeparator" w:id="0">
    <w:p w14:paraId="16D70D0A" w14:textId="77777777" w:rsidR="001F4F5F" w:rsidRDefault="001F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F195" w14:textId="77777777" w:rsidR="001F4F5F" w:rsidRDefault="001F4F5F">
      <w:r>
        <w:separator/>
      </w:r>
    </w:p>
  </w:footnote>
  <w:footnote w:type="continuationSeparator" w:id="0">
    <w:p w14:paraId="13C0431B" w14:textId="77777777" w:rsidR="001F4F5F" w:rsidRDefault="001F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AB289442"/>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9E54C2B"/>
    <w:multiLevelType w:val="hybridMultilevel"/>
    <w:tmpl w:val="A9663DDE"/>
    <w:lvl w:ilvl="0" w:tplc="224299DA">
      <w:start w:val="1"/>
      <w:numFmt w:val="decimal"/>
      <w:lvlText w:val="记录%1"/>
      <w:lvlJc w:val="left"/>
      <w:pPr>
        <w:ind w:left="440" w:hanging="440"/>
      </w:pPr>
      <w:rPr>
        <w:rFonts w:hint="eastAsia"/>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5"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7"/>
  </w:num>
  <w:num w:numId="2" w16cid:durableId="2071727187">
    <w:abstractNumId w:val="1"/>
  </w:num>
  <w:num w:numId="3" w16cid:durableId="120197060">
    <w:abstractNumId w:val="12"/>
  </w:num>
  <w:num w:numId="4" w16cid:durableId="761494657">
    <w:abstractNumId w:val="15"/>
  </w:num>
  <w:num w:numId="5" w16cid:durableId="870144778">
    <w:abstractNumId w:val="0"/>
  </w:num>
  <w:num w:numId="6" w16cid:durableId="1857502859">
    <w:abstractNumId w:val="14"/>
  </w:num>
  <w:num w:numId="7" w16cid:durableId="145051346">
    <w:abstractNumId w:val="4"/>
  </w:num>
  <w:num w:numId="8" w16cid:durableId="951323105">
    <w:abstractNumId w:val="13"/>
  </w:num>
  <w:num w:numId="9" w16cid:durableId="1853032116">
    <w:abstractNumId w:val="8"/>
  </w:num>
  <w:num w:numId="10" w16cid:durableId="1918321402">
    <w:abstractNumId w:val="6"/>
  </w:num>
  <w:num w:numId="11" w16cid:durableId="928468207">
    <w:abstractNumId w:val="3"/>
  </w:num>
  <w:num w:numId="12" w16cid:durableId="259139831">
    <w:abstractNumId w:val="10"/>
  </w:num>
  <w:num w:numId="13" w16cid:durableId="1063068667">
    <w:abstractNumId w:val="2"/>
  </w:num>
  <w:num w:numId="14" w16cid:durableId="308899941">
    <w:abstractNumId w:val="16"/>
  </w:num>
  <w:num w:numId="15" w16cid:durableId="1206256430">
    <w:abstractNumId w:val="11"/>
  </w:num>
  <w:num w:numId="16" w16cid:durableId="877158252">
    <w:abstractNumId w:val="5"/>
  </w:num>
  <w:num w:numId="17" w16cid:durableId="16785400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0E55"/>
    <w:rsid w:val="000C634F"/>
    <w:rsid w:val="000C7938"/>
    <w:rsid w:val="000D26E5"/>
    <w:rsid w:val="000D2902"/>
    <w:rsid w:val="000D3663"/>
    <w:rsid w:val="000D3FE8"/>
    <w:rsid w:val="000D50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1F4F5F"/>
    <w:rsid w:val="001F5226"/>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779CE"/>
    <w:rsid w:val="00281715"/>
    <w:rsid w:val="002819AB"/>
    <w:rsid w:val="00281D65"/>
    <w:rsid w:val="002825F7"/>
    <w:rsid w:val="00283806"/>
    <w:rsid w:val="00286299"/>
    <w:rsid w:val="00286E01"/>
    <w:rsid w:val="002877EE"/>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371F"/>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74E"/>
    <w:rsid w:val="0039597A"/>
    <w:rsid w:val="003A3156"/>
    <w:rsid w:val="003A3F2E"/>
    <w:rsid w:val="003A461B"/>
    <w:rsid w:val="003A7B55"/>
    <w:rsid w:val="003B0EB2"/>
    <w:rsid w:val="003B19DA"/>
    <w:rsid w:val="003B1C07"/>
    <w:rsid w:val="003B2D3C"/>
    <w:rsid w:val="003B4B94"/>
    <w:rsid w:val="003B7E9B"/>
    <w:rsid w:val="003C4681"/>
    <w:rsid w:val="003C4A81"/>
    <w:rsid w:val="003D103F"/>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248F"/>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396E"/>
    <w:rsid w:val="004C5755"/>
    <w:rsid w:val="004C57D5"/>
    <w:rsid w:val="004C5819"/>
    <w:rsid w:val="004C6C39"/>
    <w:rsid w:val="004C6F3F"/>
    <w:rsid w:val="004C7654"/>
    <w:rsid w:val="004D01CC"/>
    <w:rsid w:val="004D2B00"/>
    <w:rsid w:val="004D3D5A"/>
    <w:rsid w:val="004D6AA7"/>
    <w:rsid w:val="004D77E2"/>
    <w:rsid w:val="004E5AA3"/>
    <w:rsid w:val="004E62FC"/>
    <w:rsid w:val="004F2412"/>
    <w:rsid w:val="004F3B33"/>
    <w:rsid w:val="004F5329"/>
    <w:rsid w:val="004F586F"/>
    <w:rsid w:val="00501BFC"/>
    <w:rsid w:val="00504F45"/>
    <w:rsid w:val="00506335"/>
    <w:rsid w:val="00506B3C"/>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21AC7"/>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0A69"/>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38E0"/>
    <w:rsid w:val="007447A4"/>
    <w:rsid w:val="00745132"/>
    <w:rsid w:val="00750290"/>
    <w:rsid w:val="0075035D"/>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C97"/>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1F63"/>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1E59"/>
    <w:rsid w:val="00AE26B4"/>
    <w:rsid w:val="00AE3E9D"/>
    <w:rsid w:val="00AE62F7"/>
    <w:rsid w:val="00AE68E5"/>
    <w:rsid w:val="00AE78AF"/>
    <w:rsid w:val="00AF1ACE"/>
    <w:rsid w:val="00AF32D6"/>
    <w:rsid w:val="00B00104"/>
    <w:rsid w:val="00B00F5E"/>
    <w:rsid w:val="00B0309F"/>
    <w:rsid w:val="00B045FE"/>
    <w:rsid w:val="00B07C78"/>
    <w:rsid w:val="00B10313"/>
    <w:rsid w:val="00B10A06"/>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202A"/>
    <w:rsid w:val="00B764C6"/>
    <w:rsid w:val="00B76AB2"/>
    <w:rsid w:val="00B7732D"/>
    <w:rsid w:val="00B859D8"/>
    <w:rsid w:val="00B904A9"/>
    <w:rsid w:val="00B92A4B"/>
    <w:rsid w:val="00B92C00"/>
    <w:rsid w:val="00B92DA7"/>
    <w:rsid w:val="00B93FF9"/>
    <w:rsid w:val="00B953F9"/>
    <w:rsid w:val="00B9606D"/>
    <w:rsid w:val="00B97BD0"/>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4825"/>
    <w:rsid w:val="00CA5072"/>
    <w:rsid w:val="00CA52CB"/>
    <w:rsid w:val="00CB118E"/>
    <w:rsid w:val="00CB12C9"/>
    <w:rsid w:val="00CB1526"/>
    <w:rsid w:val="00CB2ADC"/>
    <w:rsid w:val="00CB4B83"/>
    <w:rsid w:val="00CB6A19"/>
    <w:rsid w:val="00CC3932"/>
    <w:rsid w:val="00CC50CC"/>
    <w:rsid w:val="00CC6886"/>
    <w:rsid w:val="00CD46A2"/>
    <w:rsid w:val="00CD593F"/>
    <w:rsid w:val="00CD5C33"/>
    <w:rsid w:val="00CD7F75"/>
    <w:rsid w:val="00CE0450"/>
    <w:rsid w:val="00CE29DC"/>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12A8"/>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1E1B"/>
    <w:rsid w:val="00DD2445"/>
    <w:rsid w:val="00DE42FE"/>
    <w:rsid w:val="00DE518B"/>
    <w:rsid w:val="00DE5E8D"/>
    <w:rsid w:val="00DE6362"/>
    <w:rsid w:val="00DE708A"/>
    <w:rsid w:val="00DF22CB"/>
    <w:rsid w:val="00DF6CC3"/>
    <w:rsid w:val="00DF6F05"/>
    <w:rsid w:val="00E00A4C"/>
    <w:rsid w:val="00E016F7"/>
    <w:rsid w:val="00E05C41"/>
    <w:rsid w:val="00E07000"/>
    <w:rsid w:val="00E07091"/>
    <w:rsid w:val="00E113C8"/>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CF"/>
    <w:rsid w:val="00E91BD0"/>
    <w:rsid w:val="00E9355E"/>
    <w:rsid w:val="00E93B1F"/>
    <w:rsid w:val="00E9625B"/>
    <w:rsid w:val="00E96268"/>
    <w:rsid w:val="00E9704E"/>
    <w:rsid w:val="00E97909"/>
    <w:rsid w:val="00EA0846"/>
    <w:rsid w:val="00EA13A5"/>
    <w:rsid w:val="00EA3E97"/>
    <w:rsid w:val="00EB2C1F"/>
    <w:rsid w:val="00EB4060"/>
    <w:rsid w:val="00EB5AFC"/>
    <w:rsid w:val="00EB7947"/>
    <w:rsid w:val="00EB7D48"/>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4"/>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5"/>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6"/>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7"/>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8"/>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9"/>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10"/>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1"/>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2"/>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3"/>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14"/>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5"/>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5"/>
      </w:numPr>
      <w:jc w:val="both"/>
    </w:pPr>
    <w:rPr>
      <w:rFonts w:ascii="宋体"/>
      <w:sz w:val="18"/>
    </w:rPr>
  </w:style>
  <w:style w:type="paragraph" w:customStyle="1" w:styleId="a6">
    <w:name w:val="无标题条"/>
    <w:next w:val="afff9"/>
    <w:pPr>
      <w:numPr>
        <w:ilvl w:val="5"/>
        <w:numId w:val="15"/>
      </w:numPr>
      <w:jc w:val="both"/>
    </w:pPr>
    <w:rPr>
      <w:sz w:val="21"/>
    </w:rPr>
  </w:style>
  <w:style w:type="paragraph" w:customStyle="1" w:styleId="a7">
    <w:name w:val="正文列项_字母"/>
    <w:basedOn w:val="afff9"/>
    <w:link w:val="CharChar"/>
    <w:pPr>
      <w:numPr>
        <w:ilvl w:val="6"/>
        <w:numId w:val="15"/>
      </w:numPr>
      <w:ind w:firstLine="0"/>
      <w:outlineLvl w:val="6"/>
    </w:pPr>
  </w:style>
  <w:style w:type="paragraph" w:customStyle="1" w:styleId="a8">
    <w:name w:val="正文列项_数字"/>
    <w:basedOn w:val="afff9"/>
    <w:pPr>
      <w:numPr>
        <w:ilvl w:val="7"/>
        <w:numId w:val="15"/>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16"/>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17"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324150A3AA1748BB9FA6173CAAB6BF45"/>
        <w:category>
          <w:name w:val="常规"/>
          <w:gallery w:val="placeholder"/>
        </w:category>
        <w:types>
          <w:type w:val="bbPlcHdr"/>
        </w:types>
        <w:behaviors>
          <w:behavior w:val="content"/>
        </w:behaviors>
        <w:guid w:val="{73552B85-308F-44B0-B8E3-D785C2147CC7}"/>
      </w:docPartPr>
      <w:docPartBody>
        <w:p w:rsidR="006C4088" w:rsidRDefault="00E56C91" w:rsidP="00E56C91">
          <w:pPr>
            <w:pStyle w:val="324150A3AA1748BB9FA6173CAAB6BF45"/>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BF5E8EE9082346B1BF346C9157E7B635"/>
        <w:category>
          <w:name w:val="常规"/>
          <w:gallery w:val="placeholder"/>
        </w:category>
        <w:types>
          <w:type w:val="bbPlcHdr"/>
        </w:types>
        <w:behaviors>
          <w:behavior w:val="content"/>
        </w:behaviors>
        <w:guid w:val="{48B52977-D7C3-413F-867E-AEFEC7AF92BA}"/>
      </w:docPartPr>
      <w:docPartBody>
        <w:p w:rsidR="000D06AD" w:rsidRDefault="00FB089C" w:rsidP="00FB089C">
          <w:pPr>
            <w:pStyle w:val="BF5E8EE9082346B1BF346C9157E7B635"/>
            <w:rPr>
              <w:rFonts w:hint="eastAsia"/>
            </w:rPr>
          </w:pPr>
          <w:r w:rsidRPr="00214A2E">
            <w:rPr>
              <w:rStyle w:val="a3"/>
              <w:rFonts w:hint="eastAsia"/>
            </w:rPr>
            <w:t>单击或点击此处输入文字。</w:t>
          </w:r>
        </w:p>
      </w:docPartBody>
    </w:docPart>
    <w:docPart>
      <w:docPartPr>
        <w:name w:val="A5F868E202B0479B84671F207266B190"/>
        <w:category>
          <w:name w:val="常规"/>
          <w:gallery w:val="placeholder"/>
        </w:category>
        <w:types>
          <w:type w:val="bbPlcHdr"/>
        </w:types>
        <w:behaviors>
          <w:behavior w:val="content"/>
        </w:behaviors>
        <w:guid w:val="{4607C4AD-51A8-4DEC-B117-2801044F4070}"/>
      </w:docPartPr>
      <w:docPartBody>
        <w:p w:rsidR="000D06AD" w:rsidRDefault="00FB089C" w:rsidP="00FB089C">
          <w:pPr>
            <w:pStyle w:val="A5F868E202B0479B84671F207266B190"/>
            <w:rPr>
              <w:rFonts w:hint="eastAsia"/>
            </w:rPr>
          </w:pPr>
          <w:r w:rsidRPr="00214A2E">
            <w:rPr>
              <w:rStyle w:val="a3"/>
              <w:rFonts w:hint="eastAsia"/>
            </w:rPr>
            <w:t>单击或点击此处输入文字。</w:t>
          </w:r>
        </w:p>
      </w:docPartBody>
    </w:docPart>
    <w:docPart>
      <w:docPartPr>
        <w:name w:val="35107FFC670B46379E2DAA899C907B8E"/>
        <w:category>
          <w:name w:val="常规"/>
          <w:gallery w:val="placeholder"/>
        </w:category>
        <w:types>
          <w:type w:val="bbPlcHdr"/>
        </w:types>
        <w:behaviors>
          <w:behavior w:val="content"/>
        </w:behaviors>
        <w:guid w:val="{5FC5ED94-1AEF-484D-A7A0-68E866E7580F}"/>
      </w:docPartPr>
      <w:docPartBody>
        <w:p w:rsidR="000D06AD" w:rsidRDefault="00FB089C" w:rsidP="00FB089C">
          <w:pPr>
            <w:pStyle w:val="35107FFC670B46379E2DAA899C907B8E"/>
            <w:rPr>
              <w:rFonts w:hint="eastAsia"/>
            </w:rPr>
          </w:pPr>
          <w:r w:rsidRPr="00214A2E">
            <w:rPr>
              <w:rStyle w:val="a3"/>
              <w:rFonts w:hint="eastAsia"/>
            </w:rPr>
            <w:t>单击或点击此处输入文字。</w:t>
          </w:r>
        </w:p>
      </w:docPartBody>
    </w:docPart>
    <w:docPart>
      <w:docPartPr>
        <w:name w:val="80F798A0EAE440E1BE6913BF489EFB70"/>
        <w:category>
          <w:name w:val="常规"/>
          <w:gallery w:val="placeholder"/>
        </w:category>
        <w:types>
          <w:type w:val="bbPlcHdr"/>
        </w:types>
        <w:behaviors>
          <w:behavior w:val="content"/>
        </w:behaviors>
        <w:guid w:val="{F3D529E5-9287-4DD4-AA51-75A178529E95}"/>
      </w:docPartPr>
      <w:docPartBody>
        <w:p w:rsidR="000D06AD" w:rsidRDefault="00FB089C" w:rsidP="00FB089C">
          <w:pPr>
            <w:pStyle w:val="80F798A0EAE440E1BE6913BF489EFB70"/>
            <w:rPr>
              <w:rFonts w:hint="eastAsia"/>
            </w:rPr>
          </w:pPr>
          <w:r w:rsidRPr="00214A2E">
            <w:rPr>
              <w:rStyle w:val="a3"/>
              <w:rFonts w:hint="eastAsia"/>
            </w:rPr>
            <w:t>单击或点击此处输入文字。</w:t>
          </w:r>
        </w:p>
      </w:docPartBody>
    </w:docPart>
    <w:docPart>
      <w:docPartPr>
        <w:name w:val="8BC61A2BA18945C8B38E7DC3B17B3F28"/>
        <w:category>
          <w:name w:val="常规"/>
          <w:gallery w:val="placeholder"/>
        </w:category>
        <w:types>
          <w:type w:val="bbPlcHdr"/>
        </w:types>
        <w:behaviors>
          <w:behavior w:val="content"/>
        </w:behaviors>
        <w:guid w:val="{EA4368F0-3D15-40FF-ADD4-9840A9531CE5}"/>
      </w:docPartPr>
      <w:docPartBody>
        <w:p w:rsidR="000D06AD" w:rsidRDefault="00FB089C" w:rsidP="00FB089C">
          <w:pPr>
            <w:pStyle w:val="8BC61A2BA18945C8B38E7DC3B17B3F28"/>
            <w:rPr>
              <w:rFonts w:hint="eastAsia"/>
            </w:rPr>
          </w:pPr>
          <w:r w:rsidRPr="00BB6466">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82BD4"/>
    <w:rsid w:val="00083EBA"/>
    <w:rsid w:val="000D06AD"/>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42707C"/>
    <w:rsid w:val="00444D88"/>
    <w:rsid w:val="00464A95"/>
    <w:rsid w:val="00471569"/>
    <w:rsid w:val="0047248F"/>
    <w:rsid w:val="00476B8A"/>
    <w:rsid w:val="00482D83"/>
    <w:rsid w:val="00497241"/>
    <w:rsid w:val="004B0AF7"/>
    <w:rsid w:val="004D3AAB"/>
    <w:rsid w:val="004E5AA3"/>
    <w:rsid w:val="00501BFC"/>
    <w:rsid w:val="00506B3C"/>
    <w:rsid w:val="00523A47"/>
    <w:rsid w:val="00545898"/>
    <w:rsid w:val="00552975"/>
    <w:rsid w:val="005A1C74"/>
    <w:rsid w:val="005B1167"/>
    <w:rsid w:val="005B5577"/>
    <w:rsid w:val="005C1BEE"/>
    <w:rsid w:val="005F79F1"/>
    <w:rsid w:val="00621AC7"/>
    <w:rsid w:val="00646014"/>
    <w:rsid w:val="006704F3"/>
    <w:rsid w:val="0068015A"/>
    <w:rsid w:val="00681BE9"/>
    <w:rsid w:val="006A2BCD"/>
    <w:rsid w:val="006B45B7"/>
    <w:rsid w:val="006C4088"/>
    <w:rsid w:val="006D08FC"/>
    <w:rsid w:val="006F714A"/>
    <w:rsid w:val="00757D2B"/>
    <w:rsid w:val="0076203F"/>
    <w:rsid w:val="00773038"/>
    <w:rsid w:val="00783A1E"/>
    <w:rsid w:val="00794253"/>
    <w:rsid w:val="007C3795"/>
    <w:rsid w:val="007F6926"/>
    <w:rsid w:val="00801621"/>
    <w:rsid w:val="00803F4B"/>
    <w:rsid w:val="008168B9"/>
    <w:rsid w:val="008310A0"/>
    <w:rsid w:val="00834101"/>
    <w:rsid w:val="00895A68"/>
    <w:rsid w:val="0090201B"/>
    <w:rsid w:val="00903663"/>
    <w:rsid w:val="00940FCF"/>
    <w:rsid w:val="00952BD2"/>
    <w:rsid w:val="00995B16"/>
    <w:rsid w:val="009A7DFF"/>
    <w:rsid w:val="009B2A46"/>
    <w:rsid w:val="009C24FC"/>
    <w:rsid w:val="009D03CA"/>
    <w:rsid w:val="009E24EB"/>
    <w:rsid w:val="009E293E"/>
    <w:rsid w:val="009F10A3"/>
    <w:rsid w:val="00A20433"/>
    <w:rsid w:val="00A24532"/>
    <w:rsid w:val="00A24FA6"/>
    <w:rsid w:val="00A254A7"/>
    <w:rsid w:val="00A3167B"/>
    <w:rsid w:val="00A7656C"/>
    <w:rsid w:val="00A80AF0"/>
    <w:rsid w:val="00A83883"/>
    <w:rsid w:val="00AB697A"/>
    <w:rsid w:val="00B11CDA"/>
    <w:rsid w:val="00B20448"/>
    <w:rsid w:val="00B36184"/>
    <w:rsid w:val="00B72DE7"/>
    <w:rsid w:val="00B926A3"/>
    <w:rsid w:val="00B97BD0"/>
    <w:rsid w:val="00BA32DA"/>
    <w:rsid w:val="00BA50D5"/>
    <w:rsid w:val="00BA7E5F"/>
    <w:rsid w:val="00BE601E"/>
    <w:rsid w:val="00BF7D27"/>
    <w:rsid w:val="00C27419"/>
    <w:rsid w:val="00C7179C"/>
    <w:rsid w:val="00C91920"/>
    <w:rsid w:val="00CE5D1F"/>
    <w:rsid w:val="00CF08C5"/>
    <w:rsid w:val="00CF3A57"/>
    <w:rsid w:val="00D01D42"/>
    <w:rsid w:val="00D028E1"/>
    <w:rsid w:val="00D121F5"/>
    <w:rsid w:val="00D148BD"/>
    <w:rsid w:val="00D22BAA"/>
    <w:rsid w:val="00D87E67"/>
    <w:rsid w:val="00D95102"/>
    <w:rsid w:val="00DA0389"/>
    <w:rsid w:val="00DE42FE"/>
    <w:rsid w:val="00DF2AB3"/>
    <w:rsid w:val="00E23EF6"/>
    <w:rsid w:val="00E24A10"/>
    <w:rsid w:val="00E408C7"/>
    <w:rsid w:val="00E56C91"/>
    <w:rsid w:val="00E613FD"/>
    <w:rsid w:val="00E74EB3"/>
    <w:rsid w:val="00E76D17"/>
    <w:rsid w:val="00E8590B"/>
    <w:rsid w:val="00E914F9"/>
    <w:rsid w:val="00EA7454"/>
    <w:rsid w:val="00EB005B"/>
    <w:rsid w:val="00ED3111"/>
    <w:rsid w:val="00ED3EA0"/>
    <w:rsid w:val="00EE32D5"/>
    <w:rsid w:val="00F03335"/>
    <w:rsid w:val="00F06EC4"/>
    <w:rsid w:val="00F34FD2"/>
    <w:rsid w:val="00F35475"/>
    <w:rsid w:val="00F61D9C"/>
    <w:rsid w:val="00FB08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089C"/>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324150A3AA1748BB9FA6173CAAB6BF45">
    <w:name w:val="324150A3AA1748BB9FA6173CAAB6BF45"/>
    <w:rsid w:val="00E56C91"/>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BF5E8EE9082346B1BF346C9157E7B635">
    <w:name w:val="BF5E8EE9082346B1BF346C9157E7B635"/>
    <w:rsid w:val="00FB089C"/>
    <w:pPr>
      <w:widowControl w:val="0"/>
      <w:spacing w:after="160" w:line="278" w:lineRule="auto"/>
    </w:pPr>
    <w:rPr>
      <w:sz w:val="22"/>
      <w:szCs w:val="24"/>
    </w:rPr>
  </w:style>
  <w:style w:type="paragraph" w:customStyle="1" w:styleId="A5F868E202B0479B84671F207266B190">
    <w:name w:val="A5F868E202B0479B84671F207266B190"/>
    <w:rsid w:val="00FB089C"/>
    <w:pPr>
      <w:widowControl w:val="0"/>
      <w:spacing w:after="160" w:line="278" w:lineRule="auto"/>
    </w:pPr>
    <w:rPr>
      <w:sz w:val="22"/>
      <w:szCs w:val="24"/>
    </w:rPr>
  </w:style>
  <w:style w:type="paragraph" w:customStyle="1" w:styleId="35107FFC670B46379E2DAA899C907B8E">
    <w:name w:val="35107FFC670B46379E2DAA899C907B8E"/>
    <w:rsid w:val="00FB089C"/>
    <w:pPr>
      <w:widowControl w:val="0"/>
      <w:spacing w:after="160" w:line="278" w:lineRule="auto"/>
    </w:pPr>
    <w:rPr>
      <w:sz w:val="22"/>
      <w:szCs w:val="24"/>
    </w:rPr>
  </w:style>
  <w:style w:type="paragraph" w:customStyle="1" w:styleId="80F798A0EAE440E1BE6913BF489EFB70">
    <w:name w:val="80F798A0EAE440E1BE6913BF489EFB70"/>
    <w:rsid w:val="00FB089C"/>
    <w:pPr>
      <w:widowControl w:val="0"/>
      <w:spacing w:after="160" w:line="278" w:lineRule="auto"/>
    </w:pPr>
    <w:rPr>
      <w:sz w:val="22"/>
      <w:szCs w:val="24"/>
    </w:rPr>
  </w:style>
  <w:style w:type="paragraph" w:customStyle="1" w:styleId="8BC61A2BA18945C8B38E7DC3B17B3F28">
    <w:name w:val="8BC61A2BA18945C8B38E7DC3B17B3F28"/>
    <w:rsid w:val="00FB089C"/>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18933</TotalTime>
  <Pages>6</Pages>
  <Words>299</Words>
  <Characters>1706</Characters>
  <Application>Microsoft Office Word</Application>
  <DocSecurity>0</DocSecurity>
  <Lines>14</Lines>
  <Paragraphs>4</Paragraphs>
  <ScaleCrop>false</ScaleCrop>
  <Company>上海微小卫星工程中心</Company>
  <LinksUpToDate>false</LinksUpToDate>
  <CharactersWithSpaces>2001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1411</cp:revision>
  <cp:lastPrinted>2021-12-17T09:12:00Z</cp:lastPrinted>
  <dcterms:created xsi:type="dcterms:W3CDTF">2022-01-24T07:15:00Z</dcterms:created>
  <dcterms:modified xsi:type="dcterms:W3CDTF">2025-12-09T03:07:00Z</dcterms:modified>
</cp:coreProperties>
</file>