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06B9AFE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0FCAF8F2" w14:textId="37BD6C9C"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w:t>
                </w:r>
                <w:r w:rsidR="004C1537">
                  <w:rPr>
                    <w:rFonts w:eastAsia="黑体" w:hint="eastAsia"/>
                    <w:b w:val="0"/>
                    <w:bCs/>
                    <w:sz w:val="32"/>
                    <w:szCs w:val="32"/>
                  </w:rPr>
                  <w:t>XXX</w:t>
                </w:r>
              </w:sdtContent>
            </w:sdt>
            <w:r w:rsidRPr="005F546E">
              <w:rPr>
                <w:rFonts w:eastAsia="黑体"/>
                <w:b w:val="0"/>
                <w:bCs/>
                <w:sz w:val="32"/>
                <w:szCs w:val="32"/>
              </w:rPr>
              <w:t>-</w:t>
            </w:r>
            <w:r w:rsidR="0012493A">
              <w:rPr>
                <w:rFonts w:eastAsia="黑体" w:hint="eastAsia"/>
                <w:b w:val="0"/>
                <w:bCs/>
                <w:sz w:val="32"/>
                <w:szCs w:val="32"/>
              </w:rPr>
              <w:t>TD</w:t>
            </w:r>
            <w:r w:rsidRPr="005F546E">
              <w:rPr>
                <w:rFonts w:eastAsia="黑体"/>
                <w:b w:val="0"/>
                <w:bCs/>
                <w:sz w:val="32"/>
                <w:szCs w:val="32"/>
              </w:rPr>
              <w:t>-1.00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78BD06C5" w14:textId="1E770414"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1D2B4F9" w14:textId="653DF029"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867F38">
            <w:rPr>
              <w:rFonts w:eastAsia="黑体" w:hint="eastAsia"/>
              <w:bCs/>
              <w:sz w:val="32"/>
              <w:szCs w:val="32"/>
            </w:rPr>
            <w:t>XX</w:t>
          </w:r>
        </w:sdtContent>
      </w:sdt>
    </w:p>
    <w:p w14:paraId="2B756610" w14:textId="77777777" w:rsidR="009E2938" w:rsidRPr="00430D9A" w:rsidRDefault="009E2938">
      <w:pPr>
        <w:autoSpaceDE w:val="0"/>
        <w:autoSpaceDN w:val="0"/>
        <w:textAlignment w:val="bottom"/>
      </w:pPr>
    </w:p>
    <w:p w14:paraId="3CE65A77" w14:textId="77777777" w:rsidR="009E2938" w:rsidRDefault="009E2938">
      <w:pPr>
        <w:autoSpaceDE w:val="0"/>
        <w:autoSpaceDN w:val="0"/>
        <w:jc w:val="center"/>
        <w:textAlignment w:val="bottom"/>
      </w:pPr>
    </w:p>
    <w:p w14:paraId="242FBCD9" w14:textId="77777777" w:rsidR="008065F3" w:rsidRDefault="008065F3">
      <w:pPr>
        <w:autoSpaceDE w:val="0"/>
        <w:autoSpaceDN w:val="0"/>
        <w:jc w:val="center"/>
        <w:textAlignment w:val="bottom"/>
      </w:pPr>
    </w:p>
    <w:p w14:paraId="20722A74" w14:textId="77777777" w:rsidR="008065F3" w:rsidRDefault="008065F3">
      <w:pPr>
        <w:autoSpaceDE w:val="0"/>
        <w:autoSpaceDN w:val="0"/>
        <w:jc w:val="center"/>
        <w:textAlignment w:val="bottom"/>
      </w:pPr>
    </w:p>
    <w:p w14:paraId="71C00DD8" w14:textId="77777777" w:rsidR="0088323C" w:rsidRPr="00430D9A" w:rsidRDefault="0088323C">
      <w:pPr>
        <w:autoSpaceDE w:val="0"/>
        <w:autoSpaceDN w:val="0"/>
        <w:jc w:val="center"/>
        <w:textAlignment w:val="bottom"/>
      </w:pPr>
    </w:p>
    <w:p w14:paraId="6C2965B6" w14:textId="77777777" w:rsidR="009E2938" w:rsidRPr="00430D9A" w:rsidRDefault="009E2938">
      <w:pPr>
        <w:autoSpaceDE w:val="0"/>
        <w:autoSpaceDN w:val="0"/>
        <w:jc w:val="center"/>
        <w:textAlignment w:val="bottom"/>
      </w:pPr>
    </w:p>
    <w:p w14:paraId="0B2FF932" w14:textId="77777777" w:rsidR="009E2938" w:rsidRPr="00430D9A" w:rsidRDefault="009E2938">
      <w:pPr>
        <w:autoSpaceDE w:val="0"/>
        <w:autoSpaceDN w:val="0"/>
        <w:jc w:val="center"/>
        <w:textAlignment w:val="bottom"/>
      </w:pPr>
    </w:p>
    <w:p w14:paraId="4A77B33A" w14:textId="3515E460"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B65B48">
            <w:rPr>
              <w:rFonts w:eastAsia="黑体" w:hint="eastAsia"/>
              <w:sz w:val="52"/>
              <w:szCs w:val="52"/>
            </w:rPr>
            <w:t>XXXX</w:t>
          </w:r>
          <w:r w:rsidR="00B65B48">
            <w:rPr>
              <w:rFonts w:eastAsia="黑体" w:hint="eastAsia"/>
              <w:sz w:val="52"/>
              <w:szCs w:val="52"/>
            </w:rPr>
            <w:t>软件</w:t>
          </w:r>
        </w:sdtContent>
      </w:sdt>
    </w:p>
    <w:p w14:paraId="6D239D85" w14:textId="6B821579"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12493A">
        <w:rPr>
          <w:rFonts w:eastAsia="黑体" w:hint="eastAsia"/>
          <w:bCs/>
          <w:sz w:val="52"/>
          <w:szCs w:val="52"/>
        </w:rPr>
        <w:t>测试说明</w:t>
      </w:r>
    </w:p>
    <w:p w14:paraId="0A5EF546" w14:textId="77777777" w:rsidR="009E2938" w:rsidRDefault="009E2938">
      <w:pPr>
        <w:autoSpaceDE w:val="0"/>
        <w:autoSpaceDN w:val="0"/>
        <w:jc w:val="center"/>
        <w:textAlignment w:val="bottom"/>
      </w:pPr>
    </w:p>
    <w:p w14:paraId="77F43EF1" w14:textId="77777777" w:rsidR="009E2938" w:rsidRDefault="009E2938">
      <w:pPr>
        <w:autoSpaceDE w:val="0"/>
        <w:autoSpaceDN w:val="0"/>
        <w:jc w:val="center"/>
        <w:textAlignment w:val="bottom"/>
      </w:pPr>
    </w:p>
    <w:p w14:paraId="701F8C73" w14:textId="77777777" w:rsidR="009E2938" w:rsidRDefault="009E2938">
      <w:pPr>
        <w:autoSpaceDE w:val="0"/>
        <w:autoSpaceDN w:val="0"/>
        <w:jc w:val="center"/>
        <w:textAlignment w:val="bottom"/>
      </w:pPr>
    </w:p>
    <w:p w14:paraId="055BFD02" w14:textId="77777777" w:rsidR="009E2938" w:rsidRDefault="009E2938">
      <w:pPr>
        <w:autoSpaceDE w:val="0"/>
        <w:autoSpaceDN w:val="0"/>
        <w:jc w:val="center"/>
        <w:textAlignment w:val="bottom"/>
        <w:rPr>
          <w:rFonts w:eastAsia="黑体"/>
          <w:bCs/>
          <w:sz w:val="32"/>
          <w:szCs w:val="32"/>
        </w:rPr>
      </w:pPr>
    </w:p>
    <w:p w14:paraId="3505F87D" w14:textId="01BB6173"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404B1D">
        <w:rPr>
          <w:rFonts w:eastAsia="黑体"/>
          <w:bCs/>
          <w:sz w:val="32"/>
          <w:szCs w:val="32"/>
        </w:rPr>
        <w:t>18</w:t>
      </w:r>
      <w:r>
        <w:rPr>
          <w:rFonts w:eastAsia="黑体"/>
          <w:bCs/>
          <w:sz w:val="32"/>
          <w:szCs w:val="32"/>
        </w:rPr>
        <w:fldChar w:fldCharType="end"/>
      </w:r>
    </w:p>
    <w:p w14:paraId="411AA72E" w14:textId="77777777" w:rsidR="009E2938" w:rsidRDefault="009E2938">
      <w:pPr>
        <w:autoSpaceDE w:val="0"/>
        <w:autoSpaceDN w:val="0"/>
        <w:jc w:val="center"/>
        <w:textAlignment w:val="bottom"/>
      </w:pPr>
    </w:p>
    <w:p w14:paraId="368C6C66" w14:textId="77777777" w:rsidR="009E2938" w:rsidRDefault="009E2938">
      <w:pPr>
        <w:autoSpaceDE w:val="0"/>
        <w:autoSpaceDN w:val="0"/>
        <w:jc w:val="center"/>
        <w:textAlignment w:val="bottom"/>
      </w:pPr>
    </w:p>
    <w:p w14:paraId="33A73D6D" w14:textId="77777777" w:rsidR="009E2938" w:rsidRDefault="009E2938">
      <w:pPr>
        <w:autoSpaceDE w:val="0"/>
        <w:autoSpaceDN w:val="0"/>
        <w:jc w:val="center"/>
        <w:textAlignment w:val="bottom"/>
      </w:pPr>
    </w:p>
    <w:p w14:paraId="31EC5B0F" w14:textId="77777777" w:rsidR="009E2938" w:rsidRDefault="009E2938">
      <w:pPr>
        <w:spacing w:line="225" w:lineRule="atLeast"/>
        <w:jc w:val="center"/>
        <w:rPr>
          <w:b/>
        </w:rPr>
      </w:pPr>
    </w:p>
    <w:p w14:paraId="536E2DD5" w14:textId="77777777" w:rsidR="009E2938" w:rsidRDefault="009E2938">
      <w:pPr>
        <w:spacing w:line="225" w:lineRule="atLeast"/>
        <w:rPr>
          <w:b/>
        </w:rPr>
      </w:pPr>
    </w:p>
    <w:p w14:paraId="22A44AA8" w14:textId="77777777" w:rsidR="0088323C" w:rsidRDefault="0088323C">
      <w:pPr>
        <w:spacing w:line="225" w:lineRule="atLeast"/>
        <w:rPr>
          <w:b/>
        </w:rPr>
      </w:pPr>
    </w:p>
    <w:p w14:paraId="4E325F53" w14:textId="77777777" w:rsidR="0088323C" w:rsidRDefault="0088323C">
      <w:pPr>
        <w:spacing w:line="225" w:lineRule="atLeast"/>
        <w:rPr>
          <w:b/>
        </w:rPr>
      </w:pPr>
    </w:p>
    <w:p w14:paraId="44E126FC" w14:textId="77777777" w:rsidR="009E2938" w:rsidRDefault="009E2938">
      <w:pPr>
        <w:spacing w:line="225" w:lineRule="atLeast"/>
        <w:jc w:val="center"/>
        <w:rPr>
          <w:b/>
        </w:rPr>
      </w:pPr>
    </w:p>
    <w:p w14:paraId="0CA16CE3" w14:textId="77777777" w:rsidR="009E2938" w:rsidRDefault="009E2938">
      <w:pPr>
        <w:spacing w:line="225" w:lineRule="atLeast"/>
        <w:jc w:val="center"/>
        <w:rPr>
          <w:b/>
        </w:rPr>
      </w:pPr>
    </w:p>
    <w:p w14:paraId="27DB040D" w14:textId="77777777" w:rsidR="009E2938" w:rsidRDefault="009E2938">
      <w:pPr>
        <w:spacing w:line="225" w:lineRule="atLeast"/>
        <w:jc w:val="center"/>
        <w:rPr>
          <w:b/>
        </w:rPr>
      </w:pPr>
    </w:p>
    <w:p w14:paraId="18373A6C" w14:textId="77777777" w:rsidR="009E2938" w:rsidRDefault="009E2938">
      <w:pPr>
        <w:spacing w:line="225" w:lineRule="atLeast"/>
        <w:rPr>
          <w:b/>
        </w:rPr>
      </w:pPr>
    </w:p>
    <w:p w14:paraId="19C8F097" w14:textId="77777777" w:rsidR="009E2938" w:rsidRDefault="00000000">
      <w:pPr>
        <w:jc w:val="center"/>
        <w:rPr>
          <w:b/>
          <w:sz w:val="44"/>
          <w:szCs w:val="44"/>
        </w:rPr>
      </w:pPr>
      <w:r>
        <w:rPr>
          <w:b/>
          <w:sz w:val="44"/>
          <w:szCs w:val="44"/>
        </w:rPr>
        <w:t>中国科学院卫星软件评测中心</w:t>
      </w:r>
    </w:p>
    <w:p w14:paraId="4CC2A2E7" w14:textId="77777777" w:rsidR="009E2938" w:rsidRPr="007B020B" w:rsidRDefault="009E2938">
      <w:pPr>
        <w:jc w:val="center"/>
        <w:rPr>
          <w:rFonts w:eastAsia="黑体"/>
          <w:bCs/>
          <w:sz w:val="32"/>
          <w:szCs w:val="32"/>
        </w:rPr>
      </w:pPr>
    </w:p>
    <w:p w14:paraId="71791681" w14:textId="1A504AE0"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A27B15">
            <w:rPr>
              <w:rFonts w:eastAsia="黑体" w:hint="eastAsia"/>
              <w:sz w:val="32"/>
              <w:szCs w:val="32"/>
            </w:rPr>
            <w:t>XX</w:t>
          </w:r>
          <w:r w:rsidR="00B92A4B" w:rsidRPr="00B92A4B">
            <w:rPr>
              <w:rFonts w:eastAsia="黑体" w:hint="eastAsia"/>
              <w:sz w:val="32"/>
              <w:szCs w:val="32"/>
            </w:rPr>
            <w:t>年</w:t>
          </w:r>
          <w:r w:rsidR="00A27B15">
            <w:rPr>
              <w:rFonts w:eastAsia="黑体" w:hint="eastAsia"/>
              <w:sz w:val="32"/>
              <w:szCs w:val="32"/>
            </w:rPr>
            <w:t>XX</w:t>
          </w:r>
          <w:r w:rsidR="00B92A4B" w:rsidRPr="00B92A4B">
            <w:rPr>
              <w:rFonts w:eastAsia="黑体" w:hint="eastAsia"/>
              <w:sz w:val="32"/>
              <w:szCs w:val="32"/>
            </w:rPr>
            <w:t>月</w:t>
          </w:r>
          <w:r w:rsidR="00A27B15">
            <w:rPr>
              <w:rFonts w:eastAsia="黑体" w:hint="eastAsia"/>
              <w:sz w:val="32"/>
              <w:szCs w:val="32"/>
            </w:rPr>
            <w:t>XX</w:t>
          </w:r>
          <w:r w:rsidR="00B92A4B" w:rsidRPr="00B92A4B">
            <w:rPr>
              <w:rFonts w:eastAsia="黑体" w:hint="eastAsia"/>
              <w:sz w:val="32"/>
              <w:szCs w:val="32"/>
            </w:rPr>
            <w:t>日</w:t>
          </w:r>
        </w:sdtContent>
      </w:sdt>
    </w:p>
    <w:p w14:paraId="61F04DC9" w14:textId="4D6155EA" w:rsidR="009E2938" w:rsidRDefault="009E2938">
      <w:pPr>
        <w:jc w:val="center"/>
        <w:rPr>
          <w:rFonts w:eastAsia="黑体"/>
          <w:sz w:val="32"/>
          <w:szCs w:val="32"/>
        </w:rPr>
      </w:pPr>
    </w:p>
    <w:p w14:paraId="5AE4F800" w14:textId="77777777" w:rsidR="009E2938" w:rsidRDefault="009E2938">
      <w:pPr>
        <w:autoSpaceDE w:val="0"/>
        <w:autoSpaceDN w:val="0"/>
        <w:jc w:val="center"/>
        <w:textAlignment w:val="bottom"/>
      </w:pPr>
    </w:p>
    <w:p w14:paraId="1D0B0BFE" w14:textId="1D33D1E0" w:rsidR="009E2938" w:rsidRDefault="009E2938">
      <w:pPr>
        <w:autoSpaceDE w:val="0"/>
        <w:autoSpaceDN w:val="0"/>
        <w:jc w:val="center"/>
        <w:textAlignment w:val="bottom"/>
        <w:rPr>
          <w:sz w:val="28"/>
        </w:rPr>
      </w:pPr>
    </w:p>
    <w:p w14:paraId="4BD7C9A4" w14:textId="77777777" w:rsidR="009E2938" w:rsidRDefault="009E2938">
      <w:pPr>
        <w:widowControl/>
        <w:jc w:val="left"/>
        <w:rPr>
          <w:sz w:val="28"/>
        </w:rPr>
      </w:pPr>
    </w:p>
    <w:p w14:paraId="305F8586" w14:textId="77777777" w:rsidR="009E2938" w:rsidRDefault="009E2938">
      <w:pPr>
        <w:autoSpaceDE w:val="0"/>
        <w:autoSpaceDN w:val="0"/>
        <w:jc w:val="center"/>
        <w:textAlignment w:val="bottom"/>
        <w:rPr>
          <w:sz w:val="28"/>
        </w:rPr>
      </w:pPr>
    </w:p>
    <w:p w14:paraId="5B924390" w14:textId="77777777" w:rsidR="009E2938" w:rsidRDefault="009E2938">
      <w:pPr>
        <w:autoSpaceDE w:val="0"/>
        <w:autoSpaceDN w:val="0"/>
        <w:jc w:val="center"/>
        <w:textAlignment w:val="bottom"/>
        <w:rPr>
          <w:sz w:val="28"/>
        </w:rPr>
      </w:pPr>
    </w:p>
    <w:p w14:paraId="1536DC02" w14:textId="3B536F0D"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0F5F5F">
            <w:rPr>
              <w:rFonts w:eastAsia="黑体" w:hint="eastAsia"/>
              <w:sz w:val="52"/>
              <w:szCs w:val="52"/>
            </w:rPr>
            <w:t>XXXX</w:t>
          </w:r>
          <w:r w:rsidR="000F5F5F">
            <w:rPr>
              <w:rFonts w:eastAsia="黑体" w:hint="eastAsia"/>
              <w:sz w:val="52"/>
              <w:szCs w:val="52"/>
            </w:rPr>
            <w:t>软件</w:t>
          </w:r>
        </w:sdtContent>
      </w:sdt>
    </w:p>
    <w:p w14:paraId="1C5C4332" w14:textId="3D0ED766"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A352C2">
        <w:rPr>
          <w:rFonts w:eastAsia="黑体" w:hint="eastAsia"/>
          <w:bCs/>
          <w:sz w:val="52"/>
          <w:szCs w:val="52"/>
        </w:rPr>
        <w:t>测试说明</w:t>
      </w:r>
    </w:p>
    <w:p w14:paraId="4B561B5B" w14:textId="77777777" w:rsidR="009E2938" w:rsidRDefault="009E2938">
      <w:pPr>
        <w:autoSpaceDE w:val="0"/>
        <w:autoSpaceDN w:val="0"/>
        <w:spacing w:line="600" w:lineRule="auto"/>
        <w:ind w:firstLine="1922"/>
        <w:jc w:val="left"/>
        <w:textAlignment w:val="bottom"/>
        <w:rPr>
          <w:b/>
          <w:sz w:val="44"/>
          <w:szCs w:val="44"/>
        </w:rPr>
      </w:pPr>
    </w:p>
    <w:p w14:paraId="41644BD3" w14:textId="77777777" w:rsidR="009E2938" w:rsidRDefault="009E2938">
      <w:pPr>
        <w:autoSpaceDE w:val="0"/>
        <w:autoSpaceDN w:val="0"/>
        <w:spacing w:line="600" w:lineRule="auto"/>
        <w:ind w:firstLine="1922"/>
        <w:jc w:val="left"/>
        <w:textAlignment w:val="bottom"/>
        <w:rPr>
          <w:b/>
          <w:sz w:val="44"/>
          <w:szCs w:val="44"/>
        </w:rPr>
      </w:pPr>
    </w:p>
    <w:p w14:paraId="3FBDA85B" w14:textId="77777777" w:rsidR="009E2938" w:rsidRDefault="009E2938">
      <w:pPr>
        <w:autoSpaceDE w:val="0"/>
        <w:autoSpaceDN w:val="0"/>
        <w:spacing w:line="600" w:lineRule="auto"/>
        <w:ind w:firstLine="1922"/>
        <w:jc w:val="left"/>
        <w:textAlignment w:val="bottom"/>
        <w:rPr>
          <w:b/>
          <w:sz w:val="44"/>
          <w:szCs w:val="44"/>
        </w:rPr>
      </w:pPr>
    </w:p>
    <w:p w14:paraId="69F08891" w14:textId="77777777" w:rsidR="009E2938" w:rsidRDefault="009E2938">
      <w:pPr>
        <w:autoSpaceDE w:val="0"/>
        <w:autoSpaceDN w:val="0"/>
        <w:spacing w:line="600" w:lineRule="auto"/>
        <w:ind w:firstLine="1922"/>
        <w:jc w:val="left"/>
        <w:textAlignment w:val="bottom"/>
        <w:rPr>
          <w:b/>
          <w:sz w:val="44"/>
          <w:szCs w:val="44"/>
        </w:rPr>
      </w:pPr>
    </w:p>
    <w:p w14:paraId="4BB416E4" w14:textId="521C7EFE"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645603">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645603">
            <w:rPr>
              <w:rFonts w:hint="eastAsia"/>
              <w:b/>
              <w:sz w:val="44"/>
              <w:szCs w:val="44"/>
              <w:u w:val="single"/>
            </w:rPr>
            <w:t>XXXXXX</w:t>
          </w:r>
        </w:sdtContent>
      </w:sdt>
    </w:p>
    <w:p w14:paraId="56DEF81A" w14:textId="1868FDF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645603">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645603">
            <w:rPr>
              <w:rFonts w:hint="eastAsia"/>
              <w:b/>
              <w:sz w:val="44"/>
              <w:szCs w:val="44"/>
              <w:u w:val="single"/>
            </w:rPr>
            <w:t>XXXXXX</w:t>
          </w:r>
        </w:sdtContent>
      </w:sdt>
    </w:p>
    <w:p w14:paraId="42E0DE07" w14:textId="16FC425F"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53A66">
        <w:rPr>
          <w:rFonts w:hint="eastAsia"/>
          <w:b/>
          <w:sz w:val="44"/>
          <w:szCs w:val="44"/>
          <w:u w:val="single"/>
        </w:rPr>
        <w:t>刘春烨</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645603">
            <w:rPr>
              <w:rFonts w:hint="eastAsia"/>
              <w:b/>
              <w:sz w:val="44"/>
              <w:szCs w:val="44"/>
              <w:u w:val="single"/>
            </w:rPr>
            <w:t>XXXXXX</w:t>
          </w:r>
        </w:sdtContent>
      </w:sdt>
    </w:p>
    <w:p w14:paraId="47B2918D" w14:textId="5AF63E0A"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53A66">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645603">
            <w:rPr>
              <w:rFonts w:hint="eastAsia"/>
              <w:b/>
              <w:sz w:val="44"/>
              <w:szCs w:val="44"/>
              <w:u w:val="single"/>
            </w:rPr>
            <w:t>XXXXXX</w:t>
          </w:r>
        </w:sdtContent>
      </w:sdt>
    </w:p>
    <w:p w14:paraId="2886B45A" w14:textId="77777777" w:rsidR="009E2938" w:rsidRDefault="009E2938">
      <w:pPr>
        <w:widowControl/>
        <w:jc w:val="left"/>
        <w:rPr>
          <w:sz w:val="24"/>
        </w:rPr>
      </w:pPr>
    </w:p>
    <w:p w14:paraId="52C1AA46" w14:textId="77777777" w:rsidR="009E2938" w:rsidRDefault="009E2938">
      <w:pPr>
        <w:widowControl/>
        <w:jc w:val="left"/>
        <w:rPr>
          <w:sz w:val="24"/>
        </w:rPr>
      </w:pPr>
    </w:p>
    <w:p w14:paraId="6AAE2781" w14:textId="77777777" w:rsidR="009E2938" w:rsidRDefault="009E2938">
      <w:pPr>
        <w:widowControl/>
        <w:jc w:val="left"/>
        <w:rPr>
          <w:sz w:val="24"/>
        </w:rPr>
      </w:pPr>
    </w:p>
    <w:p w14:paraId="362E652B" w14:textId="77777777" w:rsidR="009E2938" w:rsidRDefault="009E2938">
      <w:pPr>
        <w:widowControl/>
        <w:jc w:val="left"/>
        <w:rPr>
          <w:sz w:val="24"/>
        </w:rPr>
      </w:pPr>
    </w:p>
    <w:p w14:paraId="042AF419" w14:textId="77777777" w:rsidR="009E2938" w:rsidRDefault="009E2938">
      <w:pPr>
        <w:spacing w:line="225" w:lineRule="atLeast"/>
        <w:rPr>
          <w:sz w:val="24"/>
        </w:rPr>
        <w:sectPr w:rsidR="009E2938" w:rsidSect="00A25EDB">
          <w:footerReference w:type="default" r:id="rId8"/>
          <w:headerReference w:type="first" r:id="rId9"/>
          <w:footerReference w:type="first" r:id="rId10"/>
          <w:type w:val="nextColumn"/>
          <w:pgSz w:w="11906" w:h="16838" w:code="9"/>
          <w:pgMar w:top="1418" w:right="1418" w:bottom="1418" w:left="1418" w:header="851" w:footer="992" w:gutter="0"/>
          <w:pgNumType w:fmt="lowerRoman"/>
          <w:cols w:space="425"/>
          <w:docGrid w:type="lines" w:linePitch="312"/>
        </w:sectPr>
      </w:pPr>
    </w:p>
    <w:p w14:paraId="6A1A3FB7"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6E4F66D2"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0C0B4D7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28A68221"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16DAE78F"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6F21BEF"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126887F"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8B084B3"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77287BB3"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671E7424" w14:textId="5A63135D" w:rsidR="009E2938" w:rsidRPr="001A5A4B" w:rsidRDefault="00BF40C5">
                <w:pPr>
                  <w:jc w:val="center"/>
                  <w:rPr>
                    <w:szCs w:val="21"/>
                  </w:rPr>
                </w:pPr>
                <w:r>
                  <w:rPr>
                    <w:rFonts w:hint="eastAsia"/>
                    <w:szCs w:val="21"/>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65A7B7F"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284078A0"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4C606286" w14:textId="77777777" w:rsidR="009E2938" w:rsidRDefault="00000000">
            <w:pPr>
              <w:jc w:val="center"/>
              <w:rPr>
                <w:szCs w:val="21"/>
              </w:rPr>
            </w:pPr>
            <w:r>
              <w:rPr>
                <w:szCs w:val="21"/>
              </w:rPr>
              <w:t>内审版本</w:t>
            </w:r>
          </w:p>
        </w:tc>
      </w:tr>
      <w:tr w:rsidR="009E2938" w14:paraId="77F3255A"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16DF8E96"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196DD5E1" w14:textId="7AB4CAA5" w:rsidR="009E2938" w:rsidRPr="001A5A4B" w:rsidRDefault="00BF40C5">
                <w:pPr>
                  <w:jc w:val="center"/>
                  <w:rPr>
                    <w:szCs w:val="21"/>
                  </w:rPr>
                </w:pPr>
                <w:r>
                  <w:rPr>
                    <w:rFonts w:hint="eastAsia"/>
                    <w:szCs w:val="21"/>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25B2D3DC" w14:textId="1FB9E88C" w:rsidR="009E2938" w:rsidRPr="00470250" w:rsidRDefault="00EF7443">
            <w:pPr>
              <w:rPr>
                <w:szCs w:val="21"/>
              </w:rPr>
            </w:pPr>
            <w:r w:rsidRPr="00470250">
              <w:rPr>
                <w:rFonts w:hint="eastAsia"/>
                <w:szCs w:val="21"/>
              </w:rPr>
              <w:t>1</w:t>
            </w:r>
            <w:r w:rsidRPr="00470250">
              <w:rPr>
                <w:rFonts w:hint="eastAsia"/>
                <w:szCs w:val="21"/>
              </w:rPr>
              <w:t>、</w:t>
            </w:r>
            <w:r w:rsidR="00AB06F6">
              <w:rPr>
                <w:rFonts w:hint="eastAsia"/>
                <w:szCs w:val="21"/>
              </w:rPr>
              <w:t>修改被测软件信息</w:t>
            </w:r>
          </w:p>
        </w:tc>
        <w:tc>
          <w:tcPr>
            <w:tcW w:w="1701" w:type="dxa"/>
            <w:tcBorders>
              <w:top w:val="single" w:sz="4" w:space="0" w:color="auto"/>
              <w:left w:val="single" w:sz="4" w:space="0" w:color="auto"/>
              <w:bottom w:val="single" w:sz="4" w:space="0" w:color="auto"/>
              <w:right w:val="single" w:sz="4" w:space="0" w:color="auto"/>
            </w:tcBorders>
            <w:vAlign w:val="center"/>
          </w:tcPr>
          <w:p w14:paraId="58765E76" w14:textId="79650BE0" w:rsidR="008A3F31" w:rsidRPr="00470250" w:rsidRDefault="00EE32D5">
            <w:pPr>
              <w:rPr>
                <w:szCs w:val="21"/>
              </w:rPr>
            </w:pPr>
            <w:r w:rsidRPr="00470250">
              <w:rPr>
                <w:rFonts w:hint="eastAsia"/>
                <w:szCs w:val="21"/>
              </w:rPr>
              <w:t>1</w:t>
            </w:r>
            <w:r w:rsidRPr="00470250">
              <w:rPr>
                <w:rFonts w:hint="eastAsia"/>
                <w:szCs w:val="21"/>
              </w:rPr>
              <w:t>、</w:t>
            </w:r>
            <w:r w:rsidR="00AB06F6">
              <w:rPr>
                <w:rFonts w:hint="eastAsia"/>
                <w:szCs w:val="21"/>
              </w:rPr>
              <w:t>第</w:t>
            </w:r>
            <w:r w:rsidR="00AB06F6">
              <w:rPr>
                <w:rFonts w:hint="eastAsia"/>
                <w:szCs w:val="21"/>
              </w:rPr>
              <w:t>1.2.4</w:t>
            </w:r>
            <w:r w:rsidR="00AB06F6">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012AFE8" w14:textId="77777777" w:rsidR="009E2938" w:rsidRDefault="00000000">
            <w:pPr>
              <w:jc w:val="center"/>
              <w:rPr>
                <w:color w:val="0070C0"/>
                <w:szCs w:val="21"/>
              </w:rPr>
            </w:pPr>
            <w:r>
              <w:rPr>
                <w:color w:val="000000" w:themeColor="text1"/>
                <w:szCs w:val="21"/>
              </w:rPr>
              <w:t>内部评审修改</w:t>
            </w:r>
          </w:p>
        </w:tc>
      </w:tr>
      <w:tr w:rsidR="009E2938" w14:paraId="3E7E0364"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5ECF83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2EFC1075"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710193F"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FA536F7"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03A7A98" w14:textId="77777777" w:rsidR="009E2938" w:rsidRDefault="009E2938">
            <w:pPr>
              <w:jc w:val="center"/>
              <w:rPr>
                <w:color w:val="0070C0"/>
                <w:szCs w:val="21"/>
              </w:rPr>
            </w:pPr>
          </w:p>
        </w:tc>
      </w:tr>
      <w:tr w:rsidR="009E2938" w14:paraId="52C9FCB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0354FBEF"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E51A2D0"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4CDFFF19"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484A4476"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4314FA9" w14:textId="77777777" w:rsidR="009E2938" w:rsidRDefault="009E2938">
            <w:pPr>
              <w:jc w:val="center"/>
              <w:rPr>
                <w:szCs w:val="21"/>
              </w:rPr>
            </w:pPr>
          </w:p>
        </w:tc>
      </w:tr>
    </w:tbl>
    <w:p w14:paraId="29F07E54" w14:textId="77777777" w:rsidR="009E2938" w:rsidRDefault="009E2938"/>
    <w:p w14:paraId="0A2B1670"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320889D3"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4C9A0B01" w14:textId="210A334E" w:rsidR="00404B1D"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235198" w:history="1">
            <w:r w:rsidR="00404B1D" w:rsidRPr="00741ED0">
              <w:rPr>
                <w:rStyle w:val="af6"/>
                <w:rFonts w:hint="eastAsia"/>
                <w:bCs/>
              </w:rPr>
              <w:t>1</w:t>
            </w:r>
            <w:r w:rsidR="00404B1D">
              <w:rPr>
                <w:rFonts w:asciiTheme="minorHAnsi" w:eastAsiaTheme="minorEastAsia" w:hAnsiTheme="minorHAnsi" w:cstheme="minorBidi" w:hint="eastAsia"/>
                <w:b w:val="0"/>
                <w:sz w:val="22"/>
                <w:szCs w:val="24"/>
                <w14:ligatures w14:val="standardContextual"/>
              </w:rPr>
              <w:tab/>
            </w:r>
            <w:r w:rsidR="00404B1D" w:rsidRPr="00741ED0">
              <w:rPr>
                <w:rStyle w:val="af6"/>
                <w:rFonts w:hint="eastAsia"/>
              </w:rPr>
              <w:t>范围</w:t>
            </w:r>
            <w:r w:rsidR="00404B1D">
              <w:rPr>
                <w:rFonts w:hint="eastAsia"/>
                <w:webHidden/>
              </w:rPr>
              <w:tab/>
            </w:r>
            <w:r w:rsidR="00404B1D">
              <w:rPr>
                <w:rFonts w:hint="eastAsia"/>
                <w:webHidden/>
              </w:rPr>
              <w:fldChar w:fldCharType="begin"/>
            </w:r>
            <w:r w:rsidR="00404B1D">
              <w:rPr>
                <w:rFonts w:hint="eastAsia"/>
                <w:webHidden/>
              </w:rPr>
              <w:instrText xml:space="preserve"> </w:instrText>
            </w:r>
            <w:r w:rsidR="00404B1D">
              <w:rPr>
                <w:webHidden/>
              </w:rPr>
              <w:instrText>PAGEREF _Toc196235198 \h</w:instrText>
            </w:r>
            <w:r w:rsidR="00404B1D">
              <w:rPr>
                <w:rFonts w:hint="eastAsia"/>
                <w:webHidden/>
              </w:rPr>
              <w:instrText xml:space="preserve"> </w:instrText>
            </w:r>
            <w:r w:rsidR="00404B1D">
              <w:rPr>
                <w:rFonts w:hint="eastAsia"/>
                <w:webHidden/>
              </w:rPr>
            </w:r>
            <w:r w:rsidR="00404B1D">
              <w:rPr>
                <w:rFonts w:hint="eastAsia"/>
                <w:webHidden/>
              </w:rPr>
              <w:fldChar w:fldCharType="separate"/>
            </w:r>
            <w:r w:rsidR="00404B1D">
              <w:rPr>
                <w:webHidden/>
              </w:rPr>
              <w:t>3</w:t>
            </w:r>
            <w:r w:rsidR="00404B1D">
              <w:rPr>
                <w:rFonts w:hint="eastAsia"/>
                <w:webHidden/>
              </w:rPr>
              <w:fldChar w:fldCharType="end"/>
            </w:r>
          </w:hyperlink>
        </w:p>
        <w:p w14:paraId="4CA503B3" w14:textId="6966BFFF"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199" w:history="1">
            <w:r w:rsidRPr="00741ED0">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_Toc196235199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18BB7CD" w14:textId="2E0951B3"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00" w:history="1">
            <w:r w:rsidRPr="00741ED0">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文档概述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18172225" w14:textId="786DE531"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01" w:history="1">
            <w:r w:rsidRPr="00741ED0">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4A85A3DB" w14:textId="0AE84D81"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02" w:history="1">
            <w:r w:rsidRPr="00741ED0">
              <w:rPr>
                <w:rStyle w:val="af6"/>
                <w:rFonts w:hint="eastAsia"/>
                <w:bCs/>
                <w:noProof/>
              </w:rPr>
              <w:t>1.3.1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标准引用文件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03EBEE2A" w14:textId="3270DE7F"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03" w:history="1">
            <w:r w:rsidRPr="00741ED0">
              <w:rPr>
                <w:rStyle w:val="af6"/>
                <w:rFonts w:hint="eastAsia"/>
                <w:bCs/>
                <w:noProof/>
              </w:rPr>
              <w:t>1.3.2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技术依据文件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w:t>
            </w:r>
            <w:r>
              <w:rPr>
                <w:rFonts w:hint="eastAsia"/>
                <w:noProof/>
                <w:webHidden/>
              </w:rPr>
              <w:fldChar w:fldCharType="end"/>
            </w:r>
          </w:hyperlink>
        </w:p>
        <w:p w14:paraId="0D1C806D" w14:textId="2DB9F3AC" w:rsidR="00404B1D" w:rsidRDefault="00404B1D">
          <w:pPr>
            <w:pStyle w:val="TOC1"/>
            <w:rPr>
              <w:rFonts w:asciiTheme="minorHAnsi" w:eastAsiaTheme="minorEastAsia" w:hAnsiTheme="minorHAnsi" w:cstheme="minorBidi"/>
              <w:b w:val="0"/>
              <w:sz w:val="22"/>
              <w:szCs w:val="24"/>
              <w14:ligatures w14:val="standardContextual"/>
            </w:rPr>
          </w:pPr>
          <w:hyperlink w:anchor="_Toc196235204" w:history="1">
            <w:r w:rsidRPr="00741ED0">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741ED0">
              <w:rPr>
                <w:rStyle w:val="af6"/>
                <w:rFonts w:hint="eastAsia"/>
              </w:rPr>
              <w:t>测评对象及环境</w:t>
            </w:r>
            <w:r>
              <w:rPr>
                <w:rFonts w:hint="eastAsia"/>
                <w:webHidden/>
              </w:rPr>
              <w:tab/>
            </w:r>
            <w:r>
              <w:rPr>
                <w:rFonts w:hint="eastAsia"/>
                <w:webHidden/>
              </w:rPr>
              <w:fldChar w:fldCharType="begin"/>
            </w:r>
            <w:r>
              <w:rPr>
                <w:rFonts w:hint="eastAsia"/>
                <w:webHidden/>
              </w:rPr>
              <w:instrText xml:space="preserve"> </w:instrText>
            </w:r>
            <w:r>
              <w:rPr>
                <w:webHidden/>
              </w:rPr>
              <w:instrText>PAGEREF _Toc196235204 \h</w:instrText>
            </w:r>
            <w:r>
              <w:rPr>
                <w:rFonts w:hint="eastAsia"/>
                <w:webHidden/>
              </w:rPr>
              <w:instrText xml:space="preserve"> </w:instrText>
            </w:r>
            <w:r>
              <w:rPr>
                <w:rFonts w:hint="eastAsia"/>
                <w:webHidden/>
              </w:rPr>
            </w:r>
            <w:r>
              <w:rPr>
                <w:rFonts w:hint="eastAsia"/>
                <w:webHidden/>
              </w:rPr>
              <w:fldChar w:fldCharType="separate"/>
            </w:r>
            <w:r>
              <w:rPr>
                <w:webHidden/>
              </w:rPr>
              <w:t>4</w:t>
            </w:r>
            <w:r>
              <w:rPr>
                <w:rFonts w:hint="eastAsia"/>
                <w:webHidden/>
              </w:rPr>
              <w:fldChar w:fldCharType="end"/>
            </w:r>
          </w:hyperlink>
        </w:p>
        <w:p w14:paraId="19778DCC" w14:textId="1F433E91"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05" w:history="1">
            <w:r w:rsidRPr="00741ED0">
              <w:rPr>
                <w:rStyle w:val="af6"/>
                <w:rFonts w:hint="eastAsia"/>
                <w:bCs/>
                <w:noProof/>
              </w:rPr>
              <w:t>2.1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w:t>
            </w:r>
            <w:r>
              <w:rPr>
                <w:rFonts w:hint="eastAsia"/>
                <w:noProof/>
                <w:webHidden/>
              </w:rPr>
              <w:fldChar w:fldCharType="end"/>
            </w:r>
          </w:hyperlink>
        </w:p>
        <w:p w14:paraId="1A87876E" w14:textId="72943A31"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06" w:history="1">
            <w:r w:rsidRPr="00741ED0">
              <w:rPr>
                <w:rStyle w:val="af6"/>
                <w:rFonts w:hint="eastAsia"/>
                <w:bCs/>
                <w:noProof/>
              </w:rPr>
              <w:t>2.1.1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测评对象基本信息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5C6342E7" w14:textId="3815AD79"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07" w:history="1">
            <w:r w:rsidRPr="00741ED0">
              <w:rPr>
                <w:rStyle w:val="af6"/>
                <w:rFonts w:hint="eastAsia"/>
                <w:bCs/>
                <w:noProof/>
              </w:rPr>
              <w:t>2.1.2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软件概述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6</w:t>
            </w:r>
            <w:r>
              <w:rPr>
                <w:rFonts w:hint="eastAsia"/>
                <w:noProof/>
                <w:webHidden/>
              </w:rPr>
              <w:fldChar w:fldCharType="end"/>
            </w:r>
          </w:hyperlink>
        </w:p>
        <w:p w14:paraId="670A7DBE" w14:textId="4D4B0C25"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08" w:history="1">
            <w:r w:rsidRPr="00741ED0">
              <w:rPr>
                <w:rStyle w:val="af6"/>
                <w:rFonts w:hint="eastAsia"/>
                <w:bCs/>
                <w:noProof/>
              </w:rPr>
              <w:t>2.2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8</w:t>
            </w:r>
            <w:r>
              <w:rPr>
                <w:rFonts w:hint="eastAsia"/>
                <w:noProof/>
                <w:webHidden/>
              </w:rPr>
              <w:fldChar w:fldCharType="end"/>
            </w:r>
          </w:hyperlink>
        </w:p>
        <w:p w14:paraId="1886DC76" w14:textId="016D9CD4"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09" w:history="1">
            <w:r w:rsidRPr="00741ED0">
              <w:rPr>
                <w:rStyle w:val="af6"/>
                <w:rFonts w:hint="eastAsia"/>
                <w:bCs/>
                <w:noProof/>
              </w:rPr>
              <w:t>2.2.1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静态测试环境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8</w:t>
            </w:r>
            <w:r>
              <w:rPr>
                <w:rFonts w:hint="eastAsia"/>
                <w:noProof/>
                <w:webHidden/>
              </w:rPr>
              <w:fldChar w:fldCharType="end"/>
            </w:r>
          </w:hyperlink>
        </w:p>
        <w:p w14:paraId="08C446B4" w14:textId="0A06B055"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10" w:history="1">
            <w:r w:rsidRPr="00741ED0">
              <w:rPr>
                <w:rStyle w:val="af6"/>
                <w:rFonts w:hint="eastAsia"/>
                <w:bCs/>
                <w:noProof/>
              </w:rPr>
              <w:t>2.2.2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动态测试环境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9</w:t>
            </w:r>
            <w:r>
              <w:rPr>
                <w:rFonts w:hint="eastAsia"/>
                <w:noProof/>
                <w:webHidden/>
              </w:rPr>
              <w:fldChar w:fldCharType="end"/>
            </w:r>
          </w:hyperlink>
        </w:p>
        <w:p w14:paraId="6CD924D4" w14:textId="60FAFF94" w:rsidR="00404B1D" w:rsidRDefault="00404B1D">
          <w:pPr>
            <w:pStyle w:val="TOC1"/>
            <w:rPr>
              <w:rFonts w:asciiTheme="minorHAnsi" w:eastAsiaTheme="minorEastAsia" w:hAnsiTheme="minorHAnsi" w:cstheme="minorBidi"/>
              <w:b w:val="0"/>
              <w:sz w:val="22"/>
              <w:szCs w:val="24"/>
              <w14:ligatures w14:val="standardContextual"/>
            </w:rPr>
          </w:pPr>
          <w:hyperlink w:anchor="_Toc196235211" w:history="1">
            <w:r w:rsidRPr="00741ED0">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741ED0">
              <w:rPr>
                <w:rStyle w:val="af6"/>
                <w:rFonts w:hint="eastAsia"/>
              </w:rPr>
              <w:t>测试说明</w:t>
            </w:r>
            <w:r>
              <w:rPr>
                <w:rFonts w:hint="eastAsia"/>
                <w:webHidden/>
              </w:rPr>
              <w:tab/>
            </w:r>
            <w:r>
              <w:rPr>
                <w:rFonts w:hint="eastAsia"/>
                <w:webHidden/>
              </w:rPr>
              <w:fldChar w:fldCharType="begin"/>
            </w:r>
            <w:r>
              <w:rPr>
                <w:rFonts w:hint="eastAsia"/>
                <w:webHidden/>
              </w:rPr>
              <w:instrText xml:space="preserve"> </w:instrText>
            </w:r>
            <w:r>
              <w:rPr>
                <w:webHidden/>
              </w:rPr>
              <w:instrText>PAGEREF _Toc196235211 \h</w:instrText>
            </w:r>
            <w:r>
              <w:rPr>
                <w:rFonts w:hint="eastAsia"/>
                <w:webHidden/>
              </w:rPr>
              <w:instrText xml:space="preserve"> </w:instrText>
            </w:r>
            <w:r>
              <w:rPr>
                <w:rFonts w:hint="eastAsia"/>
                <w:webHidden/>
              </w:rPr>
            </w:r>
            <w:r>
              <w:rPr>
                <w:rFonts w:hint="eastAsia"/>
                <w:webHidden/>
              </w:rPr>
              <w:fldChar w:fldCharType="separate"/>
            </w:r>
            <w:r>
              <w:rPr>
                <w:webHidden/>
              </w:rPr>
              <w:t>11</w:t>
            </w:r>
            <w:r>
              <w:rPr>
                <w:rFonts w:hint="eastAsia"/>
                <w:webHidden/>
              </w:rPr>
              <w:fldChar w:fldCharType="end"/>
            </w:r>
          </w:hyperlink>
        </w:p>
        <w:p w14:paraId="6166D71E" w14:textId="31AF4A3F" w:rsidR="00404B1D" w:rsidRDefault="00404B1D">
          <w:pPr>
            <w:pStyle w:val="TOC1"/>
            <w:rPr>
              <w:rFonts w:asciiTheme="minorHAnsi" w:eastAsiaTheme="minorEastAsia" w:hAnsiTheme="minorHAnsi" w:cstheme="minorBidi"/>
              <w:b w:val="0"/>
              <w:sz w:val="22"/>
              <w:szCs w:val="24"/>
              <w14:ligatures w14:val="standardContextual"/>
            </w:rPr>
          </w:pPr>
          <w:hyperlink w:anchor="_Toc196235212" w:history="1">
            <w:r w:rsidRPr="00741ED0">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741ED0">
              <w:rPr>
                <w:rStyle w:val="af6"/>
                <w:rFonts w:hint="eastAsia"/>
              </w:rPr>
              <w:t>测试用例</w:t>
            </w:r>
            <w:r>
              <w:rPr>
                <w:rFonts w:hint="eastAsia"/>
                <w:webHidden/>
              </w:rPr>
              <w:tab/>
            </w:r>
            <w:r>
              <w:rPr>
                <w:rFonts w:hint="eastAsia"/>
                <w:webHidden/>
              </w:rPr>
              <w:fldChar w:fldCharType="begin"/>
            </w:r>
            <w:r>
              <w:rPr>
                <w:rFonts w:hint="eastAsia"/>
                <w:webHidden/>
              </w:rPr>
              <w:instrText xml:space="preserve"> </w:instrText>
            </w:r>
            <w:r>
              <w:rPr>
                <w:webHidden/>
              </w:rPr>
              <w:instrText>PAGEREF _Toc196235212 \h</w:instrText>
            </w:r>
            <w:r>
              <w:rPr>
                <w:rFonts w:hint="eastAsia"/>
                <w:webHidden/>
              </w:rPr>
              <w:instrText xml:space="preserve"> </w:instrText>
            </w:r>
            <w:r>
              <w:rPr>
                <w:rFonts w:hint="eastAsia"/>
                <w:webHidden/>
              </w:rPr>
            </w:r>
            <w:r>
              <w:rPr>
                <w:rFonts w:hint="eastAsia"/>
                <w:webHidden/>
              </w:rPr>
              <w:fldChar w:fldCharType="separate"/>
            </w:r>
            <w:r>
              <w:rPr>
                <w:webHidden/>
              </w:rPr>
              <w:t>11</w:t>
            </w:r>
            <w:r>
              <w:rPr>
                <w:rFonts w:hint="eastAsia"/>
                <w:webHidden/>
              </w:rPr>
              <w:fldChar w:fldCharType="end"/>
            </w:r>
          </w:hyperlink>
        </w:p>
        <w:p w14:paraId="41578EB6" w14:textId="066B8524"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13" w:history="1">
            <w:r w:rsidRPr="00741ED0">
              <w:rPr>
                <w:rStyle w:val="af6"/>
                <w:rFonts w:hint="eastAsia"/>
                <w:bCs/>
                <w:noProof/>
              </w:rPr>
              <w:t>4.1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文档审查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570ABCC6" w14:textId="0782277D"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14" w:history="1">
            <w:r w:rsidRPr="00741ED0">
              <w:rPr>
                <w:rStyle w:val="af6"/>
                <w:rFonts w:hint="eastAsia"/>
                <w:bCs/>
                <w:noProof/>
              </w:rPr>
              <w:t>4.2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代码审查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51F8DDE8" w14:textId="01B8DEAF"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15" w:history="1">
            <w:r w:rsidRPr="00741ED0">
              <w:rPr>
                <w:rStyle w:val="af6"/>
                <w:rFonts w:hint="eastAsia"/>
                <w:bCs/>
                <w:noProof/>
              </w:rPr>
              <w:t>4.3</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静态分析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5365EF49" w14:textId="6234E2EE"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16" w:history="1">
            <w:r w:rsidRPr="00741ED0">
              <w:rPr>
                <w:rStyle w:val="af6"/>
                <w:rFonts w:hint="eastAsia"/>
                <w:bCs/>
                <w:noProof/>
              </w:rPr>
              <w:t>4.4</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XXX</w:t>
            </w:r>
            <w:r w:rsidRPr="00741ED0">
              <w:rPr>
                <w:rStyle w:val="af6"/>
                <w:rFonts w:hint="eastAsia"/>
                <w:noProof/>
              </w:rPr>
              <w:t>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0899B3D7" w14:textId="05017AC0"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17" w:history="1">
            <w:r w:rsidRPr="00741ED0">
              <w:rPr>
                <w:rStyle w:val="af6"/>
                <w:rFonts w:hint="eastAsia"/>
                <w:bCs/>
                <w:noProof/>
              </w:rPr>
              <w:t>4.4.1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XXX</w:t>
            </w:r>
            <w:r w:rsidRPr="00741ED0">
              <w:rPr>
                <w:rStyle w:val="af6"/>
                <w:rFonts w:hint="eastAsia"/>
                <w:noProof/>
              </w:rPr>
              <w:t>测试</w:t>
            </w:r>
            <w:r w:rsidRPr="00741ED0">
              <w:rPr>
                <w:rStyle w:val="af6"/>
                <w:rFonts w:hint="eastAsia"/>
                <w:noProof/>
              </w:rPr>
              <w:t>-XQ_XX_XX</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0B94FD4D" w14:textId="384EA04A" w:rsidR="00404B1D" w:rsidRDefault="00404B1D">
          <w:pPr>
            <w:pStyle w:val="TOC1"/>
            <w:rPr>
              <w:rFonts w:asciiTheme="minorHAnsi" w:eastAsiaTheme="minorEastAsia" w:hAnsiTheme="minorHAnsi" w:cstheme="minorBidi"/>
              <w:b w:val="0"/>
              <w:sz w:val="22"/>
              <w:szCs w:val="24"/>
              <w14:ligatures w14:val="standardContextual"/>
            </w:rPr>
          </w:pPr>
          <w:hyperlink w:anchor="_Toc196235218" w:history="1">
            <w:r w:rsidRPr="00741ED0">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741ED0">
              <w:rPr>
                <w:rStyle w:val="af6"/>
                <w:rFonts w:hint="eastAsia"/>
              </w:rPr>
              <w:t>用例需求追踪表</w:t>
            </w:r>
            <w:r>
              <w:rPr>
                <w:rFonts w:hint="eastAsia"/>
                <w:webHidden/>
              </w:rPr>
              <w:tab/>
            </w:r>
            <w:r>
              <w:rPr>
                <w:rFonts w:hint="eastAsia"/>
                <w:webHidden/>
              </w:rPr>
              <w:fldChar w:fldCharType="begin"/>
            </w:r>
            <w:r>
              <w:rPr>
                <w:rFonts w:hint="eastAsia"/>
                <w:webHidden/>
              </w:rPr>
              <w:instrText xml:space="preserve"> </w:instrText>
            </w:r>
            <w:r>
              <w:rPr>
                <w:webHidden/>
              </w:rPr>
              <w:instrText>PAGEREF _Toc196235218 \h</w:instrText>
            </w:r>
            <w:r>
              <w:rPr>
                <w:rFonts w:hint="eastAsia"/>
                <w:webHidden/>
              </w:rPr>
              <w:instrText xml:space="preserve"> </w:instrText>
            </w:r>
            <w:r>
              <w:rPr>
                <w:rFonts w:hint="eastAsia"/>
                <w:webHidden/>
              </w:rPr>
            </w:r>
            <w:r>
              <w:rPr>
                <w:rFonts w:hint="eastAsia"/>
                <w:webHidden/>
              </w:rPr>
              <w:fldChar w:fldCharType="separate"/>
            </w:r>
            <w:r>
              <w:rPr>
                <w:webHidden/>
              </w:rPr>
              <w:t>14</w:t>
            </w:r>
            <w:r>
              <w:rPr>
                <w:rFonts w:hint="eastAsia"/>
                <w:webHidden/>
              </w:rPr>
              <w:fldChar w:fldCharType="end"/>
            </w:r>
          </w:hyperlink>
        </w:p>
        <w:p w14:paraId="5BC2426F" w14:textId="6DC61D4E" w:rsidR="009E2938" w:rsidRDefault="00000000">
          <w:r>
            <w:rPr>
              <w:b/>
              <w:bCs/>
              <w:lang w:val="zh-CN"/>
            </w:rPr>
            <w:fldChar w:fldCharType="end"/>
          </w:r>
        </w:p>
      </w:sdtContent>
    </w:sdt>
    <w:p w14:paraId="557671AD" w14:textId="4AE10F57" w:rsidR="009E2938" w:rsidRDefault="00000000" w:rsidP="009A7721">
      <w:pPr>
        <w:spacing w:line="360" w:lineRule="auto"/>
        <w:jc w:val="center"/>
        <w:rPr>
          <w:rFonts w:eastAsia="黑体"/>
          <w:sz w:val="32"/>
          <w:szCs w:val="32"/>
        </w:rPr>
      </w:pPr>
      <w:r>
        <w:rPr>
          <w:rFonts w:eastAsia="黑体"/>
          <w:bCs/>
          <w:sz w:val="32"/>
          <w:szCs w:val="32"/>
        </w:rPr>
        <w:br w:type="page"/>
      </w:r>
      <w:bookmarkStart w:id="0" w:name="_Toc115251914"/>
      <w:bookmarkStart w:id="1" w:name="_Toc245799596"/>
      <w:bookmarkStart w:id="2" w:name="_Toc326739373"/>
      <w:bookmarkStart w:id="3" w:name="_Toc374542501"/>
      <w:bookmarkStart w:id="4" w:name="_Toc374542584"/>
      <w:sdt>
        <w:sdtPr>
          <w:rPr>
            <w:rFonts w:eastAsia="黑体"/>
            <w:sz w:val="32"/>
            <w:szCs w:val="32"/>
          </w:rPr>
          <w:alias w:val="project_name"/>
          <w:tag w:val="jinja"/>
          <w:id w:val="-960188799"/>
          <w:placeholder>
            <w:docPart w:val="0410E435539041AE84B55ACB22D39DB2"/>
          </w:placeholder>
          <w15:color w:val="00CCFF"/>
          <w:text/>
        </w:sdtPr>
        <w:sdtContent>
          <w:r w:rsidR="00CC3932">
            <w:rPr>
              <w:rFonts w:eastAsia="黑体" w:hint="eastAsia"/>
              <w:sz w:val="32"/>
              <w:szCs w:val="32"/>
            </w:rPr>
            <w:t>XXXX</w:t>
          </w:r>
          <w:r w:rsidR="00056B06" w:rsidRPr="00056B06">
            <w:rPr>
              <w:rFonts w:eastAsia="黑体" w:hint="eastAsia"/>
              <w:sz w:val="32"/>
              <w:szCs w:val="32"/>
            </w:rPr>
            <w:t>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894DE9">
        <w:rPr>
          <w:rFonts w:eastAsia="黑体" w:hint="eastAsia"/>
          <w:sz w:val="32"/>
          <w:szCs w:val="32"/>
        </w:rPr>
        <w:t>测试说明</w:t>
      </w:r>
    </w:p>
    <w:p w14:paraId="3BF3EC57" w14:textId="3054D7EE" w:rsidR="009E2938" w:rsidRDefault="001726F6">
      <w:pPr>
        <w:pStyle w:val="1"/>
        <w:spacing w:before="0" w:after="0"/>
      </w:pPr>
      <w:bookmarkStart w:id="5" w:name="_Toc196235198"/>
      <w:bookmarkEnd w:id="0"/>
      <w:bookmarkEnd w:id="1"/>
      <w:bookmarkEnd w:id="2"/>
      <w:bookmarkEnd w:id="3"/>
      <w:bookmarkEnd w:id="4"/>
      <w:r>
        <w:rPr>
          <w:rFonts w:hint="eastAsia"/>
        </w:rPr>
        <w:t>范围</w:t>
      </w:r>
      <w:bookmarkEnd w:id="5"/>
    </w:p>
    <w:p w14:paraId="09F59B93" w14:textId="1D6E88A1" w:rsidR="001726F6" w:rsidRPr="001726F6" w:rsidRDefault="001726F6" w:rsidP="001726F6">
      <w:pPr>
        <w:pStyle w:val="2"/>
        <w:ind w:left="578" w:hanging="578"/>
        <w:rPr>
          <w:sz w:val="24"/>
          <w:szCs w:val="24"/>
        </w:rPr>
      </w:pPr>
      <w:bookmarkStart w:id="6" w:name="_Toc196235199"/>
      <w:r>
        <w:rPr>
          <w:rFonts w:hint="eastAsia"/>
          <w:sz w:val="24"/>
          <w:szCs w:val="24"/>
        </w:rPr>
        <w:t>标识</w:t>
      </w:r>
      <w:bookmarkEnd w:id="6"/>
    </w:p>
    <w:p w14:paraId="24C13145" w14:textId="2C70D1BB"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w:t>
          </w:r>
          <w:r w:rsidR="00730A09">
            <w:rPr>
              <w:rFonts w:hint="eastAsia"/>
            </w:rPr>
            <w:t>XXXX</w:t>
          </w:r>
        </w:sdtContent>
      </w:sdt>
      <w:r w:rsidR="009F6B98">
        <w:rPr>
          <w:rFonts w:hint="eastAsia"/>
        </w:rPr>
        <w:t>-T</w:t>
      </w:r>
      <w:r w:rsidR="007A3C3E">
        <w:rPr>
          <w:rFonts w:hint="eastAsia"/>
        </w:rPr>
        <w:t>D</w:t>
      </w:r>
      <w:r w:rsidR="009F6B98">
        <w:rPr>
          <w:rFonts w:hint="eastAsia"/>
        </w:rPr>
        <w:t>-1.00</w:t>
      </w:r>
    </w:p>
    <w:p w14:paraId="1E784266" w14:textId="113DD589" w:rsidR="007A3C3E" w:rsidRDefault="00AB22C7" w:rsidP="00AB22C7">
      <w:pPr>
        <w:pStyle w:val="aff2"/>
        <w:ind w:left="480" w:firstLineChars="0" w:firstLine="0"/>
      </w:pPr>
      <w:r>
        <w:rPr>
          <w:rFonts w:hint="eastAsia"/>
        </w:rPr>
        <w:t>2</w:t>
      </w:r>
      <w:r>
        <w:rPr>
          <w:rFonts w:hint="eastAsia"/>
        </w:rPr>
        <w:t>）</w:t>
      </w:r>
      <w:r w:rsidR="00877D3F">
        <w:rPr>
          <w:rFonts w:hint="eastAsia"/>
        </w:rPr>
        <w:t>标题：</w:t>
      </w:r>
      <w:sdt>
        <w:sdtPr>
          <w:alias w:val="project_name"/>
          <w:tag w:val="jinja"/>
          <w:id w:val="-1234780205"/>
          <w:placeholder>
            <w:docPart w:val="D98CE259C2C242A4BB584C45361A8EEC"/>
          </w:placeholder>
          <w15:color w:val="00CCFF"/>
          <w:text/>
        </w:sdtPr>
        <w:sdtContent>
          <w:r w:rsidR="007431BF">
            <w:rPr>
              <w:rFonts w:hint="eastAsia"/>
            </w:rPr>
            <w:t>XXXX</w:t>
          </w:r>
          <w:r w:rsidR="00C12E7B" w:rsidRPr="00C12E7B">
            <w:rPr>
              <w:rFonts w:hint="eastAsia"/>
            </w:rPr>
            <w:t>软件</w:t>
          </w:r>
        </w:sdtContent>
      </w:sdt>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877D3F">
        <w:rPr>
          <w:rFonts w:hint="eastAsia"/>
        </w:rPr>
        <w:t>测评大纲</w:t>
      </w:r>
    </w:p>
    <w:p w14:paraId="00560773" w14:textId="5124CBF6" w:rsidR="007A3C3E" w:rsidRDefault="007A3C3E" w:rsidP="00AB22C7">
      <w:pPr>
        <w:pStyle w:val="aff2"/>
        <w:ind w:left="480" w:firstLineChars="0" w:firstLine="0"/>
      </w:pPr>
      <w:r>
        <w:rPr>
          <w:rFonts w:hint="eastAsia"/>
        </w:rPr>
        <w:t>3</w:t>
      </w:r>
      <w:r>
        <w:rPr>
          <w:rFonts w:hint="eastAsia"/>
        </w:rPr>
        <w:t>）受测软件名称：</w:t>
      </w:r>
      <w:sdt>
        <w:sdtPr>
          <w:alias w:val="project_name"/>
          <w:tag w:val="jinja"/>
          <w:id w:val="1157045516"/>
          <w:placeholder>
            <w:docPart w:val="6402458093A1402F9858860CB820E71E"/>
          </w:placeholder>
          <w15:color w:val="00CCFF"/>
          <w:text/>
        </w:sdtPr>
        <w:sdtContent>
          <w:r>
            <w:rPr>
              <w:rFonts w:hint="eastAsia"/>
            </w:rPr>
            <w:t>XXXX</w:t>
          </w:r>
          <w:r w:rsidRPr="00C12E7B">
            <w:rPr>
              <w:rFonts w:hint="eastAsia"/>
            </w:rPr>
            <w:t>软件</w:t>
          </w:r>
        </w:sdtContent>
      </w:sdt>
    </w:p>
    <w:p w14:paraId="319C02C4" w14:textId="6A862CA6" w:rsidR="007A3C3E" w:rsidRDefault="007A3C3E" w:rsidP="00AB22C7">
      <w:pPr>
        <w:pStyle w:val="aff2"/>
        <w:ind w:left="480" w:firstLineChars="0" w:firstLine="0"/>
      </w:pPr>
      <w:r>
        <w:rPr>
          <w:rFonts w:hint="eastAsia"/>
        </w:rPr>
        <w:t>4</w:t>
      </w:r>
      <w:r>
        <w:rPr>
          <w:rFonts w:hint="eastAsia"/>
        </w:rPr>
        <w:t>）受测软件标识和版本：</w:t>
      </w:r>
      <w:sdt>
        <w:sdtPr>
          <w:rPr>
            <w:rFonts w:hint="eastAsia"/>
          </w:rPr>
          <w:alias w:val="soft_ident"/>
          <w:tag w:val="jinja"/>
          <w:id w:val="2010478500"/>
          <w:placeholder>
            <w:docPart w:val="244FB414D61E4602A7013CD93BC12CCD"/>
          </w:placeholder>
          <w15:color w:val="00CCFF"/>
          <w:text/>
        </w:sdtPr>
        <w:sdtContent>
          <w:r>
            <w:rPr>
              <w:rFonts w:hint="eastAsia"/>
            </w:rPr>
            <w:t>CODEXXX</w:t>
          </w:r>
        </w:sdtContent>
      </w:sdt>
      <w:r>
        <w:rPr>
          <w:rFonts w:hint="eastAsia"/>
        </w:rPr>
        <w:t>-</w:t>
      </w:r>
      <w:sdt>
        <w:sdtPr>
          <w:rPr>
            <w:rFonts w:hint="eastAsia"/>
          </w:rPr>
          <w:alias w:val="soft_version"/>
          <w:tag w:val="jinja"/>
          <w:id w:val="-979297306"/>
          <w:placeholder>
            <w:docPart w:val="45E3E7054E2B4A468818AA6351AA9859"/>
          </w:placeholder>
          <w15:color w:val="00CCFF"/>
          <w:text/>
        </w:sdtPr>
        <w:sdtContent>
          <w:r>
            <w:rPr>
              <w:rFonts w:hint="eastAsia"/>
            </w:rPr>
            <w:t>VX.XX.XX</w:t>
          </w:r>
        </w:sdtContent>
      </w:sdt>
    </w:p>
    <w:p w14:paraId="2C0A07BF" w14:textId="7F95D816" w:rsidR="00576540" w:rsidRPr="001726F6" w:rsidRDefault="00576540" w:rsidP="00AB22C7">
      <w:pPr>
        <w:pStyle w:val="aff2"/>
        <w:ind w:left="480" w:firstLineChars="0" w:firstLine="0"/>
      </w:pPr>
      <w:r>
        <w:rPr>
          <w:rFonts w:hint="eastAsia"/>
        </w:rPr>
        <w:t>3</w:t>
      </w:r>
      <w:r>
        <w:rPr>
          <w:rFonts w:hint="eastAsia"/>
        </w:rPr>
        <w:t>）</w:t>
      </w:r>
      <w:r w:rsidR="00191F4F">
        <w:rPr>
          <w:rFonts w:hint="eastAsia"/>
        </w:rPr>
        <w:t>本文档适用的范围</w:t>
      </w:r>
      <w:r>
        <w:rPr>
          <w:rFonts w:hint="eastAsia"/>
        </w:rPr>
        <w:t>：</w:t>
      </w:r>
      <w:r w:rsidR="00191F4F">
        <w:rPr>
          <w:rFonts w:hint="eastAsia"/>
        </w:rPr>
        <w:t>定义“</w:t>
      </w:r>
      <w:sdt>
        <w:sdtPr>
          <w:alias w:val="project_name"/>
          <w:tag w:val="jinja"/>
          <w:id w:val="1974176632"/>
          <w:placeholder>
            <w:docPart w:val="538B68566BD84221BB44CA44E96BE716"/>
          </w:placeholder>
          <w15:color w:val="00CCFF"/>
          <w:text/>
        </w:sdtPr>
        <w:sdtContent>
          <w:r w:rsidR="00191F4F">
            <w:rPr>
              <w:rFonts w:hint="eastAsia"/>
            </w:rPr>
            <w:t>XXXX</w:t>
          </w:r>
          <w:r w:rsidR="00191F4F" w:rsidRPr="00C12E7B">
            <w:rPr>
              <w:rFonts w:hint="eastAsia"/>
            </w:rPr>
            <w:t>软件</w:t>
          </w:r>
        </w:sdtContent>
      </w:sdt>
      <w:r w:rsidR="00191F4F">
        <w:rPr>
          <w:rFonts w:hint="eastAsia"/>
        </w:rPr>
        <w:t>”的测试说明，描述被测软件的测试环境、测试用例</w:t>
      </w:r>
    </w:p>
    <w:p w14:paraId="25E304B9" w14:textId="77777777" w:rsidR="001726F6" w:rsidRDefault="001726F6" w:rsidP="001726F6"/>
    <w:p w14:paraId="7DDE91C0" w14:textId="77777777" w:rsidR="00BA6FFA" w:rsidRPr="001726F6" w:rsidRDefault="00BA6FFA" w:rsidP="00BA6FFA">
      <w:pPr>
        <w:pStyle w:val="2"/>
        <w:ind w:left="578" w:hanging="578"/>
        <w:rPr>
          <w:sz w:val="24"/>
          <w:szCs w:val="24"/>
        </w:rPr>
      </w:pPr>
      <w:bookmarkStart w:id="7" w:name="_Toc196235200"/>
      <w:r>
        <w:rPr>
          <w:rFonts w:hint="eastAsia"/>
          <w:sz w:val="24"/>
          <w:szCs w:val="24"/>
        </w:rPr>
        <w:t>文档概述</w:t>
      </w:r>
      <w:bookmarkEnd w:id="7"/>
    </w:p>
    <w:p w14:paraId="5AA53D43" w14:textId="1B9901FE" w:rsidR="00BA6FFA" w:rsidRPr="007C6F9A" w:rsidRDefault="00612926" w:rsidP="007C6F9A">
      <w:pPr>
        <w:pStyle w:val="aff2"/>
        <w:ind w:firstLine="480"/>
      </w:pPr>
      <w:r w:rsidRPr="00612926">
        <w:rPr>
          <w:rFonts w:hint="eastAsia"/>
        </w:rPr>
        <w:t>本文档是对本项目进行测试的测试说明，对测试计划中提出的测试项安排测试进度、准备测试的软件和硬件环境，并在此基础上设计详细的测试用例，包括测试输入设计、测试操作设计、期望测试结果等</w:t>
      </w:r>
      <w:r w:rsidR="00D77652" w:rsidRPr="007C6F9A">
        <w:rPr>
          <w:rFonts w:hint="eastAsia"/>
        </w:rPr>
        <w:t>。</w:t>
      </w:r>
    </w:p>
    <w:p w14:paraId="151804FF" w14:textId="77777777" w:rsidR="00BA6FFA" w:rsidRDefault="00BA6FFA" w:rsidP="001726F6"/>
    <w:p w14:paraId="19A25A78" w14:textId="2F80D268" w:rsidR="00D22DF8" w:rsidRPr="00D22DF8" w:rsidRDefault="00C20B60" w:rsidP="001726F6">
      <w:pPr>
        <w:pStyle w:val="2"/>
        <w:ind w:left="578" w:hanging="578"/>
        <w:rPr>
          <w:sz w:val="24"/>
          <w:szCs w:val="24"/>
        </w:rPr>
      </w:pPr>
      <w:bookmarkStart w:id="8" w:name="_Toc196235201"/>
      <w:r>
        <w:rPr>
          <w:rFonts w:hint="eastAsia"/>
          <w:sz w:val="24"/>
          <w:szCs w:val="24"/>
        </w:rPr>
        <w:t>依据文件</w:t>
      </w:r>
      <w:bookmarkEnd w:id="8"/>
    </w:p>
    <w:p w14:paraId="15ABA111" w14:textId="7E168E01" w:rsidR="00085796" w:rsidRDefault="00C20B60" w:rsidP="00C20B60">
      <w:pPr>
        <w:pStyle w:val="30"/>
        <w:rPr>
          <w:sz w:val="24"/>
          <w:szCs w:val="24"/>
        </w:rPr>
      </w:pPr>
      <w:bookmarkStart w:id="9" w:name="_Toc196235202"/>
      <w:r>
        <w:rPr>
          <w:rFonts w:hint="eastAsia"/>
          <w:sz w:val="24"/>
          <w:szCs w:val="24"/>
        </w:rPr>
        <w:t>标准引用文件</w:t>
      </w:r>
      <w:bookmarkEnd w:id="9"/>
    </w:p>
    <w:bookmarkStart w:id="10" w:name="_Toc70607051" w:displacedByCustomXml="next"/>
    <w:bookmarkStart w:id="11" w:name="_Toc70671864" w:displacedByCustomXml="next"/>
    <w:bookmarkStart w:id="12" w:name="_Toc91752365" w:displacedByCustomXml="next"/>
    <w:bookmarkStart w:id="13" w:name="_Toc91752513" w:displacedByCustomXml="next"/>
    <w:sdt>
      <w:sdtPr>
        <w:rPr>
          <w:sz w:val="21"/>
          <w:szCs w:val="24"/>
        </w:rPr>
        <w:alias w:val="标准依据文件"/>
        <w:tag w:val="standard"/>
        <w:id w:val="-97180658"/>
        <w:placeholder>
          <w:docPart w:val="023831DE2A8F4588ABC48EE870D71FDF"/>
        </w:placeholder>
        <w15:color w:val="FF99CC"/>
      </w:sdtPr>
      <w:sdtEndPr>
        <w:rPr>
          <w:color w:val="000000"/>
          <w:szCs w:val="21"/>
        </w:rPr>
      </w:sdtEndPr>
      <w:sdtContent>
        <w:p w14:paraId="0B498C30" w14:textId="77777777" w:rsidR="00000000" w:rsidRDefault="00000000" w:rsidP="00803DCE">
          <w:pPr>
            <w:pStyle w:val="aff2"/>
            <w:ind w:firstLine="420"/>
            <w:rPr>
              <w:noProof/>
              <w:szCs w:val="24"/>
            </w:rPr>
          </w:pPr>
          <w:r>
            <w:rPr>
              <w:rFonts w:hint="eastAsia"/>
            </w:rPr>
            <w:t>测评工作依据的管理文件见下表</w:t>
          </w:r>
          <w:r>
            <w:rPr>
              <w:rFonts w:hint="eastAsia"/>
              <w:noProof/>
              <w:szCs w:val="24"/>
            </w:rPr>
            <w:t>。</w:t>
          </w:r>
        </w:p>
        <w:p w14:paraId="1F93B24E" w14:textId="77777777" w:rsidR="00000000" w:rsidRPr="00803DCE" w:rsidRDefault="00000000"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73920BF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002C1BE7" w14:textId="77777777" w:rsidR="00000000" w:rsidRDefault="00000000" w:rsidP="00985640">
                <w:pPr>
                  <w:jc w:val="center"/>
                  <w:rPr>
                    <w:rFonts w:eastAsia="黑体"/>
                    <w:b w:val="0"/>
                    <w:szCs w:val="21"/>
                  </w:rPr>
                </w:pPr>
                <w:r>
                  <w:rPr>
                    <w:rFonts w:eastAsia="黑体"/>
                    <w:b w:val="0"/>
                    <w:szCs w:val="21"/>
                  </w:rPr>
                  <w:t>序号</w:t>
                </w:r>
              </w:p>
            </w:tc>
            <w:tc>
              <w:tcPr>
                <w:tcW w:w="1489" w:type="pct"/>
              </w:tcPr>
              <w:p w14:paraId="37371DEC" w14:textId="77777777" w:rsidR="00000000" w:rsidRDefault="00000000"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5883B8A2" w14:textId="77777777" w:rsidR="00000000" w:rsidRDefault="00000000" w:rsidP="00985640">
                <w:pPr>
                  <w:jc w:val="center"/>
                  <w:rPr>
                    <w:rFonts w:eastAsia="黑体"/>
                    <w:b w:val="0"/>
                    <w:szCs w:val="21"/>
                  </w:rPr>
                </w:pPr>
                <w:r>
                  <w:rPr>
                    <w:rFonts w:eastAsia="黑体"/>
                    <w:b w:val="0"/>
                    <w:szCs w:val="21"/>
                  </w:rPr>
                  <w:t>文档名称</w:t>
                </w:r>
              </w:p>
            </w:tc>
            <w:tc>
              <w:tcPr>
                <w:tcW w:w="737" w:type="pct"/>
              </w:tcPr>
              <w:p w14:paraId="504EF52B" w14:textId="77777777" w:rsidR="00000000" w:rsidRDefault="00000000" w:rsidP="00985640">
                <w:pPr>
                  <w:jc w:val="center"/>
                  <w:rPr>
                    <w:rFonts w:eastAsia="黑体"/>
                    <w:b w:val="0"/>
                    <w:szCs w:val="21"/>
                  </w:rPr>
                </w:pPr>
                <w:r>
                  <w:rPr>
                    <w:rFonts w:eastAsia="黑体"/>
                    <w:b w:val="0"/>
                    <w:szCs w:val="21"/>
                  </w:rPr>
                  <w:t>发布日期</w:t>
                </w:r>
              </w:p>
            </w:tc>
            <w:tc>
              <w:tcPr>
                <w:tcW w:w="893" w:type="pct"/>
              </w:tcPr>
              <w:p w14:paraId="0020560E" w14:textId="77777777" w:rsidR="00000000" w:rsidRDefault="00000000" w:rsidP="00985640">
                <w:pPr>
                  <w:jc w:val="center"/>
                  <w:rPr>
                    <w:rFonts w:eastAsia="黑体"/>
                    <w:b w:val="0"/>
                    <w:szCs w:val="21"/>
                  </w:rPr>
                </w:pPr>
                <w:r>
                  <w:rPr>
                    <w:rFonts w:eastAsia="黑体"/>
                    <w:b w:val="0"/>
                    <w:szCs w:val="21"/>
                  </w:rPr>
                  <w:t>来源</w:t>
                </w:r>
              </w:p>
            </w:tc>
          </w:tr>
          <w:tr w:rsidR="00ED1253" w14:paraId="7C47B19B" w14:textId="77777777" w:rsidTr="00276B76">
            <w:tc>
              <w:tcPr>
                <w:tcW w:w="384" w:type="pct"/>
              </w:tcPr>
              <w:p w14:paraId="44E2A587" w14:textId="77777777" w:rsidR="00000000" w:rsidRDefault="00000000" w:rsidP="00276B76">
                <w:pPr>
                  <w:numPr>
                    <w:ilvl w:val="0"/>
                    <w:numId w:val="3"/>
                  </w:numPr>
                  <w:jc w:val="center"/>
                  <w:rPr>
                    <w:szCs w:val="21"/>
                  </w:rPr>
                </w:pPr>
              </w:p>
            </w:tc>
            <w:tc>
              <w:tcPr>
                <w:tcW w:w="1489" w:type="pct"/>
              </w:tcPr>
              <w:p w14:paraId="45F51252" w14:textId="77777777" w:rsidR="00000000" w:rsidRDefault="00000000" w:rsidP="00E163B3">
                <w:pPr>
                  <w:jc w:val="left"/>
                  <w:rPr>
                    <w:szCs w:val="21"/>
                  </w:rPr>
                </w:pPr>
                <w:r>
                  <w:rPr>
                    <w:rFonts w:hint="eastAsia"/>
                    <w:szCs w:val="21"/>
                  </w:rPr>
                  <w:t>军定〔</w:t>
                </w:r>
                <w:r>
                  <w:rPr>
                    <w:rFonts w:hint="eastAsia"/>
                    <w:szCs w:val="21"/>
                  </w:rPr>
                  <w:t>2022</w:t>
                </w:r>
                <w:r>
                  <w:rPr>
                    <w:rFonts w:hint="eastAsia"/>
                    <w:szCs w:val="21"/>
                  </w:rPr>
                  <w:t>〕</w:t>
                </w:r>
                <w:r>
                  <w:rPr>
                    <w:rFonts w:hint="eastAsia"/>
                    <w:szCs w:val="21"/>
                  </w:rPr>
                  <w:t>9</w:t>
                </w:r>
                <w:r>
                  <w:rPr>
                    <w:rFonts w:hint="eastAsia"/>
                    <w:szCs w:val="21"/>
                  </w:rPr>
                  <w:t>号</w:t>
                </w:r>
              </w:p>
            </w:tc>
            <w:tc>
              <w:tcPr>
                <w:tcW w:w="1497" w:type="pct"/>
              </w:tcPr>
              <w:p w14:paraId="65CCAB4E" w14:textId="77777777" w:rsidR="00000000" w:rsidRDefault="00000000" w:rsidP="00E163B3">
                <w:pPr>
                  <w:jc w:val="left"/>
                  <w:rPr>
                    <w:szCs w:val="21"/>
                  </w:rPr>
                </w:pPr>
                <w:r>
                  <w:rPr>
                    <w:rFonts w:hint="eastAsia"/>
                    <w:szCs w:val="21"/>
                  </w:rPr>
                  <w:t>关于改进加强军用软件产品试验鉴定工作的有关要求（试行）</w:t>
                </w:r>
              </w:p>
            </w:tc>
            <w:tc>
              <w:tcPr>
                <w:tcW w:w="737" w:type="pct"/>
              </w:tcPr>
              <w:p w14:paraId="77D4AF2B" w14:textId="77777777" w:rsidR="00000000" w:rsidRDefault="00000000" w:rsidP="00E163B3">
                <w:pPr>
                  <w:rPr>
                    <w:szCs w:val="21"/>
                  </w:rPr>
                </w:pPr>
                <w:r>
                  <w:rPr>
                    <w:rFonts w:hint="eastAsia"/>
                    <w:szCs w:val="21"/>
                  </w:rPr>
                  <w:t>2022-03-22</w:t>
                </w:r>
              </w:p>
            </w:tc>
            <w:tc>
              <w:tcPr>
                <w:tcW w:w="893" w:type="pct"/>
              </w:tcPr>
              <w:p w14:paraId="3550EAAD" w14:textId="77777777" w:rsidR="00000000" w:rsidRDefault="00000000" w:rsidP="00E163B3">
                <w:pPr>
                  <w:jc w:val="left"/>
                  <w:rPr>
                    <w:color w:val="000000"/>
                    <w:szCs w:val="21"/>
                  </w:rPr>
                </w:pPr>
                <w:r>
                  <w:rPr>
                    <w:rFonts w:hint="eastAsia"/>
                    <w:szCs w:val="21"/>
                  </w:rPr>
                  <w:t>国务院、中央军委军工产品定性委员会</w:t>
                </w:r>
              </w:p>
            </w:tc>
          </w:tr>
          <w:tr w:rsidR="00ED1253" w14:paraId="1D9F209A" w14:textId="77777777" w:rsidTr="00276B76">
            <w:tc>
              <w:tcPr>
                <w:tcW w:w="384" w:type="pct"/>
              </w:tcPr>
              <w:p w14:paraId="65758171" w14:textId="77777777" w:rsidR="00000000" w:rsidRDefault="00000000" w:rsidP="00276B76">
                <w:pPr>
                  <w:numPr>
                    <w:ilvl w:val="0"/>
                    <w:numId w:val="3"/>
                  </w:numPr>
                  <w:jc w:val="center"/>
                  <w:rPr>
                    <w:szCs w:val="21"/>
                  </w:rPr>
                </w:pPr>
              </w:p>
            </w:tc>
            <w:tc>
              <w:tcPr>
                <w:tcW w:w="1489" w:type="pct"/>
              </w:tcPr>
              <w:p w14:paraId="67F3A8E3" w14:textId="77777777" w:rsidR="00000000" w:rsidRDefault="00000000" w:rsidP="00E163B3">
                <w:pPr>
                  <w:jc w:val="left"/>
                  <w:rPr>
                    <w:szCs w:val="21"/>
                  </w:rPr>
                </w:pPr>
                <w:r>
                  <w:rPr>
                    <w:rFonts w:hint="eastAsia"/>
                    <w:szCs w:val="21"/>
                  </w:rPr>
                  <w:t>TE-BTCG-002-2021</w:t>
                </w:r>
              </w:p>
            </w:tc>
            <w:tc>
              <w:tcPr>
                <w:tcW w:w="1497" w:type="pct"/>
              </w:tcPr>
              <w:p w14:paraId="09A2E855" w14:textId="77777777" w:rsidR="00000000" w:rsidRDefault="00000000" w:rsidP="00E163B3">
                <w:pPr>
                  <w:jc w:val="left"/>
                  <w:rPr>
                    <w:szCs w:val="21"/>
                  </w:rPr>
                </w:pPr>
                <w:r>
                  <w:rPr>
                    <w:rFonts w:hint="eastAsia"/>
                    <w:szCs w:val="21"/>
                  </w:rPr>
                  <w:t>军用软件试验鉴定通用要求</w:t>
                </w:r>
              </w:p>
            </w:tc>
            <w:tc>
              <w:tcPr>
                <w:tcW w:w="737" w:type="pct"/>
              </w:tcPr>
              <w:p w14:paraId="49B7AC84" w14:textId="77777777" w:rsidR="00000000" w:rsidRDefault="00000000" w:rsidP="00E163B3">
                <w:pPr>
                  <w:rPr>
                    <w:szCs w:val="21"/>
                  </w:rPr>
                </w:pPr>
                <w:r>
                  <w:rPr>
                    <w:rFonts w:hint="eastAsia"/>
                    <w:szCs w:val="21"/>
                  </w:rPr>
                  <w:t>2021-09-10</w:t>
                </w:r>
              </w:p>
            </w:tc>
            <w:tc>
              <w:tcPr>
                <w:tcW w:w="893" w:type="pct"/>
              </w:tcPr>
              <w:p w14:paraId="2662212A" w14:textId="77777777" w:rsidR="00000000" w:rsidRDefault="00000000" w:rsidP="00E163B3">
                <w:pPr>
                  <w:jc w:val="left"/>
                  <w:rPr>
                    <w:color w:val="000000"/>
                    <w:szCs w:val="21"/>
                  </w:rPr>
                </w:pPr>
                <w:r>
                  <w:rPr>
                    <w:rFonts w:hint="eastAsia"/>
                    <w:szCs w:val="21"/>
                  </w:rPr>
                  <w:t>中央军委装备发展部</w:t>
                </w:r>
              </w:p>
            </w:tc>
          </w:tr>
          <w:tr w:rsidR="00ED1253" w14:paraId="64BBF9E0" w14:textId="77777777" w:rsidTr="00276B76">
            <w:tc>
              <w:tcPr>
                <w:tcW w:w="384" w:type="pct"/>
              </w:tcPr>
              <w:p w14:paraId="7CB26D56" w14:textId="77777777" w:rsidR="00000000" w:rsidRDefault="00000000" w:rsidP="00276B76">
                <w:pPr>
                  <w:numPr>
                    <w:ilvl w:val="0"/>
                    <w:numId w:val="3"/>
                  </w:numPr>
                  <w:jc w:val="center"/>
                  <w:rPr>
                    <w:szCs w:val="21"/>
                  </w:rPr>
                </w:pPr>
              </w:p>
            </w:tc>
            <w:tc>
              <w:tcPr>
                <w:tcW w:w="1489" w:type="pct"/>
              </w:tcPr>
              <w:p w14:paraId="641981B0" w14:textId="77777777" w:rsidR="00000000" w:rsidRDefault="00000000" w:rsidP="00E163B3">
                <w:pPr>
                  <w:jc w:val="left"/>
                  <w:rPr>
                    <w:szCs w:val="21"/>
                  </w:rPr>
                </w:pPr>
                <w:r>
                  <w:rPr>
                    <w:rFonts w:hint="eastAsia"/>
                    <w:szCs w:val="21"/>
                  </w:rPr>
                  <w:t>TE-BTCG-003-2021</w:t>
                </w:r>
              </w:p>
            </w:tc>
            <w:tc>
              <w:tcPr>
                <w:tcW w:w="1497" w:type="pct"/>
              </w:tcPr>
              <w:p w14:paraId="41912A1C" w14:textId="77777777" w:rsidR="00000000" w:rsidRDefault="00000000" w:rsidP="00E163B3">
                <w:pPr>
                  <w:jc w:val="left"/>
                  <w:rPr>
                    <w:szCs w:val="21"/>
                  </w:rPr>
                </w:pPr>
                <w:r>
                  <w:rPr>
                    <w:rFonts w:hint="eastAsia"/>
                    <w:szCs w:val="21"/>
                  </w:rPr>
                  <w:t>军用软件测试指南</w:t>
                </w:r>
              </w:p>
            </w:tc>
            <w:tc>
              <w:tcPr>
                <w:tcW w:w="737" w:type="pct"/>
              </w:tcPr>
              <w:p w14:paraId="79094098" w14:textId="77777777" w:rsidR="00000000" w:rsidRDefault="00000000" w:rsidP="00E163B3">
                <w:pPr>
                  <w:rPr>
                    <w:szCs w:val="21"/>
                  </w:rPr>
                </w:pPr>
                <w:r>
                  <w:rPr>
                    <w:rFonts w:hint="eastAsia"/>
                    <w:szCs w:val="21"/>
                  </w:rPr>
                  <w:t>2021-09</w:t>
                </w:r>
              </w:p>
            </w:tc>
            <w:tc>
              <w:tcPr>
                <w:tcW w:w="893" w:type="pct"/>
              </w:tcPr>
              <w:p w14:paraId="730011E9" w14:textId="77777777" w:rsidR="00000000" w:rsidRDefault="00000000" w:rsidP="00E163B3">
                <w:pPr>
                  <w:jc w:val="left"/>
                  <w:rPr>
                    <w:color w:val="000000"/>
                    <w:szCs w:val="21"/>
                  </w:rPr>
                </w:pPr>
                <w:r>
                  <w:rPr>
                    <w:rFonts w:hint="eastAsia"/>
                    <w:szCs w:val="21"/>
                  </w:rPr>
                  <w:t>中央军委装备发展部</w:t>
                </w:r>
              </w:p>
            </w:tc>
          </w:tr>
          <w:tr w:rsidR="00ED1253" w14:paraId="1D48B1A3" w14:textId="77777777" w:rsidTr="00276B76">
            <w:tc>
              <w:tcPr>
                <w:tcW w:w="384" w:type="pct"/>
              </w:tcPr>
              <w:p w14:paraId="1A6DE550" w14:textId="77777777" w:rsidR="00000000" w:rsidRDefault="00000000" w:rsidP="00276B76">
                <w:pPr>
                  <w:numPr>
                    <w:ilvl w:val="0"/>
                    <w:numId w:val="3"/>
                  </w:numPr>
                  <w:jc w:val="center"/>
                  <w:rPr>
                    <w:szCs w:val="21"/>
                  </w:rPr>
                </w:pPr>
              </w:p>
            </w:tc>
            <w:tc>
              <w:tcPr>
                <w:tcW w:w="1489" w:type="pct"/>
              </w:tcPr>
              <w:p w14:paraId="0502E6DD" w14:textId="77777777" w:rsidR="00000000" w:rsidRDefault="00000000" w:rsidP="00E163B3">
                <w:pPr>
                  <w:jc w:val="left"/>
                  <w:rPr>
                    <w:szCs w:val="21"/>
                  </w:rPr>
                </w:pPr>
                <w:r>
                  <w:rPr>
                    <w:rFonts w:hint="eastAsia"/>
                    <w:szCs w:val="21"/>
                  </w:rPr>
                  <w:t>TE-BTCG-004-2021</w:t>
                </w:r>
              </w:p>
            </w:tc>
            <w:tc>
              <w:tcPr>
                <w:tcW w:w="1497" w:type="pct"/>
              </w:tcPr>
              <w:p w14:paraId="5B5F539F" w14:textId="77777777" w:rsidR="00000000" w:rsidRDefault="00000000" w:rsidP="00E163B3">
                <w:pPr>
                  <w:jc w:val="left"/>
                  <w:rPr>
                    <w:szCs w:val="21"/>
                  </w:rPr>
                </w:pPr>
                <w:r>
                  <w:rPr>
                    <w:rFonts w:hint="eastAsia"/>
                    <w:szCs w:val="21"/>
                  </w:rPr>
                  <w:t>军用软件鉴定测评指南</w:t>
                </w:r>
              </w:p>
            </w:tc>
            <w:tc>
              <w:tcPr>
                <w:tcW w:w="737" w:type="pct"/>
              </w:tcPr>
              <w:p w14:paraId="7317E276" w14:textId="77777777" w:rsidR="00000000" w:rsidRDefault="00000000" w:rsidP="00E163B3">
                <w:pPr>
                  <w:rPr>
                    <w:szCs w:val="21"/>
                  </w:rPr>
                </w:pPr>
                <w:r>
                  <w:rPr>
                    <w:rFonts w:hint="eastAsia"/>
                    <w:szCs w:val="21"/>
                  </w:rPr>
                  <w:t>2021-09</w:t>
                </w:r>
              </w:p>
            </w:tc>
            <w:tc>
              <w:tcPr>
                <w:tcW w:w="893" w:type="pct"/>
              </w:tcPr>
              <w:p w14:paraId="7657B1B0" w14:textId="77777777" w:rsidR="00000000" w:rsidRDefault="00000000" w:rsidP="00E163B3">
                <w:pPr>
                  <w:jc w:val="left"/>
                  <w:rPr>
                    <w:color w:val="000000"/>
                    <w:szCs w:val="21"/>
                  </w:rPr>
                </w:pPr>
                <w:r>
                  <w:rPr>
                    <w:rFonts w:hint="eastAsia"/>
                    <w:szCs w:val="21"/>
                  </w:rPr>
                  <w:t>中央军委装备发展部</w:t>
                </w:r>
              </w:p>
            </w:tc>
          </w:tr>
          <w:tr w:rsidR="00ED1253" w14:paraId="59907D02" w14:textId="77777777" w:rsidTr="00276B76">
            <w:tc>
              <w:tcPr>
                <w:tcW w:w="384" w:type="pct"/>
              </w:tcPr>
              <w:p w14:paraId="08D38812" w14:textId="77777777" w:rsidR="00000000" w:rsidRDefault="00000000" w:rsidP="00276B76">
                <w:pPr>
                  <w:numPr>
                    <w:ilvl w:val="0"/>
                    <w:numId w:val="3"/>
                  </w:numPr>
                  <w:jc w:val="center"/>
                  <w:rPr>
                    <w:szCs w:val="21"/>
                  </w:rPr>
                </w:pPr>
              </w:p>
            </w:tc>
            <w:tc>
              <w:tcPr>
                <w:tcW w:w="1489" w:type="pct"/>
              </w:tcPr>
              <w:p w14:paraId="3617C373" w14:textId="77777777" w:rsidR="00000000" w:rsidRDefault="00000000" w:rsidP="00E163B3">
                <w:pPr>
                  <w:jc w:val="left"/>
                  <w:rPr>
                    <w:szCs w:val="21"/>
                  </w:rPr>
                </w:pPr>
                <w:r>
                  <w:rPr>
                    <w:rFonts w:hint="eastAsia"/>
                    <w:szCs w:val="21"/>
                  </w:rPr>
                  <w:t>TE-BTCG-007-2021</w:t>
                </w:r>
              </w:p>
            </w:tc>
            <w:tc>
              <w:tcPr>
                <w:tcW w:w="1497" w:type="pct"/>
              </w:tcPr>
              <w:p w14:paraId="48B1F35C" w14:textId="77777777" w:rsidR="00000000" w:rsidRDefault="00000000" w:rsidP="00E163B3">
                <w:pPr>
                  <w:jc w:val="left"/>
                  <w:rPr>
                    <w:szCs w:val="21"/>
                  </w:rPr>
                </w:pPr>
                <w:r>
                  <w:rPr>
                    <w:rFonts w:hint="eastAsia"/>
                    <w:szCs w:val="21"/>
                  </w:rPr>
                  <w:t>军用软件鉴定测评大纲和报告</w:t>
                </w:r>
              </w:p>
            </w:tc>
            <w:tc>
              <w:tcPr>
                <w:tcW w:w="737" w:type="pct"/>
              </w:tcPr>
              <w:p w14:paraId="6DD1EF6E" w14:textId="77777777" w:rsidR="00000000" w:rsidRDefault="00000000" w:rsidP="00E163B3">
                <w:pPr>
                  <w:rPr>
                    <w:szCs w:val="21"/>
                  </w:rPr>
                </w:pPr>
                <w:r>
                  <w:rPr>
                    <w:rFonts w:hint="eastAsia"/>
                    <w:szCs w:val="21"/>
                  </w:rPr>
                  <w:t>2021-09</w:t>
                </w:r>
              </w:p>
            </w:tc>
            <w:tc>
              <w:tcPr>
                <w:tcW w:w="893" w:type="pct"/>
              </w:tcPr>
              <w:p w14:paraId="29DB3517" w14:textId="77777777" w:rsidR="00000000" w:rsidRDefault="00000000" w:rsidP="00E163B3">
                <w:pPr>
                  <w:jc w:val="left"/>
                  <w:rPr>
                    <w:color w:val="000000"/>
                    <w:szCs w:val="21"/>
                  </w:rPr>
                </w:pPr>
                <w:r>
                  <w:rPr>
                    <w:rFonts w:hint="eastAsia"/>
                    <w:szCs w:val="21"/>
                  </w:rPr>
                  <w:t>中央军委装备发展部</w:t>
                </w:r>
              </w:p>
            </w:tc>
          </w:tr>
          <w:tr w:rsidR="00ED1253" w14:paraId="372430A3" w14:textId="77777777" w:rsidTr="00276B76">
            <w:tc>
              <w:tcPr>
                <w:tcW w:w="384" w:type="pct"/>
              </w:tcPr>
              <w:p w14:paraId="1718A4C6" w14:textId="77777777" w:rsidR="00000000" w:rsidRDefault="00000000" w:rsidP="00276B76">
                <w:pPr>
                  <w:numPr>
                    <w:ilvl w:val="0"/>
                    <w:numId w:val="3"/>
                  </w:numPr>
                  <w:jc w:val="center"/>
                  <w:rPr>
                    <w:szCs w:val="21"/>
                  </w:rPr>
                </w:pPr>
              </w:p>
            </w:tc>
            <w:tc>
              <w:tcPr>
                <w:tcW w:w="1489" w:type="pct"/>
              </w:tcPr>
              <w:p w14:paraId="2775FAC0" w14:textId="77777777" w:rsidR="00000000" w:rsidRDefault="00000000" w:rsidP="00E163B3">
                <w:pPr>
                  <w:jc w:val="left"/>
                  <w:rPr>
                    <w:szCs w:val="21"/>
                  </w:rPr>
                </w:pPr>
                <w:r>
                  <w:rPr>
                    <w:rFonts w:hint="eastAsia"/>
                    <w:szCs w:val="21"/>
                  </w:rPr>
                  <w:t>GJB 438C-2021</w:t>
                </w:r>
              </w:p>
            </w:tc>
            <w:tc>
              <w:tcPr>
                <w:tcW w:w="1497" w:type="pct"/>
              </w:tcPr>
              <w:p w14:paraId="742161C7" w14:textId="77777777" w:rsidR="00000000" w:rsidRDefault="00000000" w:rsidP="00E163B3">
                <w:pPr>
                  <w:jc w:val="left"/>
                  <w:rPr>
                    <w:szCs w:val="21"/>
                  </w:rPr>
                </w:pPr>
                <w:r>
                  <w:rPr>
                    <w:rFonts w:hint="eastAsia"/>
                    <w:szCs w:val="21"/>
                  </w:rPr>
                  <w:t>军用软件开发文档通用要求</w:t>
                </w:r>
              </w:p>
            </w:tc>
            <w:tc>
              <w:tcPr>
                <w:tcW w:w="737" w:type="pct"/>
              </w:tcPr>
              <w:p w14:paraId="3FB0FAD1" w14:textId="77777777" w:rsidR="00000000" w:rsidRDefault="00000000" w:rsidP="00E163B3">
                <w:pPr>
                  <w:rPr>
                    <w:szCs w:val="21"/>
                  </w:rPr>
                </w:pPr>
                <w:r>
                  <w:rPr>
                    <w:rFonts w:hint="eastAsia"/>
                    <w:szCs w:val="21"/>
                  </w:rPr>
                  <w:t>2022-03-01</w:t>
                </w:r>
              </w:p>
            </w:tc>
            <w:tc>
              <w:tcPr>
                <w:tcW w:w="893" w:type="pct"/>
              </w:tcPr>
              <w:p w14:paraId="0392F095" w14:textId="77777777" w:rsidR="00000000" w:rsidRDefault="00000000" w:rsidP="00E163B3">
                <w:pPr>
                  <w:jc w:val="left"/>
                  <w:rPr>
                    <w:color w:val="000000"/>
                    <w:szCs w:val="21"/>
                  </w:rPr>
                </w:pPr>
                <w:r>
                  <w:rPr>
                    <w:rFonts w:hint="eastAsia"/>
                    <w:szCs w:val="21"/>
                  </w:rPr>
                  <w:t>中央军委装备发展部</w:t>
                </w:r>
              </w:p>
            </w:tc>
          </w:tr>
          <w:tr w:rsidR="00ED1253" w14:paraId="6AF89473" w14:textId="77777777" w:rsidTr="00276B76">
            <w:tc>
              <w:tcPr>
                <w:tcW w:w="384" w:type="pct"/>
              </w:tcPr>
              <w:p w14:paraId="026AB303" w14:textId="77777777" w:rsidR="00000000" w:rsidRDefault="00000000" w:rsidP="00276B76">
                <w:pPr>
                  <w:numPr>
                    <w:ilvl w:val="0"/>
                    <w:numId w:val="3"/>
                  </w:numPr>
                  <w:jc w:val="center"/>
                  <w:rPr>
                    <w:szCs w:val="21"/>
                  </w:rPr>
                </w:pPr>
              </w:p>
            </w:tc>
            <w:tc>
              <w:tcPr>
                <w:tcW w:w="1489" w:type="pct"/>
              </w:tcPr>
              <w:p w14:paraId="52622CBE" w14:textId="77777777" w:rsidR="00000000" w:rsidRDefault="00000000" w:rsidP="00E163B3">
                <w:pPr>
                  <w:jc w:val="left"/>
                  <w:rPr>
                    <w:szCs w:val="21"/>
                  </w:rPr>
                </w:pPr>
                <w:r>
                  <w:rPr>
                    <w:rFonts w:hint="eastAsia"/>
                    <w:szCs w:val="21"/>
                  </w:rPr>
                  <w:t>GJB 8114-2013</w:t>
                </w:r>
              </w:p>
            </w:tc>
            <w:tc>
              <w:tcPr>
                <w:tcW w:w="1497" w:type="pct"/>
              </w:tcPr>
              <w:p w14:paraId="1B5B46C6" w14:textId="77777777" w:rsidR="00000000" w:rsidRDefault="00000000" w:rsidP="00E163B3">
                <w:pPr>
                  <w:jc w:val="left"/>
                  <w:rPr>
                    <w:szCs w:val="21"/>
                  </w:rPr>
                </w:pPr>
                <w:r>
                  <w:rPr>
                    <w:rFonts w:hint="eastAsia"/>
                    <w:szCs w:val="21"/>
                  </w:rPr>
                  <w:t>C/C++</w:t>
                </w:r>
                <w:r>
                  <w:rPr>
                    <w:rFonts w:hint="eastAsia"/>
                    <w:szCs w:val="21"/>
                  </w:rPr>
                  <w:t>语言编程安全子集</w:t>
                </w:r>
              </w:p>
            </w:tc>
            <w:tc>
              <w:tcPr>
                <w:tcW w:w="737" w:type="pct"/>
              </w:tcPr>
              <w:p w14:paraId="17B6EAEE" w14:textId="77777777" w:rsidR="00000000" w:rsidRDefault="00000000" w:rsidP="00E163B3">
                <w:pPr>
                  <w:rPr>
                    <w:szCs w:val="21"/>
                  </w:rPr>
                </w:pPr>
                <w:r>
                  <w:rPr>
                    <w:rFonts w:hint="eastAsia"/>
                    <w:szCs w:val="21"/>
                  </w:rPr>
                  <w:t>2013-04-11</w:t>
                </w:r>
              </w:p>
            </w:tc>
            <w:tc>
              <w:tcPr>
                <w:tcW w:w="893" w:type="pct"/>
              </w:tcPr>
              <w:p w14:paraId="5F5F6D7F" w14:textId="77777777" w:rsidR="00000000" w:rsidRDefault="00000000" w:rsidP="00E163B3">
                <w:pPr>
                  <w:jc w:val="left"/>
                  <w:rPr>
                    <w:color w:val="000000"/>
                    <w:szCs w:val="21"/>
                  </w:rPr>
                </w:pPr>
                <w:r>
                  <w:rPr>
                    <w:rFonts w:hint="eastAsia"/>
                    <w:szCs w:val="21"/>
                  </w:rPr>
                  <w:t>国防科学技术工业委员会</w:t>
                </w:r>
              </w:p>
            </w:tc>
          </w:tr>
          <w:tr w:rsidR="00ED1253" w14:paraId="22B524EB" w14:textId="77777777" w:rsidTr="00276B76">
            <w:tc>
              <w:tcPr>
                <w:tcW w:w="384" w:type="pct"/>
              </w:tcPr>
              <w:p w14:paraId="5D63EE85" w14:textId="77777777" w:rsidR="00000000" w:rsidRDefault="00000000" w:rsidP="00276B76">
                <w:pPr>
                  <w:numPr>
                    <w:ilvl w:val="0"/>
                    <w:numId w:val="3"/>
                  </w:numPr>
                  <w:jc w:val="center"/>
                  <w:rPr>
                    <w:szCs w:val="21"/>
                  </w:rPr>
                </w:pPr>
              </w:p>
            </w:tc>
            <w:tc>
              <w:tcPr>
                <w:tcW w:w="1489" w:type="pct"/>
              </w:tcPr>
              <w:p w14:paraId="5DC25023" w14:textId="77777777" w:rsidR="00000000" w:rsidRDefault="00000000" w:rsidP="00E163B3">
                <w:pPr>
                  <w:jc w:val="left"/>
                  <w:rPr>
                    <w:szCs w:val="21"/>
                  </w:rPr>
                </w:pPr>
                <w:r>
                  <w:rPr>
                    <w:rFonts w:hint="eastAsia"/>
                    <w:szCs w:val="21"/>
                  </w:rPr>
                  <w:t>GJB11590-2025</w:t>
                </w:r>
              </w:p>
            </w:tc>
            <w:tc>
              <w:tcPr>
                <w:tcW w:w="1497" w:type="pct"/>
              </w:tcPr>
              <w:p w14:paraId="0289372B" w14:textId="77777777" w:rsidR="00000000" w:rsidRDefault="00000000" w:rsidP="00E163B3">
                <w:pPr>
                  <w:jc w:val="left"/>
                  <w:rPr>
                    <w:szCs w:val="21"/>
                  </w:rPr>
                </w:pPr>
                <w:r>
                  <w:rPr>
                    <w:rFonts w:hint="eastAsia"/>
                    <w:szCs w:val="21"/>
                  </w:rPr>
                  <w:t>军用软件测评实验室测评过程和技术能力要求</w:t>
                </w:r>
              </w:p>
            </w:tc>
            <w:tc>
              <w:tcPr>
                <w:tcW w:w="737" w:type="pct"/>
              </w:tcPr>
              <w:p w14:paraId="6516280A" w14:textId="77777777" w:rsidR="00000000" w:rsidRDefault="00000000" w:rsidP="00E163B3">
                <w:pPr>
                  <w:rPr>
                    <w:szCs w:val="21"/>
                  </w:rPr>
                </w:pPr>
                <w:r>
                  <w:rPr>
                    <w:rFonts w:hint="eastAsia"/>
                    <w:szCs w:val="21"/>
                  </w:rPr>
                  <w:t>2025-03-18</w:t>
                </w:r>
              </w:p>
            </w:tc>
            <w:tc>
              <w:tcPr>
                <w:tcW w:w="893" w:type="pct"/>
              </w:tcPr>
              <w:p w14:paraId="1E0AE30D" w14:textId="77777777" w:rsidR="00000000" w:rsidRDefault="00000000" w:rsidP="00E163B3">
                <w:pPr>
                  <w:jc w:val="left"/>
                  <w:rPr>
                    <w:color w:val="000000"/>
                    <w:szCs w:val="21"/>
                  </w:rPr>
                </w:pPr>
                <w:r>
                  <w:rPr>
                    <w:rFonts w:hint="eastAsia"/>
                    <w:szCs w:val="21"/>
                  </w:rPr>
                  <w:t>中央军委装备发展部</w:t>
                </w:r>
              </w:p>
            </w:tc>
          </w:tr>
          <w:tr w:rsidR="00ED1253" w14:paraId="7A5B0C06" w14:textId="77777777" w:rsidTr="00276B76">
            <w:tc>
              <w:tcPr>
                <w:tcW w:w="384" w:type="pct"/>
              </w:tcPr>
              <w:p w14:paraId="1A5611E2" w14:textId="77777777" w:rsidR="00000000" w:rsidRDefault="00000000" w:rsidP="00276B76">
                <w:pPr>
                  <w:numPr>
                    <w:ilvl w:val="0"/>
                    <w:numId w:val="3"/>
                  </w:numPr>
                  <w:jc w:val="center"/>
                  <w:rPr>
                    <w:szCs w:val="21"/>
                  </w:rPr>
                </w:pPr>
              </w:p>
            </w:tc>
            <w:tc>
              <w:tcPr>
                <w:tcW w:w="1489" w:type="pct"/>
              </w:tcPr>
              <w:p w14:paraId="72F8BBA7" w14:textId="77777777" w:rsidR="00000000" w:rsidRDefault="00000000" w:rsidP="00E163B3">
                <w:pPr>
                  <w:jc w:val="left"/>
                  <w:rPr>
                    <w:szCs w:val="21"/>
                  </w:rPr>
                </w:pPr>
                <w:r>
                  <w:rPr>
                    <w:rFonts w:hint="eastAsia"/>
                    <w:szCs w:val="21"/>
                  </w:rPr>
                  <w:t>GJB 2786A-2009</w:t>
                </w:r>
              </w:p>
            </w:tc>
            <w:tc>
              <w:tcPr>
                <w:tcW w:w="1497" w:type="pct"/>
              </w:tcPr>
              <w:p w14:paraId="4B43EA7B" w14:textId="77777777" w:rsidR="00000000" w:rsidRDefault="00000000" w:rsidP="00E163B3">
                <w:pPr>
                  <w:jc w:val="left"/>
                  <w:rPr>
                    <w:szCs w:val="21"/>
                  </w:rPr>
                </w:pPr>
                <w:r>
                  <w:rPr>
                    <w:rFonts w:hint="eastAsia"/>
                    <w:szCs w:val="21"/>
                  </w:rPr>
                  <w:t>军用软件开发通用要求</w:t>
                </w:r>
              </w:p>
            </w:tc>
            <w:tc>
              <w:tcPr>
                <w:tcW w:w="737" w:type="pct"/>
              </w:tcPr>
              <w:p w14:paraId="0787516B" w14:textId="77777777" w:rsidR="00000000" w:rsidRDefault="00000000" w:rsidP="00E163B3">
                <w:pPr>
                  <w:rPr>
                    <w:szCs w:val="21"/>
                  </w:rPr>
                </w:pPr>
                <w:r>
                  <w:rPr>
                    <w:rFonts w:hint="eastAsia"/>
                    <w:szCs w:val="21"/>
                  </w:rPr>
                  <w:t>2009-08-20</w:t>
                </w:r>
              </w:p>
            </w:tc>
            <w:tc>
              <w:tcPr>
                <w:tcW w:w="893" w:type="pct"/>
              </w:tcPr>
              <w:p w14:paraId="6D4B3C73" w14:textId="77777777" w:rsidR="00000000" w:rsidRDefault="00000000" w:rsidP="00E163B3">
                <w:pPr>
                  <w:jc w:val="left"/>
                  <w:rPr>
                    <w:color w:val="000000"/>
                    <w:szCs w:val="21"/>
                  </w:rPr>
                </w:pPr>
                <w:r>
                  <w:rPr>
                    <w:rFonts w:hint="eastAsia"/>
                    <w:szCs w:val="21"/>
                  </w:rPr>
                  <w:t>原总装备部</w:t>
                </w:r>
              </w:p>
            </w:tc>
          </w:tr>
        </w:tbl>
        <w:p w14:paraId="11E932F3" w14:textId="77777777" w:rsidR="002877EE" w:rsidRPr="00ED1253" w:rsidRDefault="00000000" w:rsidP="0008308B"/>
      </w:sdtContent>
    </w:sdt>
    <w:p w14:paraId="49AD6C50" w14:textId="0C82C427" w:rsidR="005E46E0" w:rsidRDefault="00CD3273" w:rsidP="005E46E0">
      <w:pPr>
        <w:pStyle w:val="30"/>
        <w:rPr>
          <w:sz w:val="24"/>
          <w:szCs w:val="24"/>
        </w:rPr>
      </w:pPr>
      <w:bookmarkStart w:id="15" w:name="_Toc196235203"/>
      <w:bookmarkEnd w:id="14"/>
      <w:r>
        <w:rPr>
          <w:rFonts w:hint="eastAsia"/>
          <w:sz w:val="24"/>
          <w:szCs w:val="24"/>
        </w:rPr>
        <w:t>技术依据文件</w:t>
      </w:r>
      <w:bookmarkEnd w:id="15"/>
    </w:p>
    <w:bookmarkStart w:id="16" w:name="_Toc91752514" w:displacedByCustomXml="next"/>
    <w:bookmarkStart w:id="17" w:name="_Toc91752366" w:displacedByCustomXml="next"/>
    <w:bookmarkStart w:id="18" w:name="_Toc70671865" w:displacedByCustomXml="next"/>
    <w:bookmarkStart w:id="19" w:name="_Toc70607052" w:displacedByCustomXml="next"/>
    <w:sdt>
      <w:sdtPr>
        <w:rPr>
          <w:sz w:val="24"/>
          <w:szCs w:val="24"/>
        </w:rPr>
        <w:alias w:val="技术依据文件"/>
        <w:tag w:val="jstandard"/>
        <w:id w:val="328331"/>
        <w:placeholder>
          <w:docPart w:val="93870E8795BE4260B3C71A5B90E44877"/>
        </w:placeholder>
        <w15:color w:val="FF99CC"/>
      </w:sdtPr>
      <w:sdtEndPr>
        <w:rPr>
          <w:iCs/>
          <w:sz w:val="21"/>
          <w:szCs w:val="21"/>
        </w:rPr>
      </w:sdtEndPr>
      <w:sdtContent>
        <w:p w14:paraId="65C55A81" w14:textId="602A0E8D" w:rsidR="00323A9A" w:rsidRPr="00323A9A" w:rsidRDefault="00323A9A" w:rsidP="00323A9A">
          <w:pPr>
            <w:pStyle w:val="aff2"/>
            <w:ind w:firstLine="480"/>
            <w:rPr>
              <w:rFonts w:hint="eastAsia"/>
            </w:rPr>
          </w:pPr>
          <w:r w:rsidRPr="00B30A69">
            <w:rPr>
              <w:rFonts w:hint="eastAsia"/>
            </w:rPr>
            <w:t>测评工作依据的被测软件文档见下表。</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2A34A7" w14:paraId="388CC3E1" w14:textId="77777777" w:rsidTr="00783902">
            <w:trPr>
              <w:cnfStyle w:val="100000000000" w:firstRow="1" w:lastRow="0" w:firstColumn="0" w:lastColumn="0" w:oddVBand="0" w:evenVBand="0" w:oddHBand="0" w:evenHBand="0" w:firstRowFirstColumn="0" w:firstRowLastColumn="0" w:lastRowFirstColumn="0" w:lastRowLastColumn="0"/>
            </w:trPr>
            <w:tc>
              <w:tcPr>
                <w:tcW w:w="384" w:type="pct"/>
              </w:tcPr>
              <w:p w14:paraId="3B701E41" w14:textId="77777777" w:rsidR="002A34A7" w:rsidRDefault="002A34A7" w:rsidP="00783902">
                <w:pPr>
                  <w:rPr>
                    <w:rFonts w:eastAsia="黑体"/>
                    <w:b w:val="0"/>
                    <w:szCs w:val="21"/>
                  </w:rPr>
                </w:pPr>
                <w:r>
                  <w:rPr>
                    <w:rFonts w:eastAsia="黑体"/>
                    <w:b w:val="0"/>
                    <w:szCs w:val="21"/>
                  </w:rPr>
                  <w:t>序号</w:t>
                </w:r>
              </w:p>
            </w:tc>
            <w:tc>
              <w:tcPr>
                <w:tcW w:w="1489" w:type="pct"/>
              </w:tcPr>
              <w:p w14:paraId="57457DC0" w14:textId="77777777" w:rsidR="002A34A7" w:rsidRDefault="002A34A7" w:rsidP="00783902">
                <w:pPr>
                  <w:rPr>
                    <w:rFonts w:eastAsia="黑体"/>
                    <w:b w:val="0"/>
                    <w:szCs w:val="21"/>
                  </w:rPr>
                </w:pPr>
                <w:r>
                  <w:rPr>
                    <w:rFonts w:eastAsia="黑体"/>
                    <w:b w:val="0"/>
                    <w:szCs w:val="21"/>
                  </w:rPr>
                  <w:t>文档名称</w:t>
                </w:r>
              </w:p>
            </w:tc>
            <w:tc>
              <w:tcPr>
                <w:tcW w:w="1497" w:type="pct"/>
              </w:tcPr>
              <w:p w14:paraId="1FF61C4C" w14:textId="77777777" w:rsidR="002A34A7" w:rsidRDefault="002A34A7" w:rsidP="00783902">
                <w:pP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737" w:type="pct"/>
              </w:tcPr>
              <w:p w14:paraId="3FA85884" w14:textId="77777777" w:rsidR="002A34A7" w:rsidRDefault="002A34A7" w:rsidP="00783902">
                <w:pPr>
                  <w:rPr>
                    <w:rFonts w:eastAsia="黑体"/>
                    <w:b w:val="0"/>
                    <w:szCs w:val="21"/>
                  </w:rPr>
                </w:pPr>
                <w:r>
                  <w:rPr>
                    <w:rFonts w:eastAsia="黑体"/>
                    <w:b w:val="0"/>
                    <w:szCs w:val="21"/>
                  </w:rPr>
                  <w:t>发布日期</w:t>
                </w:r>
              </w:p>
            </w:tc>
            <w:tc>
              <w:tcPr>
                <w:tcW w:w="893" w:type="pct"/>
              </w:tcPr>
              <w:p w14:paraId="38588FAD" w14:textId="77777777" w:rsidR="002A34A7" w:rsidRDefault="002A34A7" w:rsidP="00783902">
                <w:pPr>
                  <w:rPr>
                    <w:rFonts w:eastAsia="黑体"/>
                    <w:b w:val="0"/>
                    <w:szCs w:val="21"/>
                  </w:rPr>
                </w:pPr>
                <w:r>
                  <w:rPr>
                    <w:rFonts w:eastAsia="黑体"/>
                    <w:b w:val="0"/>
                    <w:szCs w:val="21"/>
                  </w:rPr>
                  <w:t>来源</w:t>
                </w:r>
              </w:p>
            </w:tc>
          </w:tr>
          <w:tr w:rsidR="002A34A7" w14:paraId="7C57BA94" w14:textId="77777777" w:rsidTr="00783902">
            <w:tc>
              <w:tcPr>
                <w:tcW w:w="384" w:type="pct"/>
              </w:tcPr>
              <w:p w14:paraId="6E98F79D" w14:textId="77777777" w:rsidR="002A34A7" w:rsidRDefault="002A34A7" w:rsidP="00265771">
                <w:pPr>
                  <w:numPr>
                    <w:ilvl w:val="0"/>
                    <w:numId w:val="4"/>
                  </w:numPr>
                  <w:jc w:val="center"/>
                  <w:rPr>
                    <w:szCs w:val="21"/>
                  </w:rPr>
                </w:pPr>
              </w:p>
            </w:tc>
            <w:tc>
              <w:tcPr>
                <w:tcW w:w="1489" w:type="pct"/>
              </w:tcPr>
              <w:p w14:paraId="7D602191" w14:textId="77777777" w:rsidR="002A34A7" w:rsidRPr="00E3552F" w:rsidRDefault="002A34A7" w:rsidP="00783902">
                <w:pPr>
                  <w:rPr>
                    <w:iCs/>
                    <w:szCs w:val="21"/>
                    <w:highlight w:val="yellow"/>
                  </w:rPr>
                </w:pPr>
                <w:r>
                  <w:rPr>
                    <w:rFonts w:hint="eastAsia"/>
                    <w:szCs w:val="21"/>
                  </w:rPr>
                  <w:t xml:space="preserve">标校软件需求规格说明</w:t>
                </w:r>
              </w:p>
            </w:tc>
            <w:tc>
              <w:tcPr>
                <w:tcW w:w="1497" w:type="pct"/>
              </w:tcPr>
              <w:p w14:paraId="6BF4A84A" w14:textId="77777777" w:rsidR="002A34A7" w:rsidRDefault="002A34A7" w:rsidP="00783902">
                <w:pPr>
                  <w:rPr>
                    <w:szCs w:val="21"/>
                    <w:highlight w:val="yellow"/>
                  </w:rPr>
                </w:pPr>
                <w:r>
                  <w:rPr>
                    <w:rFonts w:hint="eastAsia"/>
                    <w:szCs w:val="21"/>
                  </w:rPr>
                  <w:t xml:space="preserve">T/21352/01/XQ-1.01</w:t>
                </w:r>
              </w:p>
            </w:tc>
            <w:tc>
              <w:tcPr>
                <w:tcW w:w="737" w:type="pct"/>
              </w:tcPr>
              <w:p w14:paraId="23E91F63" w14:textId="77777777" w:rsidR="002A34A7" w:rsidRDefault="002A34A7" w:rsidP="00783902">
                <w:pPr>
                  <w:rPr>
                    <w:szCs w:val="21"/>
                    <w:highlight w:val="yellow"/>
                  </w:rPr>
                </w:pPr>
                <w:r>
                  <w:rPr>
                    <w:rFonts w:hint="eastAsia"/>
                    <w:szCs w:val="21"/>
                  </w:rPr>
                  <w:t xml:space="preserve">2026-04-16</w:t>
                </w:r>
              </w:p>
            </w:tc>
            <w:tc>
              <w:tcPr>
                <w:tcW w:w="893" w:type="pct"/>
              </w:tcPr>
              <w:p w14:paraId="4165E039" w14:textId="77777777" w:rsidR="002A34A7" w:rsidRDefault="002A34A7" w:rsidP="00783902">
                <w:pPr>
                  <w:rPr>
                    <w:szCs w:val="21"/>
                    <w:highlight w:val="yellow"/>
                  </w:rPr>
                </w:pPr>
                <w:r>
                  <w:rPr>
                    <w:rFonts w:hint="eastAsia"/>
                    <w:szCs w:val="21"/>
                  </w:rPr>
                  <w:t xml:space="preserve">北京航天时代光电科技有限公司</w:t>
                </w:r>
              </w:p>
            </w:tc>
          </w:tr>
          <w:tr w:rsidR="002A34A7" w14:paraId="7C57BA94" w14:textId="77777777" w:rsidTr="00783902">
            <w:tc>
              <w:tcPr>
                <w:tcW w:w="384" w:type="pct"/>
              </w:tcPr>
              <w:p w14:paraId="6E98F79D" w14:textId="77777777" w:rsidR="002A34A7" w:rsidRDefault="002A34A7" w:rsidP="00265771">
                <w:pPr>
                  <w:numPr>
                    <w:ilvl w:val="0"/>
                    <w:numId w:val="4"/>
                  </w:numPr>
                  <w:jc w:val="center"/>
                  <w:rPr>
                    <w:szCs w:val="21"/>
                  </w:rPr>
                </w:pPr>
              </w:p>
            </w:tc>
            <w:tc>
              <w:tcPr>
                <w:tcW w:w="1489" w:type="pct"/>
              </w:tcPr>
              <w:p w14:paraId="7D602191" w14:textId="77777777" w:rsidR="002A34A7" w:rsidRPr="00E3552F" w:rsidRDefault="002A34A7" w:rsidP="00783902">
                <w:pPr>
                  <w:rPr>
                    <w:iCs/>
                    <w:szCs w:val="21"/>
                    <w:highlight w:val="yellow"/>
                  </w:rPr>
                </w:pPr>
                <w:r>
                  <w:rPr>
                    <w:rFonts w:hint="eastAsia"/>
                    <w:szCs w:val="21"/>
                  </w:rPr>
                  <w:t xml:space="preserve">标校软件需求规格说明</w:t>
                </w:r>
              </w:p>
            </w:tc>
            <w:tc>
              <w:tcPr>
                <w:tcW w:w="1497" w:type="pct"/>
              </w:tcPr>
              <w:p w14:paraId="6BF4A84A" w14:textId="77777777" w:rsidR="002A34A7" w:rsidRDefault="002A34A7" w:rsidP="00783902">
                <w:pPr>
                  <w:rPr>
                    <w:szCs w:val="21"/>
                    <w:highlight w:val="yellow"/>
                  </w:rPr>
                </w:pPr>
                <w:r>
                  <w:rPr>
                    <w:rFonts w:hint="eastAsia"/>
                    <w:szCs w:val="21"/>
                  </w:rPr>
                  <w:t xml:space="preserve">T/21352/01/XQ-1.01</w:t>
                </w:r>
              </w:p>
            </w:tc>
            <w:tc>
              <w:tcPr>
                <w:tcW w:w="737" w:type="pct"/>
              </w:tcPr>
              <w:p w14:paraId="23E91F63" w14:textId="77777777" w:rsidR="002A34A7" w:rsidRDefault="002A34A7" w:rsidP="00783902">
                <w:pPr>
                  <w:rPr>
                    <w:szCs w:val="21"/>
                    <w:highlight w:val="yellow"/>
                  </w:rPr>
                </w:pPr>
                <w:r>
                  <w:rPr>
                    <w:rFonts w:hint="eastAsia"/>
                    <w:szCs w:val="21"/>
                  </w:rPr>
                  <w:t xml:space="preserve">2026-04-16</w:t>
                </w:r>
              </w:p>
            </w:tc>
            <w:tc>
              <w:tcPr>
                <w:tcW w:w="893" w:type="pct"/>
              </w:tcPr>
              <w:p w14:paraId="4165E039" w14:textId="77777777" w:rsidR="002A34A7" w:rsidRDefault="002A34A7" w:rsidP="00783902">
                <w:pPr>
                  <w:rPr>
                    <w:szCs w:val="21"/>
                    <w:highlight w:val="yellow"/>
                  </w:rPr>
                </w:pPr>
                <w:r>
                  <w:rPr>
                    <w:rFonts w:hint="eastAsia"/>
                    <w:szCs w:val="21"/>
                  </w:rPr>
                  <w:t xml:space="preserve">北京航天时代光电科技有限公司</w:t>
                </w:r>
              </w:p>
            </w:tc>
          </w:tr>
          <w:tr w:rsidR="002A34A7" w14:paraId="7C57BA94" w14:textId="77777777" w:rsidTr="00783902">
            <w:tc>
              <w:tcPr>
                <w:tcW w:w="384" w:type="pct"/>
              </w:tcPr>
              <w:p w14:paraId="6E98F79D" w14:textId="77777777" w:rsidR="002A34A7" w:rsidRDefault="002A34A7" w:rsidP="00265771">
                <w:pPr>
                  <w:numPr>
                    <w:ilvl w:val="0"/>
                    <w:numId w:val="4"/>
                  </w:numPr>
                  <w:jc w:val="center"/>
                  <w:rPr>
                    <w:szCs w:val="21"/>
                  </w:rPr>
                </w:pPr>
              </w:p>
            </w:tc>
            <w:tc>
              <w:tcPr>
                <w:tcW w:w="1489" w:type="pct"/>
              </w:tcPr>
              <w:p w14:paraId="7D602191" w14:textId="77777777" w:rsidR="002A34A7" w:rsidRPr="00E3552F" w:rsidRDefault="002A34A7" w:rsidP="00783902">
                <w:pPr>
                  <w:rPr>
                    <w:iCs/>
                    <w:szCs w:val="21"/>
                    <w:highlight w:val="yellow"/>
                  </w:rPr>
                </w:pPr>
                <w:r>
                  <w:rPr>
                    <w:rFonts w:hint="eastAsia"/>
                    <w:szCs w:val="21"/>
                  </w:rPr>
                  <w:t xml:space="preserve">标校软件测试软件鉴定测评大纲</w:t>
                </w:r>
              </w:p>
            </w:tc>
            <w:tc>
              <w:tcPr>
                <w:tcW w:w="1497" w:type="pct"/>
              </w:tcPr>
              <w:p w14:paraId="6BF4A84A" w14:textId="77777777" w:rsidR="002A34A7" w:rsidRDefault="002A34A7" w:rsidP="00783902">
                <w:pPr>
                  <w:rPr>
                    <w:szCs w:val="21"/>
                    <w:highlight w:val="yellow"/>
                  </w:rPr>
                </w:pPr>
                <w:r>
                  <w:rPr>
                    <w:rFonts w:hint="eastAsia"/>
                    <w:szCs w:val="21"/>
                  </w:rPr>
                  <w:t xml:space="preserve">PT-R2601-TO-1.00</w:t>
                </w:r>
              </w:p>
            </w:tc>
            <w:tc>
              <w:tcPr>
                <w:tcW w:w="737" w:type="pct"/>
              </w:tcPr>
              <w:p w14:paraId="23E91F63" w14:textId="77777777" w:rsidR="002A34A7" w:rsidRDefault="002A34A7" w:rsidP="00783902">
                <w:pPr>
                  <w:rPr>
                    <w:szCs w:val="21"/>
                    <w:highlight w:val="yellow"/>
                  </w:rPr>
                </w:pPr>
                <w:r>
                  <w:rPr>
                    <w:rFonts w:hint="eastAsia"/>
                    <w:szCs w:val="21"/>
                  </w:rPr>
                  <w:t xml:space="preserve">2026-04-23</w:t>
                </w:r>
              </w:p>
            </w:tc>
            <w:tc>
              <w:tcPr>
                <w:tcW w:w="893" w:type="pct"/>
              </w:tcPr>
              <w:p w14:paraId="4165E039" w14:textId="77777777" w:rsidR="002A34A7" w:rsidRDefault="002A34A7" w:rsidP="00783902">
                <w:pPr>
                  <w:rPr>
                    <w:szCs w:val="21"/>
                    <w:highlight w:val="yellow"/>
                  </w:rPr>
                </w:pPr>
                <w:r>
                  <w:rPr>
                    <w:rFonts w:hint="eastAsia"/>
                    <w:szCs w:val="21"/>
                  </w:rPr>
                  <w:t xml:space="preserve">中国科学院卫星软件测评中心</w:t>
                </w:r>
              </w:p>
            </w:tc>
          </w:tr>
        </w:tbl>
        <w:p w14:paraId="73D0EC9E" w14:textId="488AC099" w:rsidR="002877EE" w:rsidRPr="002A34A7" w:rsidRDefault="002877EE" w:rsidP="002A34A7"/>
      </w:sdtContent>
    </w:sdt>
    <w:p w14:paraId="4207D50F" w14:textId="577A1021" w:rsidR="00E47EE3" w:rsidRDefault="00E47EE3" w:rsidP="00E47EE3">
      <w:pPr>
        <w:pStyle w:val="1"/>
        <w:spacing w:before="0" w:after="0"/>
      </w:pPr>
      <w:bookmarkStart w:id="20" w:name="_Toc196235204"/>
      <w:r w:rsidRPr="00ED6C70">
        <w:t>测评</w:t>
      </w:r>
      <w:r>
        <w:rPr>
          <w:rFonts w:hint="eastAsia"/>
        </w:rPr>
        <w:t>对象及环境</w:t>
      </w:r>
      <w:bookmarkEnd w:id="20"/>
    </w:p>
    <w:p w14:paraId="59AF3948" w14:textId="2F824A97" w:rsidR="00E47EE3" w:rsidRDefault="00E47EE3" w:rsidP="00E47EE3">
      <w:pPr>
        <w:pStyle w:val="2"/>
        <w:ind w:left="578" w:hanging="578"/>
        <w:rPr>
          <w:sz w:val="24"/>
          <w:szCs w:val="24"/>
        </w:rPr>
      </w:pPr>
      <w:bookmarkStart w:id="21" w:name="_Toc196235205"/>
      <w:r w:rsidRPr="001726F6">
        <w:rPr>
          <w:sz w:val="24"/>
          <w:szCs w:val="24"/>
        </w:rPr>
        <w:t>测评</w:t>
      </w:r>
      <w:r>
        <w:rPr>
          <w:rFonts w:hint="eastAsia"/>
          <w:sz w:val="24"/>
          <w:szCs w:val="24"/>
        </w:rPr>
        <w:t>对象</w:t>
      </w:r>
      <w:bookmarkEnd w:id="21"/>
    </w:p>
    <w:p w14:paraId="4AF876FC" w14:textId="77777777" w:rsidR="007C2638" w:rsidRDefault="007C2638" w:rsidP="007C2638">
      <w:pPr>
        <w:sectPr w:rsidR="007C2638" w:rsidSect="00BE5913">
          <w:headerReference w:type="even" r:id="rId12"/>
          <w:footerReference w:type="even" r:id="rId13"/>
          <w:pgSz w:w="11906" w:h="16838" w:code="9"/>
          <w:pgMar w:top="1418" w:right="1418" w:bottom="1418" w:left="1418" w:header="851" w:footer="992" w:gutter="0"/>
          <w:cols w:space="425"/>
          <w:docGrid w:type="lines" w:linePitch="312"/>
        </w:sectPr>
      </w:pPr>
    </w:p>
    <w:p w14:paraId="24E9048E" w14:textId="4A325787" w:rsidR="00E47EE3" w:rsidRDefault="00E47EE3" w:rsidP="00E47EE3">
      <w:pPr>
        <w:pStyle w:val="30"/>
        <w:rPr>
          <w:sz w:val="24"/>
          <w:szCs w:val="24"/>
        </w:rPr>
      </w:pPr>
      <w:bookmarkStart w:id="22" w:name="_Toc196235206"/>
      <w:r>
        <w:rPr>
          <w:rFonts w:hint="eastAsia"/>
          <w:sz w:val="24"/>
          <w:szCs w:val="24"/>
        </w:rPr>
        <w:lastRenderedPageBreak/>
        <w:t>测评对象基本信息</w:t>
      </w:r>
      <w:bookmarkEnd w:id="22"/>
    </w:p>
    <w:sdt>
      <w:sdtPr>
        <w:rPr>
          <w:sz w:val="21"/>
          <w:szCs w:val="24"/>
        </w:rPr>
        <w:alias w:val="被测软件基本信息"/>
        <w:tag w:val="basicInformation"/>
        <w:id w:val="301279048"/>
        <w:placeholder>
          <w:docPart w:val="CB13A4B14DE1457B990ACAE7B3C1FC26"/>
        </w:placeholder>
        <w15:color w:val="FF99CC"/>
      </w:sdtPr>
      <w:sdtEndPr>
        <w:rPr>
          <w:szCs w:val="21"/>
        </w:rPr>
      </w:sdtEndPr>
      <w:sdtContent>
        <w:p w14:paraId="55197EBD" w14:textId="77777777" w:rsidR="00000000" w:rsidRDefault="00000000" w:rsidP="005752F9">
          <w:pPr>
            <w:pStyle w:val="aff2"/>
            <w:wordWrap w:val="0"/>
            <w:ind w:firstLine="420"/>
            <w:rPr>
              <w:szCs w:val="24"/>
            </w:rPr>
          </w:pPr>
          <w:r>
            <w:rPr>
              <w:rFonts w:hint="eastAsia"/>
              <w:szCs w:val="24"/>
            </w:rPr>
            <w:t>本次测评对象基本信息见下表</w:t>
          </w:r>
          <w:r>
            <w:rPr>
              <w:szCs w:val="24"/>
            </w:rPr>
            <w:t>。</w:t>
          </w:r>
        </w:p>
        <w:p w14:paraId="4E200ED2" w14:textId="77777777" w:rsidR="00000000" w:rsidRDefault="0000000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被测软件基本信息表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86"/>
            <w:gridCol w:w="1465"/>
            <w:gridCol w:w="1465"/>
            <w:gridCol w:w="1173"/>
            <w:gridCol w:w="1494"/>
            <w:gridCol w:w="1070"/>
            <w:gridCol w:w="1126"/>
            <w:gridCol w:w="1155"/>
            <w:gridCol w:w="1042"/>
            <w:gridCol w:w="1258"/>
            <w:gridCol w:w="1202"/>
            <w:gridCol w:w="1136"/>
          </w:tblGrid>
          <w:tr w:rsidR="00035BD5" w14:paraId="46C813AC" w14:textId="77777777" w:rsidTr="00602A97">
            <w:trPr>
              <w:cnfStyle w:val="100000000000" w:firstRow="1" w:lastRow="0" w:firstColumn="0" w:lastColumn="0" w:oddVBand="0" w:evenVBand="0" w:oddHBand="0" w:evenHBand="0" w:firstRowFirstColumn="0" w:firstRowLastColumn="0" w:lastRowFirstColumn="0" w:lastRowLastColumn="0"/>
            </w:trPr>
            <w:tc>
              <w:tcPr>
                <w:tcW w:w="386" w:type="dxa"/>
              </w:tcPr>
              <w:p w14:paraId="3EE57949" w14:textId="77777777" w:rsidR="00000000" w:rsidRDefault="00000000" w:rsidP="005752F9">
                <w:pPr>
                  <w:wordWrap w:val="0"/>
                  <w:jc w:val="center"/>
                  <w:rPr>
                    <w:rFonts w:eastAsia="黑体"/>
                    <w:b w:val="0"/>
                    <w:szCs w:val="21"/>
                  </w:rPr>
                </w:pPr>
                <w:r>
                  <w:rPr>
                    <w:rFonts w:eastAsia="黑体"/>
                    <w:b w:val="0"/>
                    <w:szCs w:val="21"/>
                  </w:rPr>
                  <w:t>序号</w:t>
                </w:r>
              </w:p>
            </w:tc>
            <w:tc>
              <w:tcPr>
                <w:tcW w:w="1465" w:type="dxa"/>
              </w:tcPr>
              <w:p w14:paraId="046ACE0C" w14:textId="77777777" w:rsidR="00000000" w:rsidRDefault="00000000" w:rsidP="005752F9">
                <w:pPr>
                  <w:wordWrap w:val="0"/>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1465" w:type="dxa"/>
              </w:tcPr>
              <w:p w14:paraId="106F64C0" w14:textId="77777777" w:rsidR="00000000" w:rsidRDefault="00000000" w:rsidP="005752F9">
                <w:pPr>
                  <w:wordWrap w:val="0"/>
                  <w:jc w:val="center"/>
                  <w:rPr>
                    <w:rFonts w:eastAsia="黑体"/>
                    <w:b w:val="0"/>
                    <w:szCs w:val="21"/>
                  </w:rPr>
                </w:pPr>
                <w:r>
                  <w:rPr>
                    <w:rFonts w:eastAsia="黑体"/>
                    <w:b w:val="0"/>
                    <w:szCs w:val="21"/>
                  </w:rPr>
                  <w:t>软件名称</w:t>
                </w:r>
              </w:p>
            </w:tc>
            <w:tc>
              <w:tcPr>
                <w:tcW w:w="1173" w:type="dxa"/>
              </w:tcPr>
              <w:p w14:paraId="1C78CAAE" w14:textId="77777777" w:rsidR="00000000" w:rsidRDefault="00000000" w:rsidP="005752F9">
                <w:pPr>
                  <w:wordWrap w:val="0"/>
                  <w:jc w:val="center"/>
                  <w:rPr>
                    <w:rFonts w:eastAsia="黑体"/>
                    <w:b w:val="0"/>
                    <w:szCs w:val="21"/>
                  </w:rPr>
                </w:pPr>
                <w:r>
                  <w:rPr>
                    <w:rFonts w:eastAsia="黑体"/>
                    <w:b w:val="0"/>
                    <w:szCs w:val="21"/>
                  </w:rPr>
                  <w:t>软件类型</w:t>
                </w:r>
              </w:p>
            </w:tc>
            <w:tc>
              <w:tcPr>
                <w:tcW w:w="1494" w:type="dxa"/>
              </w:tcPr>
              <w:p w14:paraId="61044023" w14:textId="77777777" w:rsidR="00000000" w:rsidRDefault="00000000" w:rsidP="005752F9">
                <w:pPr>
                  <w:wordWrap w:val="0"/>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1070" w:type="dxa"/>
              </w:tcPr>
              <w:p w14:paraId="7B1D7121" w14:textId="77777777" w:rsidR="00000000" w:rsidRDefault="00000000" w:rsidP="005752F9">
                <w:pPr>
                  <w:wordWrap w:val="0"/>
                  <w:jc w:val="center"/>
                  <w:rPr>
                    <w:rFonts w:eastAsia="黑体"/>
                    <w:b w:val="0"/>
                    <w:szCs w:val="21"/>
                  </w:rPr>
                </w:pPr>
                <w:r>
                  <w:rPr>
                    <w:rFonts w:eastAsia="黑体"/>
                    <w:b w:val="0"/>
                    <w:szCs w:val="21"/>
                  </w:rPr>
                  <w:t>运行环境</w:t>
                </w:r>
              </w:p>
            </w:tc>
            <w:tc>
              <w:tcPr>
                <w:tcW w:w="1126" w:type="dxa"/>
              </w:tcPr>
              <w:p w14:paraId="3389E6D7" w14:textId="77777777" w:rsidR="00000000" w:rsidRDefault="00000000" w:rsidP="005752F9">
                <w:pPr>
                  <w:wordWrap w:val="0"/>
                  <w:jc w:val="center"/>
                  <w:rPr>
                    <w:rFonts w:eastAsia="黑体"/>
                    <w:b w:val="0"/>
                    <w:szCs w:val="21"/>
                  </w:rPr>
                </w:pPr>
                <w:r>
                  <w:rPr>
                    <w:rFonts w:eastAsia="黑体"/>
                    <w:b w:val="0"/>
                    <w:szCs w:val="21"/>
                  </w:rPr>
                  <w:t>开发环境</w:t>
                </w:r>
              </w:p>
            </w:tc>
            <w:tc>
              <w:tcPr>
                <w:tcW w:w="1155" w:type="dxa"/>
              </w:tcPr>
              <w:p w14:paraId="4C6996A7" w14:textId="77777777" w:rsidR="00000000" w:rsidRDefault="00000000" w:rsidP="005752F9">
                <w:pPr>
                  <w:wordWrap w:val="0"/>
                  <w:jc w:val="center"/>
                  <w:rPr>
                    <w:rFonts w:eastAsia="黑体"/>
                    <w:b w:val="0"/>
                    <w:szCs w:val="21"/>
                  </w:rPr>
                </w:pPr>
                <w:r>
                  <w:rPr>
                    <w:rFonts w:eastAsia="黑体"/>
                    <w:b w:val="0"/>
                    <w:szCs w:val="21"/>
                  </w:rPr>
                  <w:t>编程语言</w:t>
                </w:r>
              </w:p>
            </w:tc>
            <w:tc>
              <w:tcPr>
                <w:tcW w:w="1042" w:type="dxa"/>
              </w:tcPr>
              <w:p w14:paraId="09C568A0" w14:textId="77777777" w:rsidR="00000000" w:rsidRDefault="00000000" w:rsidP="005752F9">
                <w:pPr>
                  <w:wordWrap w:val="0"/>
                  <w:jc w:val="center"/>
                  <w:rPr>
                    <w:rFonts w:eastAsia="黑体"/>
                    <w:b w:val="0"/>
                    <w:szCs w:val="21"/>
                  </w:rPr>
                </w:pPr>
                <w:r>
                  <w:rPr>
                    <w:rFonts w:eastAsia="黑体"/>
                    <w:b w:val="0"/>
                    <w:szCs w:val="21"/>
                  </w:rPr>
                  <w:t>版本</w:t>
                </w:r>
              </w:p>
            </w:tc>
            <w:tc>
              <w:tcPr>
                <w:tcW w:w="1258" w:type="dxa"/>
              </w:tcPr>
              <w:p w14:paraId="754B8170" w14:textId="77777777" w:rsidR="00000000" w:rsidRDefault="00000000" w:rsidP="005752F9">
                <w:pPr>
                  <w:wordWrap w:val="0"/>
                  <w:jc w:val="center"/>
                  <w:rPr>
                    <w:rFonts w:eastAsia="黑体"/>
                    <w:b w:val="0"/>
                    <w:szCs w:val="21"/>
                  </w:rPr>
                </w:pPr>
                <w:r>
                  <w:rPr>
                    <w:rFonts w:eastAsia="黑体"/>
                    <w:b w:val="0"/>
                    <w:szCs w:val="21"/>
                  </w:rPr>
                  <w:t>代码规模</w:t>
                </w:r>
              </w:p>
              <w:p w14:paraId="6CB1922E" w14:textId="77777777" w:rsidR="00000000" w:rsidRDefault="00000000" w:rsidP="005752F9">
                <w:pPr>
                  <w:wordWrap w:val="0"/>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1202" w:type="dxa"/>
              </w:tcPr>
              <w:p w14:paraId="7341EF83" w14:textId="77777777" w:rsidR="00000000" w:rsidRDefault="00000000" w:rsidP="005752F9">
                <w:pPr>
                  <w:wordWrap w:val="0"/>
                  <w:jc w:val="center"/>
                  <w:rPr>
                    <w:rFonts w:eastAsia="黑体"/>
                    <w:b w:val="0"/>
                    <w:szCs w:val="21"/>
                  </w:rPr>
                </w:pPr>
                <w:r>
                  <w:rPr>
                    <w:rFonts w:eastAsia="黑体"/>
                    <w:b w:val="0"/>
                    <w:szCs w:val="21"/>
                  </w:rPr>
                  <w:t>接收日期</w:t>
                </w:r>
              </w:p>
            </w:tc>
            <w:tc>
              <w:tcPr>
                <w:tcW w:w="1136" w:type="dxa"/>
              </w:tcPr>
              <w:p w14:paraId="438E57B8" w14:textId="77777777" w:rsidR="00000000" w:rsidRDefault="00000000" w:rsidP="005752F9">
                <w:pPr>
                  <w:wordWrap w:val="0"/>
                  <w:jc w:val="center"/>
                  <w:rPr>
                    <w:rFonts w:eastAsia="黑体"/>
                    <w:b w:val="0"/>
                    <w:szCs w:val="21"/>
                  </w:rPr>
                </w:pPr>
                <w:r>
                  <w:rPr>
                    <w:rFonts w:eastAsia="黑体"/>
                    <w:b w:val="0"/>
                    <w:szCs w:val="21"/>
                  </w:rPr>
                  <w:t>研制单位</w:t>
                </w:r>
              </w:p>
            </w:tc>
          </w:tr>
          <w:tr w:rsidR="00035BD5" w14:paraId="1B2B4382" w14:textId="77777777" w:rsidTr="00602A97">
            <w:tc>
              <w:tcPr>
                <w:tcW w:w="386" w:type="dxa"/>
              </w:tcPr>
              <w:p w14:paraId="04A7818F" w14:textId="77777777" w:rsidR="00000000" w:rsidRDefault="00000000">
                <w:pPr>
                  <w:pStyle w:val="af7"/>
                  <w:numPr>
                    <w:ilvl w:val="0"/>
                    <w:numId w:val="7"/>
                  </w:numPr>
                  <w:wordWrap w:val="0"/>
                  <w:ind w:firstLineChars="0"/>
                  <w:jc w:val="center"/>
                  <w:rPr>
                    <w:szCs w:val="21"/>
                  </w:rPr>
                </w:pPr>
              </w:p>
            </w:tc>
            <w:tc>
              <w:tcPr>
                <w:tcW w:w="1465" w:type="dxa"/>
              </w:tcPr>
              <w:p w14:paraId="2921F6C9" w14:textId="77777777" w:rsidR="00000000" w:rsidRPr="00B037B3" w:rsidRDefault="00000000" w:rsidP="005752F9">
                <w:pPr>
                  <w:wordWrap w:val="0"/>
                  <w:rPr>
                    <w:szCs w:val="21"/>
                  </w:rPr>
                </w:pPr>
                <w:r w:rsidRPr="00B037B3">
                  <w:rPr>
                    <w:rFonts w:hint="eastAsia"/>
                    <w:szCs w:val="21"/>
                  </w:rPr>
                  <w:t>标校软件测试</w:t>
                </w:r>
              </w:p>
            </w:tc>
            <w:tc>
              <w:tcPr>
                <w:tcW w:w="1465" w:type="dxa"/>
              </w:tcPr>
              <w:p w14:paraId="17053A77" w14:textId="77777777" w:rsidR="00000000" w:rsidRPr="00B037B3" w:rsidRDefault="00000000" w:rsidP="005752F9">
                <w:pPr>
                  <w:wordWrap w:val="0"/>
                  <w:rPr>
                    <w:szCs w:val="21"/>
                  </w:rPr>
                </w:pPr>
                <w:r w:rsidRPr="00B037B3">
                  <w:rPr>
                    <w:rFonts w:hint="eastAsia"/>
                    <w:szCs w:val="21"/>
                  </w:rPr>
                  <w:t>标校软件测试</w:t>
                </w:r>
              </w:p>
            </w:tc>
            <w:tc>
              <w:tcPr>
                <w:tcW w:w="1173" w:type="dxa"/>
              </w:tcPr>
              <w:p w14:paraId="3EA0989C" w14:textId="77777777" w:rsidR="00000000" w:rsidRPr="00B037B3" w:rsidRDefault="00000000" w:rsidP="005752F9">
                <w:pPr>
                  <w:wordWrap w:val="0"/>
                  <w:jc w:val="center"/>
                  <w:rPr>
                    <w:szCs w:val="21"/>
                  </w:rPr>
                </w:pPr>
                <w:r>
                  <w:rPr>
                    <w:rFonts w:hint="eastAsia"/>
                    <w:szCs w:val="21"/>
                  </w:rPr>
                  <w:t>新研</w:t>
                </w:r>
              </w:p>
            </w:tc>
            <w:tc>
              <w:tcPr>
                <w:tcW w:w="1494" w:type="dxa"/>
              </w:tcPr>
              <w:p w14:paraId="320B670C" w14:textId="77777777" w:rsidR="00000000" w:rsidRPr="00B037B3" w:rsidRDefault="00000000" w:rsidP="005752F9">
                <w:pPr>
                  <w:wordWrap w:val="0"/>
                  <w:rPr>
                    <w:szCs w:val="21"/>
                  </w:rPr>
                </w:pPr>
                <w:r w:rsidRPr="00B037B3">
                  <w:rPr>
                    <w:rFonts w:hint="eastAsia"/>
                    <w:szCs w:val="21"/>
                  </w:rPr>
                  <w:t>C</w:t>
                </w:r>
              </w:p>
            </w:tc>
            <w:tc>
              <w:tcPr>
                <w:tcW w:w="1070" w:type="dxa"/>
              </w:tcPr>
              <w:p w14:paraId="7A7D110C" w14:textId="77777777" w:rsidR="00000000" w:rsidRPr="00B037B3" w:rsidRDefault="00000000" w:rsidP="005752F9">
                <w:pPr>
                  <w:wordWrap w:val="0"/>
                  <w:rPr>
                    <w:szCs w:val="21"/>
                  </w:rPr>
                </w:pPr>
                <w:r>
                  <w:rPr>
                    <w:rFonts w:hint="eastAsia"/>
                    <w:szCs w:val="21"/>
                  </w:rPr>
                  <w:t>麒麟</w:t>
                </w:r>
                <w:r>
                  <w:rPr>
                    <w:rFonts w:hint="eastAsia"/>
                    <w:szCs w:val="21"/>
                  </w:rPr>
                  <w:t>V4</w:t>
                </w:r>
              </w:p>
            </w:tc>
            <w:tc>
              <w:tcPr>
                <w:tcW w:w="1126" w:type="dxa"/>
              </w:tcPr>
              <w:p w14:paraId="2B03E376" w14:textId="77777777" w:rsidR="00000000" w:rsidRPr="00B037B3" w:rsidRDefault="00000000" w:rsidP="005752F9">
                <w:pPr>
                  <w:wordWrap w:val="0"/>
                  <w:rPr>
                    <w:szCs w:val="21"/>
                  </w:rPr>
                </w:pPr>
                <w:r>
                  <w:rPr>
                    <w:rFonts w:hint="eastAsia"/>
                    <w:szCs w:val="21"/>
                  </w:rPr>
                  <w:t>风河</w:t>
                </w:r>
              </w:p>
            </w:tc>
            <w:tc>
              <w:tcPr>
                <w:tcW w:w="1155" w:type="dxa"/>
              </w:tcPr>
              <w:p w14:paraId="4F39E123" w14:textId="77777777" w:rsidR="00000000" w:rsidRPr="00B037B3" w:rsidRDefault="00000000" w:rsidP="005752F9">
                <w:pPr>
                  <w:wordWrap w:val="0"/>
                  <w:jc w:val="center"/>
                  <w:rPr>
                    <w:szCs w:val="21"/>
                  </w:rPr>
                </w:pPr>
                <w:r>
                  <w:rPr>
                    <w:rFonts w:hint="eastAsia"/>
                    <w:szCs w:val="21"/>
                  </w:rPr>
                  <w:t>C</w:t>
                </w:r>
              </w:p>
            </w:tc>
            <w:tc>
              <w:tcPr>
                <w:tcW w:w="1042" w:type="dxa"/>
              </w:tcPr>
              <w:p w14:paraId="7A7EC930" w14:textId="77777777" w:rsidR="00000000" w:rsidRPr="00B037B3" w:rsidRDefault="00000000" w:rsidP="005752F9">
                <w:pPr>
                  <w:wordWrap w:val="0"/>
                  <w:jc w:val="center"/>
                  <w:rPr>
                    <w:szCs w:val="21"/>
                  </w:rPr>
                </w:pPr>
                <w:r>
                  <w:rPr>
                    <w:rFonts w:hint="eastAsia"/>
                    <w:szCs w:val="21"/>
                  </w:rPr>
                  <w:t>0.0.1.0</w:t>
                </w:r>
              </w:p>
            </w:tc>
            <w:tc>
              <w:tcPr>
                <w:tcW w:w="1258" w:type="dxa"/>
              </w:tcPr>
              <w:p w14:paraId="6CF92F98" w14:textId="77777777" w:rsidR="00000000" w:rsidRPr="00B037B3" w:rsidRDefault="00000000" w:rsidP="005752F9">
                <w:pPr>
                  <w:wordWrap w:val="0"/>
                  <w:rPr>
                    <w:szCs w:val="21"/>
                  </w:rPr>
                </w:pPr>
                <w:r w:rsidRPr="00602A97">
                  <w:rPr>
                    <w:szCs w:val="21"/>
                  </w:rPr>
                  <w:t>3333/2222</w:t>
                </w:r>
              </w:p>
            </w:tc>
            <w:tc>
              <w:tcPr>
                <w:tcW w:w="1202" w:type="dxa"/>
              </w:tcPr>
              <w:p w14:paraId="2EA3CF7C" w14:textId="77777777" w:rsidR="00000000" w:rsidRPr="00B037B3" w:rsidRDefault="00000000" w:rsidP="005752F9">
                <w:pPr>
                  <w:wordWrap w:val="0"/>
                  <w:rPr>
                    <w:szCs w:val="21"/>
                  </w:rPr>
                </w:pPr>
                <w:r>
                  <w:rPr>
                    <w:rFonts w:hint="eastAsia"/>
                    <w:szCs w:val="21"/>
                  </w:rPr>
                  <w:t>2026-04-16</w:t>
                </w:r>
              </w:p>
            </w:tc>
            <w:tc>
              <w:tcPr>
                <w:tcW w:w="1136" w:type="dxa"/>
              </w:tcPr>
              <w:p w14:paraId="5D5B85DC" w14:textId="77777777" w:rsidR="00000000" w:rsidRPr="00B037B3" w:rsidRDefault="00000000" w:rsidP="005752F9">
                <w:pPr>
                  <w:wordWrap w:val="0"/>
                  <w:rPr>
                    <w:szCs w:val="21"/>
                  </w:rPr>
                </w:pPr>
                <w:r>
                  <w:rPr>
                    <w:rFonts w:hint="eastAsia"/>
                    <w:szCs w:val="21"/>
                  </w:rPr>
                  <w:t>某研制方单位</w:t>
                </w:r>
              </w:p>
            </w:tc>
          </w:tr>
        </w:tbl>
        <w:p w14:paraId="65C98BFF" w14:textId="77777777" w:rsidR="002877EE" w:rsidRDefault="002877EE" w:rsidP="005752F9">
          <w:pPr>
            <w:wordWrap w:val="0"/>
          </w:pPr>
        </w:p>
        <w:p w14:paraId="000C9134" w14:textId="77777777" w:rsidR="00000000" w:rsidRDefault="0000000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验证最终</w:t>
          </w:r>
          <w:r>
            <w:rPr>
              <w:rFonts w:eastAsia="黑体" w:hint="eastAsia"/>
              <w:szCs w:val="21"/>
            </w:rPr>
            <w:t>版本和进入鉴定内部的对应关系</w:t>
          </w:r>
        </w:p>
        <w:tbl>
          <w:tblPr>
            <w:tblStyle w:val="afd"/>
            <w:tblW w:w="4007" w:type="pct"/>
            <w:tblInd w:w="83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2"/>
            <w:gridCol w:w="4065"/>
            <w:gridCol w:w="3323"/>
            <w:gridCol w:w="3117"/>
          </w:tblGrid>
          <w:tr w:rsidR="00CB55D2" w14:paraId="65155FA0" w14:textId="77777777" w:rsidTr="00CB55D2">
            <w:trPr>
              <w:cnfStyle w:val="100000000000" w:firstRow="1" w:lastRow="0" w:firstColumn="0" w:lastColumn="0" w:oddVBand="0" w:evenVBand="0" w:oddHBand="0" w:evenHBand="0" w:firstRowFirstColumn="0" w:firstRowLastColumn="0" w:lastRowFirstColumn="0" w:lastRowLastColumn="0"/>
            </w:trPr>
            <w:tc>
              <w:tcPr>
                <w:tcW w:w="309" w:type="pct"/>
              </w:tcPr>
              <w:p w14:paraId="7D2B2A04" w14:textId="77777777" w:rsidR="00000000" w:rsidRDefault="00000000" w:rsidP="005752F9">
                <w:pPr>
                  <w:wordWrap w:val="0"/>
                  <w:jc w:val="center"/>
                  <w:rPr>
                    <w:rFonts w:eastAsia="黑体"/>
                    <w:b w:val="0"/>
                    <w:szCs w:val="21"/>
                  </w:rPr>
                </w:pPr>
                <w:r>
                  <w:rPr>
                    <w:rFonts w:eastAsia="黑体"/>
                    <w:b w:val="0"/>
                    <w:szCs w:val="21"/>
                  </w:rPr>
                  <w:t>序号</w:t>
                </w:r>
              </w:p>
            </w:tc>
            <w:tc>
              <w:tcPr>
                <w:tcW w:w="1815" w:type="pct"/>
              </w:tcPr>
              <w:p w14:paraId="7BF7C925" w14:textId="77777777" w:rsidR="00000000" w:rsidRDefault="00000000" w:rsidP="005752F9">
                <w:pPr>
                  <w:wordWrap w:val="0"/>
                  <w:jc w:val="center"/>
                  <w:rPr>
                    <w:rFonts w:eastAsia="黑体"/>
                    <w:b w:val="0"/>
                    <w:szCs w:val="21"/>
                  </w:rPr>
                </w:pPr>
                <w:r>
                  <w:rPr>
                    <w:rFonts w:eastAsia="黑体" w:hint="eastAsia"/>
                    <w:b w:val="0"/>
                    <w:szCs w:val="21"/>
                  </w:rPr>
                  <w:t>软件名称</w:t>
                </w:r>
              </w:p>
            </w:tc>
            <w:tc>
              <w:tcPr>
                <w:tcW w:w="1484" w:type="pct"/>
              </w:tcPr>
              <w:p w14:paraId="6BEC9B6E" w14:textId="77777777" w:rsidR="00000000" w:rsidRDefault="00000000" w:rsidP="005752F9">
                <w:pPr>
                  <w:wordWrap w:val="0"/>
                  <w:jc w:val="center"/>
                  <w:rPr>
                    <w:rFonts w:eastAsia="黑体"/>
                    <w:b w:val="0"/>
                    <w:szCs w:val="21"/>
                  </w:rPr>
                </w:pPr>
                <w:r>
                  <w:rPr>
                    <w:rFonts w:eastAsia="黑体" w:hint="eastAsia"/>
                    <w:b w:val="0"/>
                    <w:szCs w:val="21"/>
                  </w:rPr>
                  <w:t>验证最终版本</w:t>
                </w:r>
              </w:p>
            </w:tc>
            <w:tc>
              <w:tcPr>
                <w:tcW w:w="1392" w:type="pct"/>
              </w:tcPr>
              <w:p w14:paraId="6F13C910" w14:textId="77777777" w:rsidR="00000000" w:rsidRDefault="00000000" w:rsidP="005752F9">
                <w:pPr>
                  <w:wordWrap w:val="0"/>
                  <w:jc w:val="center"/>
                  <w:rPr>
                    <w:rFonts w:eastAsia="黑体"/>
                    <w:b w:val="0"/>
                    <w:szCs w:val="21"/>
                  </w:rPr>
                </w:pPr>
                <w:r>
                  <w:rPr>
                    <w:rFonts w:eastAsia="黑体" w:hint="eastAsia"/>
                    <w:b w:val="0"/>
                    <w:szCs w:val="21"/>
                  </w:rPr>
                  <w:t>进入鉴定版本</w:t>
                </w:r>
              </w:p>
            </w:tc>
          </w:tr>
          <w:tr w:rsidR="00CB55D2" w14:paraId="797BDD5F" w14:textId="77777777" w:rsidTr="00CB55D2">
            <w:tc>
              <w:tcPr>
                <w:tcW w:w="309" w:type="pct"/>
              </w:tcPr>
              <w:p w14:paraId="00025DDD" w14:textId="77777777" w:rsidR="00000000" w:rsidRDefault="00000000">
                <w:pPr>
                  <w:pStyle w:val="af7"/>
                  <w:numPr>
                    <w:ilvl w:val="0"/>
                    <w:numId w:val="24"/>
                  </w:numPr>
                  <w:wordWrap w:val="0"/>
                  <w:ind w:firstLineChars="0"/>
                  <w:jc w:val="center"/>
                  <w:rPr>
                    <w:szCs w:val="21"/>
                  </w:rPr>
                </w:pPr>
              </w:p>
            </w:tc>
            <w:tc>
              <w:tcPr>
                <w:tcW w:w="1815" w:type="pct"/>
              </w:tcPr>
              <w:p w14:paraId="75D78780" w14:textId="77777777" w:rsidR="00000000" w:rsidRPr="00B037B3" w:rsidRDefault="00000000" w:rsidP="005752F9">
                <w:pPr>
                  <w:wordWrap w:val="0"/>
                  <w:jc w:val="center"/>
                  <w:rPr>
                    <w:szCs w:val="21"/>
                  </w:rPr>
                </w:pPr>
                <w:r w:rsidRPr="00B037B3">
                  <w:rPr>
                    <w:rFonts w:hint="eastAsia"/>
                    <w:szCs w:val="21"/>
                  </w:rPr>
                  <w:t>标校软件测试</w:t>
                </w:r>
              </w:p>
            </w:tc>
            <w:tc>
              <w:tcPr>
                <w:tcW w:w="1484" w:type="pct"/>
              </w:tcPr>
              <w:p w14:paraId="68763DBF" w14:textId="77777777" w:rsidR="00000000" w:rsidRPr="00B037B3" w:rsidRDefault="00000000" w:rsidP="005752F9">
                <w:pPr>
                  <w:wordWrap w:val="0"/>
                  <w:jc w:val="center"/>
                  <w:rPr>
                    <w:szCs w:val="21"/>
                  </w:rPr>
                </w:pPr>
                <w:r>
                  <w:rPr>
                    <w:rFonts w:hint="eastAsia"/>
                    <w:szCs w:val="21"/>
                  </w:rPr>
                  <w:t>1.00</w:t>
                </w:r>
              </w:p>
            </w:tc>
            <w:tc>
              <w:tcPr>
                <w:tcW w:w="1392" w:type="pct"/>
              </w:tcPr>
              <w:p w14:paraId="1B2BC6F1" w14:textId="77777777" w:rsidR="00000000" w:rsidRPr="00B037B3" w:rsidRDefault="00000000" w:rsidP="005752F9">
                <w:pPr>
                  <w:wordWrap w:val="0"/>
                  <w:jc w:val="center"/>
                  <w:rPr>
                    <w:szCs w:val="21"/>
                  </w:rPr>
                </w:pPr>
                <w:r>
                  <w:rPr>
                    <w:rFonts w:hint="eastAsia"/>
                    <w:szCs w:val="21"/>
                  </w:rPr>
                  <w:t>0.0.1.0</w:t>
                </w:r>
              </w:p>
            </w:tc>
          </w:tr>
        </w:tbl>
        <w:p w14:paraId="1FE86CD7" w14:textId="77777777" w:rsidR="00000000" w:rsidRDefault="00000000" w:rsidP="005752F9">
          <w:pPr>
            <w:wordWrap w:val="0"/>
          </w:pPr>
        </w:p>
        <w:p w14:paraId="32A43A2A" w14:textId="77777777" w:rsidR="00000000" w:rsidRPr="0066173D" w:rsidRDefault="00000000" w:rsidP="005752F9">
          <w:pPr>
            <w:wordWrap w:val="0"/>
          </w:pPr>
        </w:p>
      </w:sdtContent>
    </w:sdt>
    <w:p w14:paraId="3D399248" w14:textId="77777777" w:rsidR="00E47EE3" w:rsidRDefault="00E47EE3" w:rsidP="00E47EE3">
      <w:pPr>
        <w:spacing w:line="360" w:lineRule="auto"/>
        <w:rPr>
          <w:sz w:val="24"/>
          <w:szCs w:val="24"/>
        </w:rPr>
        <w:sectPr w:rsidR="00E47EE3" w:rsidSect="00FA5BAB">
          <w:pgSz w:w="16838" w:h="11906" w:orient="landscape" w:code="9"/>
          <w:pgMar w:top="1418" w:right="1418" w:bottom="1418" w:left="1418" w:header="851" w:footer="992" w:gutter="0"/>
          <w:cols w:space="425"/>
          <w:docGrid w:type="lines" w:linePitch="312"/>
        </w:sectPr>
      </w:pPr>
      <w:bookmarkStart w:id="26" w:name="_Toc72562411"/>
      <w:bookmarkStart w:id="27" w:name="_Toc115251915"/>
      <w:bookmarkStart w:id="28" w:name="_Toc245799597"/>
      <w:bookmarkStart w:id="29" w:name="_Toc326739374"/>
      <w:bookmarkStart w:id="30" w:name="_Toc374542502"/>
      <w:bookmarkStart w:id="31" w:name="_Toc374542585"/>
      <w:bookmarkStart w:id="32" w:name="_Toc91752353"/>
      <w:bookmarkStart w:id="33" w:name="_Toc91752501"/>
    </w:p>
    <w:p w14:paraId="27AC7746" w14:textId="3D074499" w:rsidR="00DD12EA" w:rsidRDefault="00DD12EA" w:rsidP="00DD12EA">
      <w:pPr>
        <w:pStyle w:val="30"/>
        <w:rPr>
          <w:sz w:val="24"/>
          <w:szCs w:val="24"/>
        </w:rPr>
      </w:pPr>
      <w:bookmarkStart w:id="34" w:name="_Toc196235207"/>
      <w:r>
        <w:rPr>
          <w:rFonts w:hint="eastAsia"/>
          <w:sz w:val="24"/>
          <w:szCs w:val="24"/>
        </w:rPr>
        <w:lastRenderedPageBreak/>
        <w:t>软件概述</w:t>
      </w:r>
      <w:bookmarkEnd w:id="34"/>
    </w:p>
    <w:sdt>
      <w:sdtPr>
        <w:rPr>
          <w:sz w:val="21"/>
          <w:szCs w:val="20"/>
        </w:rPr>
        <w:alias w:val="测评对象"/>
        <w:tag w:val="target"/>
        <w:id w:val="-1536415544"/>
        <w:placeholder>
          <w:docPart w:val="A267E20B443C4AB2BFF9B1A38D476202"/>
        </w:placeholder>
        <w15:color w:val="FF99CC"/>
      </w:sdtPr>
      <w:sdtEndPr>
        <w:rPr>
          <w:szCs w:val="21"/>
        </w:rPr>
      </w:sdtEndPr>
      <w:sdtContent>
        <w:p w14:paraId="600B1BCB" w14:textId="77777777" w:rsidR="00000000" w:rsidRPr="00C82DBC" w:rsidRDefault="00000000" w:rsidP="00C82DBC">
          <w:pPr>
            <w:pStyle w:val="aff2"/>
            <w:ind w:firstLine="420"/>
          </w:pPr>
          <w:r>
            <w:rPr>
              <w:rFonts w:hint="eastAsia"/>
            </w:rPr>
            <w:t>惯性测量组件地面测试设备是用于光纤惯组交付的产品测试的设备。设计用于实现光纤惯组的测试实验。标校软件运行于惯性测量组件地面测试设备之中，主要完成硬件控制、数据采集计算等功能。</w:t>
          </w:r>
        </w:p>
        <w:p w14:paraId="253635DB" w14:textId="77777777" w:rsidR="00000000" w:rsidRPr="00C82DBC" w:rsidRDefault="00000000" w:rsidP="00C82DBC">
          <w:pPr>
            <w:pStyle w:val="aff2"/>
            <w:ind w:firstLine="480"/>
          </w:pPr>
          <w:r>
            <w:rPr>
              <w:rFonts w:hint="eastAsia"/>
            </w:rPr>
            <w:t>软件任务提出单位：总体技术一部总体设计设计组</w:t>
          </w:r>
        </w:p>
        <w:p w14:paraId="2BBCD6BF" w14:textId="77777777" w:rsidR="00000000" w:rsidRPr="00C82DBC" w:rsidRDefault="00000000" w:rsidP="00C82DBC">
          <w:pPr>
            <w:pStyle w:val="aff2"/>
            <w:ind w:firstLine="480"/>
          </w:pPr>
          <w:r>
            <w:rPr>
              <w:rFonts w:hint="eastAsia"/>
            </w:rPr>
            <w:t>软件任务开发单位：总体技术一部软件组</w:t>
          </w:r>
        </w:p>
        <w:p w14:paraId="06871C1B" w14:textId="77777777" w:rsidR="00000000" w:rsidRDefault="00000000" w:rsidP="00FD27E7">
          <w:pPr>
            <w:pStyle w:val="aff2"/>
            <w:ind w:firstLineChars="0" w:firstLine="0"/>
            <w:contextualSpacing/>
            <w:jc w:val="center"/>
            <w:rPr>
              <w:szCs w:val="24"/>
            </w:rPr>
          </w:pPr>
          <w:r>
            <w:drawing>
              <wp:inline xmlns:a="http://schemas.openxmlformats.org/drawingml/2006/main" xmlns:pic="http://schemas.openxmlformats.org/drawingml/2006/picture">
                <wp:extent cx="4320000" cy="2805861"/>
                <wp:docPr id="1002" name="Picture 1002"/>
                <wp:cNvGraphicFramePr>
                  <a:graphicFrameLocks noChangeAspect="1"/>
                </wp:cNvGraphicFramePr>
                <a:graphic>
                  <a:graphicData uri="http://schemas.openxmlformats.org/drawingml/2006/picture">
                    <pic:pic>
                      <pic:nvPicPr>
                        <pic:cNvPr id="0" name="image.png"/>
                        <pic:cNvPicPr/>
                      </pic:nvPicPr>
                      <pic:blipFill>
                        <a:blip r:embed="rId17"/>
                        <a:stretch>
                          <a:fillRect/>
                        </a:stretch>
                      </pic:blipFill>
                      <pic:spPr>
                        <a:xfrm>
                          <a:off x="0" y="0"/>
                          <a:ext cx="4320000" cy="2805861"/>
                        </a:xfrm>
                        <a:prstGeom prst="rect"/>
                      </pic:spPr>
                    </pic:pic>
                  </a:graphicData>
                </a:graphic>
              </wp:inline>
            </w:drawing>
          </w:r>
        </w:p>
        <w:p w14:paraId="084DEC90" w14:textId="77777777" w:rsidR="00000000" w:rsidRPr="00494B70" w:rsidRDefault="00000000" w:rsidP="00FD27E7">
          <w:pPr>
            <w:spacing w:line="360" w:lineRule="auto"/>
            <w:contextualSpacing/>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w:instrText>
          </w:r>
          <w:r w:rsidRPr="00054106">
            <w:rPr>
              <w:rFonts w:ascii="黑体" w:eastAsia="黑体" w:hAnsi="黑体"/>
            </w:rPr>
            <w:instrText>图</w:instrText>
          </w:r>
          <w:r w:rsidRPr="00054106">
            <w:rPr>
              <w:rFonts w:ascii="黑体" w:eastAsia="黑体" w:hAnsi="黑体"/>
            </w:rPr>
            <w:instrText xml:space="preserve">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软件组成图</w:t>
          </w:r>
        </w:p>
      </w:sdtContent>
    </w:sdt>
    <w:bookmarkEnd w:id="26"/>
    <w:bookmarkEnd w:id="27"/>
    <w:bookmarkEnd w:id="28"/>
    <w:bookmarkEnd w:id="29"/>
    <w:bookmarkEnd w:id="30"/>
    <w:bookmarkEnd w:id="31"/>
    <w:bookmarkEnd w:id="32"/>
    <w:bookmarkEnd w:id="33"/>
    <w:p w14:paraId="211950AB" w14:textId="68437EA4" w:rsidR="009E2938" w:rsidRDefault="009E2938" w:rsidP="00DD12EA"/>
    <w:p w14:paraId="59D60DE0" w14:textId="33927B62" w:rsidR="0006502A" w:rsidRDefault="0006502A" w:rsidP="0006502A">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DefaultPlaceholder_-1854013440"/>
        </w:placeholder>
        <w15:color w:val="FF99CC"/>
      </w:sdtPr>
      <w:sdtEndPr>
        <w:rPr>
          <w:szCs w:val="21"/>
        </w:rPr>
      </w:sdtEndPr>
      <w:sdtContent>
        <w:p w14:paraId="70C02F78" w14:textId="77777777" w:rsidR="00000000" w:rsidRPr="008C653D" w:rsidRDefault="00000000" w:rsidP="00BA1E04">
          <w:pPr>
            <w:pStyle w:val="aff2"/>
            <w:ind w:firstLine="420"/>
          </w:pPr>
          <w:r>
            <w:rPr>
              <w:rFonts w:hint="eastAsia"/>
            </w:rPr>
            <w:t>标校软件测试</w:t>
          </w:r>
          <w:r w:rsidRPr="008C653D">
            <w:t>软件主要功能要求如</w:t>
          </w:r>
          <w:r>
            <w:rPr>
              <w:rFonts w:hint="eastAsia"/>
            </w:rPr>
            <w:t>下表</w:t>
          </w:r>
          <w:r w:rsidRPr="008C653D">
            <w:t>所示</w:t>
          </w:r>
          <w:r>
            <w:rPr>
              <w:rFonts w:hint="eastAsia"/>
            </w:rPr>
            <w:t>。</w:t>
          </w:r>
        </w:p>
        <w:p w14:paraId="17EA1192" w14:textId="77777777" w:rsidR="00000000" w:rsidRDefault="0000000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标校软件测试</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271D97E6" w14:textId="77777777" w:rsidTr="00A42DA6">
            <w:trPr>
              <w:trHeight w:val="340"/>
            </w:trPr>
            <w:tc>
              <w:tcPr>
                <w:tcW w:w="1560" w:type="pct"/>
                <w:vAlign w:val="center"/>
              </w:tcPr>
              <w:p w14:paraId="09B0D500" w14:textId="77777777" w:rsidR="00000000" w:rsidRPr="00ED1615" w:rsidRDefault="0000000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5FE81500" w14:textId="77777777" w:rsidR="00000000" w:rsidRPr="00ED1615" w:rsidRDefault="0000000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657A7D16" w14:textId="77777777" w:rsidR="00000000" w:rsidRPr="00ED1615" w:rsidRDefault="00000000" w:rsidP="00A11881">
                <w:pPr>
                  <w:wordWrap w:val="0"/>
                  <w:jc w:val="center"/>
                  <w:rPr>
                    <w:rFonts w:ascii="黑体" w:eastAsia="黑体" w:hAnsi="黑体" w:hint="eastAsia"/>
                    <w:szCs w:val="21"/>
                  </w:rPr>
                </w:pPr>
                <w:r w:rsidRPr="00ED1615">
                  <w:rPr>
                    <w:rFonts w:ascii="黑体" w:eastAsia="黑体" w:hAnsi="黑体" w:hint="eastAsia"/>
                    <w:szCs w:val="21"/>
                  </w:rPr>
                  <w:t>测评覆盖情况</w:t>
                </w:r>
              </w:p>
            </w:tc>
          </w:tr>
          <w:tr w:rsidR="00EA03A0" w:rsidRPr="00ED1615" w14:paraId="2A9B1D4A" w14:textId="77777777" w:rsidTr="00A42DA6">
            <w:trPr>
              <w:trHeight w:val="340"/>
            </w:trPr>
            <w:tc>
              <w:tcPr>
                <w:tcW w:w="1560" w:type="pct"/>
                <w:vAlign w:val="center"/>
              </w:tcPr>
              <w:p w14:paraId="35592367" w14:textId="77777777" w:rsidR="00000000" w:rsidRPr="00030757" w:rsidRDefault="00000000" w:rsidP="00A11881">
                <w:pPr>
                  <w:wordWrap w:val="0"/>
                  <w:rPr>
                    <w:szCs w:val="21"/>
                  </w:rPr>
                </w:pPr>
                <w:r>
                  <w:rPr>
                    <w:rFonts w:hint="eastAsia"/>
                    <w:szCs w:val="21"/>
                  </w:rPr>
                  <w:t>《标校软件需求规格说明》</w:t>
                </w:r>
                <w:r>
                  <w:rPr>
                    <w:rFonts w:hint="eastAsia"/>
                    <w:szCs w:val="21"/>
                  </w:rPr>
                  <w:t>3.2.1-</w:t>
                </w:r>
                <w:r>
                  <w:rPr>
                    <w:rFonts w:hint="eastAsia"/>
                    <w:szCs w:val="21"/>
                  </w:rPr>
                  <w:t>初始化</w:t>
                </w:r>
              </w:p>
            </w:tc>
            <w:tc>
              <w:tcPr>
                <w:tcW w:w="1647" w:type="pct"/>
                <w:vAlign w:val="center"/>
              </w:tcPr>
              <w:p w14:paraId="37AFFFE2" w14:textId="77777777" w:rsidR="00000000" w:rsidRPr="00030757" w:rsidRDefault="00000000" w:rsidP="00A11881">
                <w:pPr>
                  <w:wordWrap w:val="0"/>
                  <w:rPr>
                    <w:szCs w:val="21"/>
                  </w:rPr>
                </w:pPr>
                <w:r>
                  <w:rPr>
                    <w:rFonts w:hint="eastAsia"/>
                    <w:szCs w:val="21"/>
                  </w:rPr>
                  <w:t>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14:paraId="75F8564B" w14:textId="77777777" w:rsidR="007230D8" w:rsidRDefault="00000000">
                <w:pPr>
                  <w:wordWrap w:val="0"/>
                  <w:rPr>
                    <w:szCs w:val="21"/>
                  </w:rPr>
                </w:pPr>
                <w:r>
                  <w:rPr>
                    <w:rFonts w:hint="eastAsia"/>
                    <w:szCs w:val="21"/>
                  </w:rPr>
                  <w:lastRenderedPageBreak/>
                  <w:t>输入要求：</w:t>
                </w:r>
              </w:p>
              <w:p w14:paraId="5313693D" w14:textId="77777777" w:rsidR="007230D8" w:rsidRDefault="00000000">
                <w:pPr>
                  <w:wordWrap w:val="0"/>
                  <w:rPr>
                    <w:szCs w:val="21"/>
                  </w:rPr>
                </w:pPr>
                <w:r>
                  <w:rPr>
                    <w:rFonts w:hint="eastAsia"/>
                    <w:szCs w:val="21"/>
                  </w:rPr>
                  <w:t>处理要求：</w:t>
                </w:r>
              </w:p>
              <w:p w14:paraId="2AB93BE1" w14:textId="77777777" w:rsidR="007230D8" w:rsidRDefault="00000000">
                <w:pPr>
                  <w:wordWrap w:val="0"/>
                  <w:rPr>
                    <w:szCs w:val="21"/>
                  </w:rPr>
                </w:pPr>
                <w:r>
                  <w:rPr>
                    <w:rFonts w:hint="eastAsia"/>
                    <w:szCs w:val="21"/>
                  </w:rPr>
                  <w:t>a</w:t>
                </w:r>
                <w:r>
                  <w:rPr>
                    <w:rFonts w:hint="eastAsia"/>
                    <w:szCs w:val="21"/>
                  </w:rPr>
                  <w:t>）串口初始化：</w:t>
                </w:r>
              </w:p>
              <w:p w14:paraId="1F3ADDBD" w14:textId="77777777" w:rsidR="007230D8" w:rsidRDefault="00000000">
                <w:pPr>
                  <w:wordWrap w:val="0"/>
                  <w:rPr>
                    <w:szCs w:val="21"/>
                  </w:rPr>
                </w:pPr>
                <w:r>
                  <w:rPr>
                    <w:rFonts w:hint="eastAsia"/>
                    <w:szCs w:val="21"/>
                  </w:rPr>
                  <w:t>串口波特率为</w:t>
                </w:r>
                <w:r>
                  <w:rPr>
                    <w:rFonts w:hint="eastAsia"/>
                    <w:szCs w:val="21"/>
                  </w:rPr>
                  <w:t>921600</w:t>
                </w:r>
                <w:r>
                  <w:rPr>
                    <w:rFonts w:hint="eastAsia"/>
                    <w:szCs w:val="21"/>
                  </w:rPr>
                  <w:t>，数据位</w:t>
                </w:r>
                <w:r>
                  <w:rPr>
                    <w:rFonts w:hint="eastAsia"/>
                    <w:szCs w:val="21"/>
                  </w:rPr>
                  <w:t>8</w:t>
                </w:r>
                <w:r>
                  <w:rPr>
                    <w:rFonts w:hint="eastAsia"/>
                    <w:szCs w:val="21"/>
                  </w:rPr>
                  <w:t>，无校验，停止位</w:t>
                </w:r>
                <w:r>
                  <w:rPr>
                    <w:rFonts w:hint="eastAsia"/>
                    <w:szCs w:val="21"/>
                  </w:rPr>
                  <w:t>1</w:t>
                </w:r>
                <w:r>
                  <w:rPr>
                    <w:rFonts w:hint="eastAsia"/>
                    <w:szCs w:val="21"/>
                  </w:rPr>
                  <w:t>；</w:t>
                </w:r>
              </w:p>
              <w:p w14:paraId="30595B93" w14:textId="77777777" w:rsidR="007230D8" w:rsidRDefault="00000000">
                <w:pPr>
                  <w:wordWrap w:val="0"/>
                  <w:rPr>
                    <w:szCs w:val="21"/>
                  </w:rPr>
                </w:pPr>
                <w:r>
                  <w:rPr>
                    <w:rFonts w:hint="eastAsia"/>
                    <w:szCs w:val="21"/>
                  </w:rPr>
                  <w:t>串口号根据用户输入确定。</w:t>
                </w:r>
              </w:p>
              <w:p w14:paraId="6F1AEDEB" w14:textId="77777777" w:rsidR="007230D8" w:rsidRDefault="00000000">
                <w:pPr>
                  <w:wordWrap w:val="0"/>
                  <w:rPr>
                    <w:szCs w:val="21"/>
                  </w:rPr>
                </w:pPr>
                <w:r>
                  <w:rPr>
                    <w:rFonts w:hint="eastAsia"/>
                    <w:szCs w:val="21"/>
                  </w:rPr>
                  <w:t>b</w:t>
                </w:r>
                <w:r>
                  <w:rPr>
                    <w:rFonts w:hint="eastAsia"/>
                    <w:szCs w:val="21"/>
                  </w:rPr>
                  <w:t>）界面初始化：</w:t>
                </w:r>
              </w:p>
              <w:p w14:paraId="77263034" w14:textId="77777777" w:rsidR="007230D8" w:rsidRDefault="00000000">
                <w:pPr>
                  <w:wordWrap w:val="0"/>
                  <w:rPr>
                    <w:szCs w:val="21"/>
                  </w:rPr>
                </w:pPr>
                <w:r>
                  <w:rPr>
                    <w:rFonts w:hint="eastAsia"/>
                    <w:szCs w:val="21"/>
                  </w:rPr>
                  <w:t>使用</w:t>
                </w:r>
                <w:r>
                  <w:rPr>
                    <w:rFonts w:hint="eastAsia"/>
                    <w:szCs w:val="21"/>
                  </w:rPr>
                  <w:t>qss</w:t>
                </w:r>
                <w:r>
                  <w:rPr>
                    <w:rFonts w:hint="eastAsia"/>
                    <w:szCs w:val="21"/>
                  </w:rPr>
                  <w:t>设计界面控件风格；</w:t>
                </w:r>
              </w:p>
              <w:p w14:paraId="0F142105" w14:textId="77777777" w:rsidR="007230D8" w:rsidRDefault="00000000">
                <w:pPr>
                  <w:wordWrap w:val="0"/>
                  <w:rPr>
                    <w:szCs w:val="21"/>
                  </w:rPr>
                </w:pPr>
                <w:r>
                  <w:rPr>
                    <w:rFonts w:hint="eastAsia"/>
                    <w:szCs w:val="21"/>
                  </w:rPr>
                  <w:t>界面绘图、显示、按钮等控件采用动态生成；</w:t>
                </w:r>
              </w:p>
              <w:p w14:paraId="12438679" w14:textId="77777777" w:rsidR="007230D8" w:rsidRDefault="00000000">
                <w:pPr>
                  <w:wordWrap w:val="0"/>
                  <w:rPr>
                    <w:szCs w:val="21"/>
                  </w:rPr>
                </w:pPr>
                <w:r>
                  <w:rPr>
                    <w:rFonts w:hint="eastAsia"/>
                    <w:szCs w:val="21"/>
                  </w:rPr>
                  <w:t>界面菜单栏动态生成；</w:t>
                </w:r>
              </w:p>
              <w:p w14:paraId="438A98A3" w14:textId="77777777" w:rsidR="007230D8" w:rsidRDefault="00000000">
                <w:pPr>
                  <w:wordWrap w:val="0"/>
                  <w:rPr>
                    <w:szCs w:val="21"/>
                  </w:rPr>
                </w:pPr>
                <w:r>
                  <w:rPr>
                    <w:rFonts w:hint="eastAsia"/>
                    <w:szCs w:val="21"/>
                  </w:rPr>
                  <w:t>c</w:t>
                </w:r>
                <w:r>
                  <w:rPr>
                    <w:rFonts w:hint="eastAsia"/>
                    <w:szCs w:val="21"/>
                  </w:rPr>
                  <w:t>）变量初始化：</w:t>
                </w:r>
              </w:p>
              <w:p w14:paraId="370E8666" w14:textId="77777777" w:rsidR="007230D8" w:rsidRDefault="00000000">
                <w:pPr>
                  <w:wordWrap w:val="0"/>
                  <w:rPr>
                    <w:szCs w:val="21"/>
                  </w:rPr>
                </w:pPr>
                <w:r>
                  <w:rPr>
                    <w:rFonts w:hint="eastAsia"/>
                    <w:szCs w:val="21"/>
                  </w:rPr>
                  <w:t>将全局变量、结构体、成员变量根据实际使用情况进行初始化，如应用程序路径变量、配置文件名称变量、日志路径变量等。</w:t>
                </w:r>
              </w:p>
              <w:p w14:paraId="4346C115" w14:textId="77777777" w:rsidR="007230D8" w:rsidRDefault="00000000">
                <w:pPr>
                  <w:wordWrap w:val="0"/>
                  <w:rPr>
                    <w:szCs w:val="21"/>
                  </w:rPr>
                </w:pPr>
                <w:r>
                  <w:rPr>
                    <w:rFonts w:hint="eastAsia"/>
                    <w:szCs w:val="21"/>
                  </w:rPr>
                  <w:t>d</w:t>
                </w:r>
                <w:r>
                  <w:rPr>
                    <w:rFonts w:hint="eastAsia"/>
                    <w:szCs w:val="21"/>
                  </w:rPr>
                  <w:t>）线程初始化：</w:t>
                </w:r>
              </w:p>
              <w:p w14:paraId="0C6A2E28" w14:textId="77777777" w:rsidR="007230D8" w:rsidRDefault="00000000">
                <w:pPr>
                  <w:wordWrap w:val="0"/>
                  <w:rPr>
                    <w:szCs w:val="21"/>
                  </w:rPr>
                </w:pPr>
                <w:r>
                  <w:rPr>
                    <w:rFonts w:hint="eastAsia"/>
                    <w:szCs w:val="21"/>
                  </w:rPr>
                  <w:t>线程包括定时器线程、串口数据采集线程、标定线程、数据解析线程、参数上传等，每个线程在使用之前需要使用关键字开辟空间，并</w:t>
                </w:r>
                <w:r>
                  <w:rPr>
                    <w:rFonts w:hint="eastAsia"/>
                    <w:szCs w:val="21"/>
                  </w:rPr>
                  <w:t>new</w:t>
                </w:r>
                <w:r>
                  <w:rPr>
                    <w:rFonts w:hint="eastAsia"/>
                    <w:szCs w:val="21"/>
                  </w:rPr>
                  <w:t>调用构造函数初始化实例</w:t>
                </w:r>
              </w:p>
            </w:tc>
            <w:tc>
              <w:tcPr>
                <w:tcW w:w="1793" w:type="pct"/>
                <w:vAlign w:val="center"/>
              </w:tcPr>
              <w:p w14:paraId="60795ABE" w14:textId="77777777" w:rsidR="00000000" w:rsidRDefault="00000000" w:rsidP="00A11881">
                <w:pPr>
                  <w:wordWrap w:val="0"/>
                  <w:rPr>
                    <w:szCs w:val="21"/>
                  </w:rPr>
                </w:pPr>
                <w:r>
                  <w:rPr>
                    <w:rFonts w:hint="eastAsia"/>
                    <w:szCs w:val="21"/>
                  </w:rPr>
                  <w:lastRenderedPageBreak/>
                  <w:t>对初始化进行全覆盖测试，包含串口初始化、其他初始化、外部</w:t>
                </w:r>
                <w:r>
                  <w:rPr>
                    <w:rFonts w:hint="eastAsia"/>
                    <w:szCs w:val="21"/>
                  </w:rPr>
                  <w:t>32MHz</w:t>
                </w:r>
                <w:r>
                  <w:rPr>
                    <w:rFonts w:hint="eastAsia"/>
                    <w:szCs w:val="21"/>
                  </w:rPr>
                  <w:t>时钟布线到</w:t>
                </w:r>
                <w:r>
                  <w:rPr>
                    <w:rFonts w:hint="eastAsia"/>
                    <w:szCs w:val="21"/>
                  </w:rPr>
                  <w:t>HCLKBUF</w:t>
                </w:r>
                <w:r>
                  <w:rPr>
                    <w:rFonts w:hint="eastAsia"/>
                    <w:szCs w:val="21"/>
                  </w:rPr>
                  <w:t>级冲测试、内部</w:t>
                </w:r>
                <w:r>
                  <w:rPr>
                    <w:rFonts w:hint="eastAsia"/>
                    <w:szCs w:val="21"/>
                  </w:rPr>
                  <w:t>10KHz</w:t>
                </w:r>
                <w:r>
                  <w:rPr>
                    <w:rFonts w:hint="eastAsia"/>
                    <w:szCs w:val="21"/>
                  </w:rPr>
                  <w:t>时钟布线到</w:t>
                </w:r>
                <w:r>
                  <w:rPr>
                    <w:rFonts w:hint="eastAsia"/>
                    <w:szCs w:val="21"/>
                  </w:rPr>
                  <w:t>CLKINT</w:t>
                </w:r>
                <w:r>
                  <w:rPr>
                    <w:rFonts w:hint="eastAsia"/>
                    <w:szCs w:val="21"/>
                  </w:rPr>
                  <w:t>缓冲测试、异常情况下的时钟处理测试，验证所描述内容是否满足需求等文档的要求</w:t>
                </w:r>
              </w:p>
            </w:tc>
          </w:tr>
        </w:tbl>
        <w:p w14:paraId="1BBF79CD" w14:textId="77777777" w:rsidR="003F6C4B" w:rsidRDefault="003F6C4B" w:rsidP="002A6B7F"/>
        <w:p w14:paraId="1BB05FC1" w14:textId="77777777" w:rsidR="00000000" w:rsidRDefault="00000000" w:rsidP="00744986">
          <w:pPr>
            <w:pStyle w:val="aff2"/>
            <w:ind w:firstLine="480"/>
          </w:pPr>
          <w:r>
            <w:rPr>
              <w:rFonts w:hint="eastAsia"/>
            </w:rPr>
            <w:t>标校软件测试</w:t>
          </w:r>
          <w:r w:rsidRPr="008C653D">
            <w:t>主要</w:t>
          </w:r>
          <w:r>
            <w:rPr>
              <w:rFonts w:hint="eastAsia"/>
            </w:rPr>
            <w:t>性能</w:t>
          </w:r>
          <w:r w:rsidRPr="008C653D">
            <w:t>要求如</w:t>
          </w:r>
          <w:r>
            <w:rPr>
              <w:rFonts w:hint="eastAsia"/>
            </w:rPr>
            <w:t>下表</w:t>
          </w:r>
          <w:r w:rsidRPr="008C653D">
            <w:t>所示</w:t>
          </w:r>
          <w:r>
            <w:rPr>
              <w:rFonts w:hint="eastAsia"/>
            </w:rPr>
            <w:t>。</w:t>
          </w:r>
        </w:p>
        <w:p w14:paraId="58561E04" w14:textId="77777777" w:rsidR="00000000" w:rsidRPr="00013927" w:rsidRDefault="00000000"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标校软件测试</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189DFB78" w14:textId="77777777" w:rsidTr="005155AF">
            <w:trPr>
              <w:trHeight w:val="340"/>
            </w:trPr>
            <w:tc>
              <w:tcPr>
                <w:tcW w:w="1560" w:type="pct"/>
                <w:vAlign w:val="center"/>
              </w:tcPr>
              <w:p w14:paraId="7ACA746A" w14:textId="77777777" w:rsidR="00000000" w:rsidRPr="00ED1615" w:rsidRDefault="00000000"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43E0F51A" w14:textId="77777777" w:rsidR="00000000" w:rsidRPr="00ED1615" w:rsidRDefault="00000000"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2827C42F" w14:textId="77777777" w:rsidR="00000000" w:rsidRPr="00ED1615" w:rsidRDefault="00000000" w:rsidP="00707198">
                <w:pPr>
                  <w:jc w:val="center"/>
                  <w:rPr>
                    <w:rFonts w:ascii="黑体" w:eastAsia="黑体" w:hAnsi="黑体" w:hint="eastAsia"/>
                    <w:szCs w:val="21"/>
                  </w:rPr>
                </w:pPr>
                <w:r w:rsidRPr="00ED1615">
                  <w:rPr>
                    <w:rFonts w:ascii="黑体" w:eastAsia="黑体" w:hAnsi="黑体" w:hint="eastAsia"/>
                    <w:szCs w:val="21"/>
                  </w:rPr>
                  <w:t>测评覆盖情况</w:t>
                </w:r>
              </w:p>
            </w:tc>
          </w:tr>
        </w:tbl>
        <w:p w14:paraId="7FC4ED80" w14:textId="77777777" w:rsidR="00000000" w:rsidRDefault="00000000" w:rsidP="002A6B7F"/>
      </w:sdtContent>
    </w:sdt>
    <w:p w14:paraId="1596BE71" w14:textId="77777777" w:rsidR="0006502A" w:rsidRPr="00031FFF" w:rsidRDefault="0006502A" w:rsidP="00DD12EA"/>
    <w:p w14:paraId="28D1FAC7" w14:textId="0967173B" w:rsidR="00581631" w:rsidRDefault="00581631" w:rsidP="00581631">
      <w:pPr>
        <w:pStyle w:val="4"/>
        <w:rPr>
          <w:sz w:val="24"/>
          <w:szCs w:val="24"/>
        </w:rPr>
      </w:pPr>
      <w:r>
        <w:rPr>
          <w:rFonts w:hint="eastAsia"/>
          <w:sz w:val="24"/>
          <w:szCs w:val="24"/>
        </w:rPr>
        <w:t>软件接口说明</w:t>
      </w:r>
    </w:p>
    <w:sdt>
      <w:sdtPr>
        <w:rPr>
          <w:color w:val="4F81BD" w:themeColor="accent1"/>
          <w:sz w:val="21"/>
          <w:szCs w:val="24"/>
        </w:rPr>
        <w:alias w:val="被测软件接口"/>
        <w:tag w:val="interface"/>
        <w:id w:val="-1170022693"/>
        <w:placeholder>
          <w:docPart w:val="C01D3FD4F8424C9684A9EEC7F0F1FD52"/>
        </w:placeholder>
        <w15:color w:val="FF99CC"/>
      </w:sdtPr>
      <w:sdtEndPr>
        <w:rPr>
          <w:color w:val="auto"/>
          <w:szCs w:val="21"/>
        </w:rPr>
      </w:sdtEndPr>
      <w:sdtContent>
        <w:p w14:paraId="2AC22BB9" w14:textId="77777777" w:rsidR="00000000" w:rsidRPr="009768DB" w:rsidRDefault="00000000" w:rsidP="009768DB">
          <w:pPr>
            <w:pStyle w:val="aff2"/>
            <w:ind w:firstLine="420"/>
            <w:rPr>
              <w:highlight w:val="yellow"/>
            </w:rPr>
          </w:pPr>
          <w:r w:rsidRPr="009768DB">
            <w:t>标校软件测试</w:t>
          </w:r>
          <w:r>
            <w:rPr>
              <w:rFonts w:hint="eastAsia"/>
            </w:rPr>
            <w:t>的外部接口</w:t>
          </w:r>
          <w:r w:rsidRPr="009768DB">
            <w:t>主要</w:t>
          </w:r>
          <w:r>
            <w:rPr>
              <w:rFonts w:hint="eastAsia"/>
            </w:rPr>
            <w:t>包含</w:t>
          </w:r>
          <w:r>
            <w:t>串口输入</w:t>
          </w:r>
          <w:r w:rsidRPr="009768DB">
            <w:t>。标校软件测试</w:t>
          </w:r>
          <w:r w:rsidRPr="009768DB">
            <w:t>软件外部接口示意图如下图所示。</w:t>
          </w:r>
        </w:p>
        <w:p w14:paraId="76142767" w14:textId="77777777" w:rsidR="00000000" w:rsidRPr="00921543" w:rsidRDefault="00000000" w:rsidP="00B327D4">
          <w:pPr>
            <w:spacing w:line="360" w:lineRule="auto"/>
            <w:jc w:val="center"/>
          </w:pPr>
          <w:bookmarkStart w:id="35" w:name="_Ref488752622"/>
        </w:p>
        <w:p w14:paraId="7E389A64" w14:textId="77777777" w:rsidR="00000000" w:rsidRDefault="00000000" w:rsidP="00DC1364">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w:instrText>
          </w:r>
          <w:r w:rsidRPr="00054106">
            <w:rPr>
              <w:rFonts w:ascii="黑体" w:eastAsia="黑体" w:hAnsi="黑体"/>
            </w:rPr>
            <w:instrText>图</w:instrText>
          </w:r>
          <w:r w:rsidRPr="00054106">
            <w:rPr>
              <w:rFonts w:ascii="黑体" w:eastAsia="黑体" w:hAnsi="黑体"/>
            </w:rPr>
            <w:instrText xml:space="preserve">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Pr>
              <w:rFonts w:ascii="黑体" w:eastAsia="黑体" w:hAnsi="黑体" w:hint="eastAsia"/>
            </w:rPr>
            <w:t>标校软件测试接口示意图</w:t>
          </w:r>
        </w:p>
        <w:p w14:paraId="5C87F7D2" w14:textId="77777777" w:rsidR="00000000" w:rsidRPr="00FC2518" w:rsidRDefault="00000000" w:rsidP="00FC2518"/>
        <w:p w14:paraId="673B191D" w14:textId="77777777" w:rsidR="00000000" w:rsidRDefault="00000000" w:rsidP="008234D9">
          <w:pPr>
            <w:pStyle w:val="aff2"/>
            <w:ind w:firstLine="480"/>
            <w:rPr>
              <w:szCs w:val="24"/>
            </w:rPr>
          </w:pPr>
          <w:r>
            <w:rPr>
              <w:rFonts w:hint="eastAsia"/>
              <w:szCs w:val="24"/>
            </w:rPr>
            <w:t>标校软件测试外部接口信息见下表所示。</w:t>
          </w:r>
        </w:p>
        <w:p w14:paraId="613F67F7" w14:textId="77777777" w:rsidR="002877EE" w:rsidRPr="00B87C0E" w:rsidRDefault="00000000"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标校软件测试</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514A21DB" w14:textId="77777777" w:rsidTr="00B87C0E">
            <w:trPr>
              <w:tblHeader/>
            </w:trPr>
            <w:tc>
              <w:tcPr>
                <w:tcW w:w="428" w:type="dxa"/>
              </w:tcPr>
              <w:p w14:paraId="5884674A" w14:textId="77777777" w:rsidR="00000000" w:rsidRDefault="00000000" w:rsidP="001C2F24">
                <w:pPr>
                  <w:adjustRightInd w:val="0"/>
                  <w:textAlignment w:val="center"/>
                  <w:rPr>
                    <w:rFonts w:eastAsia="黑体"/>
                    <w:szCs w:val="21"/>
                  </w:rPr>
                </w:pPr>
                <w:r>
                  <w:rPr>
                    <w:rFonts w:eastAsia="黑体"/>
                    <w:szCs w:val="21"/>
                  </w:rPr>
                  <w:lastRenderedPageBreak/>
                  <w:t>序号</w:t>
                </w:r>
              </w:p>
            </w:tc>
            <w:tc>
              <w:tcPr>
                <w:tcW w:w="1544" w:type="dxa"/>
              </w:tcPr>
              <w:p w14:paraId="6A7B65AF" w14:textId="77777777" w:rsidR="00000000" w:rsidRDefault="00000000" w:rsidP="001C2F24">
                <w:pPr>
                  <w:adjustRightInd w:val="0"/>
                  <w:jc w:val="center"/>
                  <w:textAlignment w:val="center"/>
                  <w:rPr>
                    <w:rFonts w:eastAsia="黑体"/>
                    <w:szCs w:val="21"/>
                  </w:rPr>
                </w:pPr>
                <w:r>
                  <w:rPr>
                    <w:rFonts w:eastAsia="黑体"/>
                    <w:szCs w:val="21"/>
                  </w:rPr>
                  <w:t>接口名称</w:t>
                </w:r>
              </w:p>
            </w:tc>
            <w:tc>
              <w:tcPr>
                <w:tcW w:w="1423" w:type="dxa"/>
              </w:tcPr>
              <w:p w14:paraId="1AF8E8AE" w14:textId="77777777" w:rsidR="00000000" w:rsidRDefault="00000000" w:rsidP="001C2F24">
                <w:pPr>
                  <w:adjustRightInd w:val="0"/>
                  <w:jc w:val="center"/>
                  <w:textAlignment w:val="center"/>
                  <w:rPr>
                    <w:rFonts w:eastAsia="黑体"/>
                    <w:szCs w:val="21"/>
                  </w:rPr>
                </w:pPr>
                <w:r>
                  <w:rPr>
                    <w:rFonts w:eastAsia="黑体"/>
                    <w:szCs w:val="21"/>
                  </w:rPr>
                  <w:t>接口标识</w:t>
                </w:r>
              </w:p>
            </w:tc>
            <w:tc>
              <w:tcPr>
                <w:tcW w:w="1980" w:type="dxa"/>
              </w:tcPr>
              <w:p w14:paraId="5A032996" w14:textId="77777777" w:rsidR="00000000" w:rsidRDefault="00000000" w:rsidP="001C2F24">
                <w:pPr>
                  <w:adjustRightInd w:val="0"/>
                  <w:jc w:val="center"/>
                  <w:textAlignment w:val="center"/>
                  <w:rPr>
                    <w:rFonts w:eastAsia="黑体"/>
                    <w:szCs w:val="21"/>
                  </w:rPr>
                </w:pPr>
                <w:r>
                  <w:rPr>
                    <w:rFonts w:eastAsia="黑体" w:hint="eastAsia"/>
                    <w:szCs w:val="21"/>
                  </w:rPr>
                  <w:t>接口描述</w:t>
                </w:r>
              </w:p>
            </w:tc>
            <w:tc>
              <w:tcPr>
                <w:tcW w:w="1275" w:type="dxa"/>
              </w:tcPr>
              <w:p w14:paraId="465F392E" w14:textId="77777777" w:rsidR="00000000" w:rsidRDefault="00000000" w:rsidP="001C2F24">
                <w:pPr>
                  <w:adjustRightInd w:val="0"/>
                  <w:jc w:val="center"/>
                  <w:textAlignment w:val="center"/>
                  <w:rPr>
                    <w:rFonts w:eastAsia="黑体"/>
                    <w:szCs w:val="21"/>
                  </w:rPr>
                </w:pPr>
                <w:r>
                  <w:rPr>
                    <w:rFonts w:eastAsia="黑体" w:hint="eastAsia"/>
                    <w:szCs w:val="21"/>
                  </w:rPr>
                  <w:t>来源</w:t>
                </w:r>
              </w:p>
            </w:tc>
            <w:tc>
              <w:tcPr>
                <w:tcW w:w="1275" w:type="dxa"/>
              </w:tcPr>
              <w:p w14:paraId="4E2183CF" w14:textId="77777777" w:rsidR="00000000" w:rsidRDefault="00000000" w:rsidP="001C2F24">
                <w:pPr>
                  <w:adjustRightInd w:val="0"/>
                  <w:jc w:val="center"/>
                  <w:textAlignment w:val="center"/>
                  <w:rPr>
                    <w:rFonts w:eastAsia="黑体"/>
                    <w:szCs w:val="21"/>
                  </w:rPr>
                </w:pPr>
                <w:r>
                  <w:rPr>
                    <w:rFonts w:eastAsia="黑体" w:hint="eastAsia"/>
                    <w:szCs w:val="21"/>
                  </w:rPr>
                  <w:t>目的地</w:t>
                </w:r>
              </w:p>
            </w:tc>
            <w:tc>
              <w:tcPr>
                <w:tcW w:w="1093" w:type="dxa"/>
              </w:tcPr>
              <w:p w14:paraId="76CA7DD4" w14:textId="77777777" w:rsidR="00000000" w:rsidRDefault="00000000" w:rsidP="001C2F24">
                <w:pPr>
                  <w:adjustRightInd w:val="0"/>
                  <w:jc w:val="center"/>
                  <w:textAlignment w:val="center"/>
                  <w:rPr>
                    <w:rFonts w:eastAsia="黑体"/>
                    <w:szCs w:val="21"/>
                  </w:rPr>
                </w:pPr>
                <w:r>
                  <w:rPr>
                    <w:rFonts w:eastAsia="黑体"/>
                    <w:szCs w:val="21"/>
                  </w:rPr>
                  <w:t>接口类型</w:t>
                </w:r>
              </w:p>
            </w:tc>
          </w:tr>
          <w:tr w:rsidR="00B87C0E" w14:paraId="67092A37" w14:textId="77777777" w:rsidTr="00B87C0E">
            <w:tc>
              <w:tcPr>
                <w:tcW w:w="428" w:type="dxa"/>
              </w:tcPr>
              <w:p w14:paraId="2401A182" w14:textId="77777777" w:rsidR="00000000" w:rsidRDefault="00000000">
                <w:pPr>
                  <w:numPr>
                    <w:ilvl w:val="0"/>
                    <w:numId w:val="24"/>
                  </w:numPr>
                  <w:adjustRightInd w:val="0"/>
                  <w:ind w:right="57"/>
                  <w:jc w:val="center"/>
                  <w:rPr>
                    <w:szCs w:val="21"/>
                  </w:rPr>
                </w:pPr>
              </w:p>
            </w:tc>
            <w:tc>
              <w:tcPr>
                <w:tcW w:w="1544" w:type="dxa"/>
              </w:tcPr>
              <w:p w14:paraId="6D9DAE9F" w14:textId="77777777" w:rsidR="00000000" w:rsidRDefault="00000000" w:rsidP="00B87C0E">
                <w:pPr>
                  <w:adjustRightInd w:val="0"/>
                  <w:rPr>
                    <w:szCs w:val="21"/>
                  </w:rPr>
                </w:pPr>
                <w:r>
                  <w:rPr>
                    <w:rFonts w:hint="eastAsia"/>
                    <w:szCs w:val="21"/>
                  </w:rPr>
                  <w:t>串口输入</w:t>
                </w:r>
              </w:p>
            </w:tc>
            <w:tc>
              <w:tcPr>
                <w:tcW w:w="1423" w:type="dxa"/>
              </w:tcPr>
              <w:p w14:paraId="55410505" w14:textId="77777777" w:rsidR="00000000" w:rsidRDefault="00000000" w:rsidP="00B87C0E">
                <w:pPr>
                  <w:adjustRightInd w:val="0"/>
                  <w:rPr>
                    <w:szCs w:val="21"/>
                  </w:rPr>
                </w:pPr>
                <w:r>
                  <w:rPr>
                    <w:rFonts w:hint="eastAsia"/>
                    <w:szCs w:val="21"/>
                  </w:rPr>
                  <w:t>CKSR</w:t>
                </w:r>
              </w:p>
            </w:tc>
            <w:tc>
              <w:tcPr>
                <w:tcW w:w="1980" w:type="dxa"/>
              </w:tcPr>
              <w:p w14:paraId="3A6A6303" w14:textId="77777777" w:rsidR="00000000" w:rsidRDefault="00000000" w:rsidP="00B87C0E">
                <w:pPr>
                  <w:adjustRightInd w:val="0"/>
                  <w:rPr>
                    <w:szCs w:val="21"/>
                  </w:rPr>
                </w:pPr>
                <w:r>
                  <w:rPr>
                    <w:rFonts w:hint="eastAsia"/>
                    <w:szCs w:val="21"/>
                  </w:rPr>
                  <w:t>惯性导航数据</w:t>
                </w:r>
              </w:p>
            </w:tc>
            <w:tc>
              <w:tcPr>
                <w:tcW w:w="1275" w:type="dxa"/>
              </w:tcPr>
              <w:p w14:paraId="1E654DE6" w14:textId="77777777" w:rsidR="00000000" w:rsidRDefault="00000000" w:rsidP="00B87C0E">
                <w:pPr>
                  <w:adjustRightInd w:val="0"/>
                  <w:rPr>
                    <w:szCs w:val="21"/>
                  </w:rPr>
                </w:pPr>
                <w:r>
                  <w:rPr>
                    <w:rFonts w:hint="eastAsia"/>
                    <w:szCs w:val="21"/>
                  </w:rPr>
                  <w:t>惯组</w:t>
                </w:r>
              </w:p>
            </w:tc>
            <w:tc>
              <w:tcPr>
                <w:tcW w:w="1275" w:type="dxa"/>
              </w:tcPr>
              <w:p w14:paraId="2F6A21EF" w14:textId="77777777" w:rsidR="00000000" w:rsidRDefault="00000000" w:rsidP="00B87C0E">
                <w:pPr>
                  <w:adjustRightInd w:val="0"/>
                  <w:rPr>
                    <w:szCs w:val="21"/>
                  </w:rPr>
                </w:pPr>
                <w:r>
                  <w:rPr>
                    <w:rFonts w:hint="eastAsia"/>
                    <w:szCs w:val="21"/>
                  </w:rPr>
                  <w:t>标校软件</w:t>
                </w:r>
              </w:p>
            </w:tc>
            <w:tc>
              <w:tcPr>
                <w:tcW w:w="1093" w:type="dxa"/>
              </w:tcPr>
              <w:p w14:paraId="15A49C34" w14:textId="77777777" w:rsidR="00000000" w:rsidRDefault="00000000" w:rsidP="00B87C0E">
                <w:pPr>
                  <w:adjustRightInd w:val="0"/>
                  <w:rPr>
                    <w:szCs w:val="21"/>
                  </w:rPr>
                </w:pPr>
                <w:r>
                  <w:rPr>
                    <w:rFonts w:hint="eastAsia"/>
                    <w:szCs w:val="21"/>
                  </w:rPr>
                  <w:t>RS422</w:t>
                </w:r>
              </w:p>
            </w:tc>
          </w:tr>
        </w:tbl>
        <w:p w14:paraId="65A56A14" w14:textId="77777777" w:rsidR="00000000" w:rsidRPr="00B327D4" w:rsidRDefault="00000000" w:rsidP="00B327D4"/>
      </w:sdtContent>
    </w:sdt>
    <w:p w14:paraId="520E7D64" w14:textId="5055A6AF" w:rsidR="00D57455" w:rsidRDefault="00D57455" w:rsidP="00D57455">
      <w:pPr>
        <w:pStyle w:val="2"/>
        <w:ind w:left="578" w:hanging="578"/>
        <w:rPr>
          <w:sz w:val="24"/>
          <w:szCs w:val="24"/>
        </w:rPr>
      </w:pPr>
      <w:bookmarkStart w:id="39" w:name="_Toc196235208"/>
      <w:r w:rsidRPr="001726F6">
        <w:rPr>
          <w:sz w:val="24"/>
          <w:szCs w:val="24"/>
        </w:rPr>
        <w:t>测评</w:t>
      </w:r>
      <w:r>
        <w:rPr>
          <w:rFonts w:hint="eastAsia"/>
          <w:sz w:val="24"/>
          <w:szCs w:val="24"/>
        </w:rPr>
        <w:t>环境</w:t>
      </w:r>
      <w:bookmarkEnd w:id="39"/>
    </w:p>
    <w:p w14:paraId="57D1604B" w14:textId="3AF147EF" w:rsidR="00D57455" w:rsidRDefault="00D57455" w:rsidP="00D57455">
      <w:pPr>
        <w:pStyle w:val="30"/>
        <w:rPr>
          <w:sz w:val="24"/>
          <w:szCs w:val="24"/>
        </w:rPr>
      </w:pPr>
      <w:bookmarkStart w:id="40" w:name="_Toc196235209"/>
      <w:r>
        <w:rPr>
          <w:rFonts w:hint="eastAsia"/>
          <w:sz w:val="24"/>
          <w:szCs w:val="24"/>
        </w:rPr>
        <w:t>静态测试环境</w:t>
      </w:r>
      <w:bookmarkEnd w:id="40"/>
    </w:p>
    <w:p w14:paraId="767F2071" w14:textId="1225ED26" w:rsidR="00B32CC5" w:rsidRDefault="00B32CC5" w:rsidP="00B32CC5">
      <w:pPr>
        <w:pStyle w:val="4"/>
        <w:rPr>
          <w:sz w:val="24"/>
          <w:szCs w:val="24"/>
        </w:rPr>
      </w:pPr>
      <w:r>
        <w:rPr>
          <w:rFonts w:hint="eastAsia"/>
          <w:sz w:val="24"/>
          <w:szCs w:val="24"/>
        </w:rPr>
        <w:t>环境描述</w:t>
      </w:r>
    </w:p>
    <w:bookmarkStart w:id="41" w:name="_Hlk195886194" w:displacedByCustomXml="next"/>
    <w:bookmarkStart w:id="42" w:name="_Hlk195886181" w:displacedByCustomXml="next"/>
    <w:sdt>
      <w:sdtPr>
        <w:rPr>
          <w:rFonts w:hint="eastAsia"/>
          <w:sz w:val="24"/>
          <w:szCs w:val="24"/>
        </w:rPr>
        <w:alias w:val="静态测试环境说明"/>
        <w:tag w:val="static_env"/>
        <w:id w:val="1005093324"/>
        <w:placeholder>
          <w:docPart w:val="D519F33EFCEB4682B0A775B8D24FB0FA"/>
        </w:placeholder>
        <w15:color w:val="FF99CC"/>
      </w:sdtPr>
      <w:sdtEndPr>
        <w:rPr>
          <w:sz w:val="21"/>
          <w:szCs w:val="20"/>
        </w:rPr>
      </w:sdtEndPr>
      <w:sdtContent>
        <w:p w14:paraId="150CB038" w14:textId="77777777" w:rsidR="00000000" w:rsidRDefault="00000000" w:rsidP="00EE6A83">
          <w:pPr>
            <w:spacing w:line="360" w:lineRule="auto"/>
            <w:ind w:firstLineChars="200" w:firstLine="480"/>
            <w:rPr>
              <w:sz w:val="24"/>
              <w:szCs w:val="24"/>
            </w:rPr>
          </w:pPr>
          <w:r>
            <w:rPr>
              <w:rFonts w:hint="eastAsia"/>
              <w:sz w:val="24"/>
              <w:szCs w:val="24"/>
            </w:rPr>
            <w:t>本次测试的静态环境包括：静态测试工具、测试计算机、被测软件源代码和被测软件文档。</w:t>
          </w:r>
          <w:bookmarkEnd w:id="25"/>
          <w:r>
            <w:rPr>
              <w:rFonts w:hint="eastAsia"/>
              <w:sz w:val="24"/>
              <w:szCs w:val="24"/>
            </w:rPr>
            <w:t>测试工作安装在测试计算机上，被测软件源代码拷贝到计算机进行静态分析。</w:t>
          </w:r>
        </w:p>
      </w:sdtContent>
    </w:sdt>
    <w:bookmarkEnd w:id="43" w:displacedByCustomXml="prev"/>
    <w:bookmarkEnd w:id="42" w:displacedByCustomXml="prev"/>
    <w:p w14:paraId="40618C5C" w14:textId="77777777" w:rsidR="00B32CC5" w:rsidRDefault="00B32CC5" w:rsidP="00B32CC5"/>
    <w:p w14:paraId="4ECF0580" w14:textId="7D2ED0C9" w:rsidR="005B0290" w:rsidRDefault="005B0290" w:rsidP="005B0290">
      <w:pPr>
        <w:pStyle w:val="4"/>
        <w:rPr>
          <w:sz w:val="24"/>
          <w:szCs w:val="24"/>
        </w:rPr>
      </w:pPr>
      <w:r>
        <w:rPr>
          <w:rFonts w:hint="eastAsia"/>
          <w:sz w:val="24"/>
          <w:szCs w:val="24"/>
        </w:rPr>
        <w:t>软件项</w:t>
      </w:r>
    </w:p>
    <w:sdt>
      <w:sdtPr>
        <w:rPr>
          <w:snapToGrid w:val="0"/>
          <w:sz w:val="24"/>
          <w:szCs w:val="24"/>
        </w:rPr>
        <w:alias w:val="静态软件项"/>
        <w:tag w:val="static_soft"/>
        <w:id w:val="-181592219"/>
        <w:placeholder>
          <w:docPart w:val="A7F4C712F10547AD8820B69AB46E27B4"/>
        </w:placeholder>
        <w15:color w:val="FF99CC"/>
      </w:sdtPr>
      <w:sdtEndPr>
        <w:rPr>
          <w:snapToGrid/>
          <w:sz w:val="21"/>
          <w:szCs w:val="20"/>
        </w:rPr>
      </w:sdtEndPr>
      <w:sdtContent>
        <w:p w14:paraId="6281EDF2" w14:textId="77777777" w:rsidR="00000000" w:rsidRPr="00560D34" w:rsidRDefault="00000000" w:rsidP="00B506FC">
          <w:pPr>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2D923BA0" w14:textId="77777777" w:rsidR="00000000" w:rsidRDefault="00000000" w:rsidP="00B506F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Pr>
              <w:rFonts w:eastAsia="黑体" w:hint="eastAsia"/>
              <w:szCs w:val="21"/>
            </w:rPr>
            <w:t>静态测试环境软件项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00"/>
            <w:gridCol w:w="2327"/>
            <w:gridCol w:w="1130"/>
            <w:gridCol w:w="2591"/>
            <w:gridCol w:w="2392"/>
          </w:tblGrid>
          <w:tr w:rsidR="00B506FC" w:rsidRPr="00560D34" w14:paraId="6A20FB21" w14:textId="77777777" w:rsidTr="00D01D0F">
            <w:trPr>
              <w:trHeight w:val="397"/>
              <w:tblHeader/>
              <w:jc w:val="center"/>
            </w:trPr>
            <w:tc>
              <w:tcPr>
                <w:tcW w:w="332" w:type="pct"/>
                <w:vAlign w:val="center"/>
              </w:tcPr>
              <w:p w14:paraId="5E063361" w14:textId="77777777" w:rsidR="00000000" w:rsidRPr="006615B5" w:rsidRDefault="00000000"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287" w:type="pct"/>
                <w:vAlign w:val="center"/>
              </w:tcPr>
              <w:p w14:paraId="2EEDEA4E" w14:textId="77777777" w:rsidR="00000000" w:rsidRPr="006615B5" w:rsidRDefault="00000000"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25" w:type="pct"/>
                <w:vAlign w:val="center"/>
              </w:tcPr>
              <w:p w14:paraId="7842728C" w14:textId="77777777" w:rsidR="00000000" w:rsidRPr="006615B5" w:rsidRDefault="00000000"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433" w:type="pct"/>
                <w:vAlign w:val="center"/>
              </w:tcPr>
              <w:p w14:paraId="28315840" w14:textId="77777777" w:rsidR="00000000" w:rsidRPr="006615B5" w:rsidRDefault="00000000"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323" w:type="pct"/>
                <w:vAlign w:val="center"/>
              </w:tcPr>
              <w:p w14:paraId="08135E9A" w14:textId="77777777" w:rsidR="00000000" w:rsidRPr="006615B5" w:rsidRDefault="00000000"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r>
          <w:tr w:rsidR="00B506FC" w:rsidRPr="00560D34" w14:paraId="2EE3540F" w14:textId="77777777" w:rsidTr="00232DEC">
            <w:trPr>
              <w:trHeight w:val="241"/>
              <w:jc w:val="center"/>
            </w:trPr>
            <w:tc>
              <w:tcPr>
                <w:tcW w:w="332" w:type="pct"/>
                <w:vAlign w:val="center"/>
              </w:tcPr>
              <w:p w14:paraId="0E4F223E" w14:textId="77777777" w:rsidR="00000000" w:rsidRPr="00945DCD" w:rsidRDefault="00000000" w:rsidP="00B506FC">
                <w:pPr>
                  <w:numPr>
                    <w:ilvl w:val="0"/>
                    <w:numId w:val="2"/>
                  </w:numPr>
                  <w:tabs>
                    <w:tab w:val="left" w:pos="240"/>
                    <w:tab w:val="left" w:pos="840"/>
                  </w:tabs>
                  <w:spacing w:before="156" w:after="156"/>
                  <w:jc w:val="center"/>
                  <w:rPr>
                    <w:bCs/>
                    <w:iCs/>
                    <w:snapToGrid w:val="0"/>
                    <w:szCs w:val="21"/>
                  </w:rPr>
                </w:pPr>
              </w:p>
            </w:tc>
            <w:tc>
              <w:tcPr>
                <w:tcW w:w="1287" w:type="pct"/>
                <w:vAlign w:val="center"/>
              </w:tcPr>
              <w:p w14:paraId="0CE164AA" w14:textId="77777777" w:rsidR="00000000" w:rsidRPr="004A30B4" w:rsidRDefault="00000000" w:rsidP="00232DEC">
                <w:pPr>
                  <w:jc w:val="center"/>
                  <w:rPr>
                    <w:snapToGrid w:val="0"/>
                    <w:szCs w:val="21"/>
                  </w:rPr>
                </w:pPr>
                <w:r>
                  <w:rPr>
                    <w:rFonts w:hint="eastAsia"/>
                    <w:snapToGrid w:val="0"/>
                    <w:szCs w:val="21"/>
                  </w:rPr>
                  <w:t>XXX</w:t>
                </w:r>
                <w:r>
                  <w:rPr>
                    <w:rFonts w:hint="eastAsia"/>
                    <w:snapToGrid w:val="0"/>
                    <w:szCs w:val="21"/>
                  </w:rPr>
                  <w:t>软件</w:t>
                </w:r>
              </w:p>
            </w:tc>
            <w:tc>
              <w:tcPr>
                <w:tcW w:w="625" w:type="pct"/>
                <w:vAlign w:val="center"/>
              </w:tcPr>
              <w:p w14:paraId="3DDF93D1" w14:textId="77777777" w:rsidR="00000000" w:rsidRPr="004A30B4" w:rsidRDefault="00000000" w:rsidP="001C2F24">
                <w:pPr>
                  <w:overflowPunct w:val="0"/>
                  <w:topLinePunct/>
                  <w:textAlignment w:val="center"/>
                  <w:rPr>
                    <w:snapToGrid w:val="0"/>
                    <w:szCs w:val="21"/>
                  </w:rPr>
                </w:pPr>
                <w:r>
                  <w:rPr>
                    <w:rFonts w:hint="eastAsia"/>
                    <w:snapToGrid w:val="0"/>
                    <w:szCs w:val="21"/>
                  </w:rPr>
                  <w:t>4.A.00</w:t>
                </w:r>
              </w:p>
            </w:tc>
            <w:tc>
              <w:tcPr>
                <w:tcW w:w="1433" w:type="pct"/>
                <w:vAlign w:val="center"/>
              </w:tcPr>
              <w:p w14:paraId="45368C65" w14:textId="77777777" w:rsidR="00000000" w:rsidRPr="004A30B4" w:rsidRDefault="00000000" w:rsidP="001C2F24">
                <w:pPr>
                  <w:overflowPunct w:val="0"/>
                  <w:topLinePunct/>
                  <w:ind w:firstLineChars="4" w:firstLine="8"/>
                  <w:textAlignment w:val="center"/>
                  <w:rPr>
                    <w:snapToGrid w:val="0"/>
                    <w:szCs w:val="21"/>
                  </w:rPr>
                </w:pPr>
                <w:r>
                  <w:rPr>
                    <w:rFonts w:hint="eastAsia"/>
                    <w:snapToGrid w:val="0"/>
                    <w:szCs w:val="21"/>
                  </w:rPr>
                  <w:t>被测软件源代码</w:t>
                </w:r>
              </w:p>
            </w:tc>
            <w:tc>
              <w:tcPr>
                <w:tcW w:w="1323" w:type="pct"/>
                <w:vAlign w:val="center"/>
              </w:tcPr>
              <w:p w14:paraId="58B4E5DE" w14:textId="77777777" w:rsidR="00000000" w:rsidRPr="004A30B4" w:rsidRDefault="00000000" w:rsidP="001C2F24">
                <w:pPr>
                  <w:overflowPunct w:val="0"/>
                  <w:topLinePunct/>
                  <w:ind w:firstLineChars="4" w:firstLine="8"/>
                  <w:textAlignment w:val="center"/>
                  <w:rPr>
                    <w:snapToGrid w:val="0"/>
                    <w:szCs w:val="21"/>
                  </w:rPr>
                </w:pPr>
                <w:r>
                  <w:rPr>
                    <w:rFonts w:hint="eastAsia"/>
                    <w:snapToGrid w:val="0"/>
                    <w:szCs w:val="21"/>
                  </w:rPr>
                  <w:t>XXX</w:t>
                </w:r>
                <w:r>
                  <w:rPr>
                    <w:rFonts w:hint="eastAsia"/>
                    <w:snapToGrid w:val="0"/>
                    <w:szCs w:val="21"/>
                  </w:rPr>
                  <w:t>研究所</w:t>
                </w:r>
              </w:p>
            </w:tc>
          </w:tr>
          <w:tr w:rsidR="00B506FC" w:rsidRPr="00560D34" w14:paraId="1AC76EA3" w14:textId="77777777" w:rsidTr="00232DEC">
            <w:trPr>
              <w:trHeight w:val="397"/>
              <w:jc w:val="center"/>
            </w:trPr>
            <w:tc>
              <w:tcPr>
                <w:tcW w:w="332" w:type="pct"/>
                <w:vAlign w:val="center"/>
              </w:tcPr>
              <w:p w14:paraId="621C9831" w14:textId="77777777" w:rsidR="00000000" w:rsidRPr="004A30B4" w:rsidRDefault="00000000" w:rsidP="00B506FC">
                <w:pPr>
                  <w:numPr>
                    <w:ilvl w:val="0"/>
                    <w:numId w:val="2"/>
                  </w:numPr>
                  <w:tabs>
                    <w:tab w:val="left" w:pos="240"/>
                    <w:tab w:val="left" w:pos="840"/>
                  </w:tabs>
                  <w:spacing w:before="156" w:after="156"/>
                  <w:jc w:val="center"/>
                  <w:rPr>
                    <w:bCs/>
                    <w:iCs/>
                    <w:snapToGrid w:val="0"/>
                    <w:szCs w:val="21"/>
                  </w:rPr>
                </w:pPr>
              </w:p>
            </w:tc>
            <w:tc>
              <w:tcPr>
                <w:tcW w:w="1287" w:type="pct"/>
                <w:vAlign w:val="center"/>
              </w:tcPr>
              <w:p w14:paraId="7E077A58" w14:textId="77777777" w:rsidR="00000000" w:rsidRPr="004A30B4" w:rsidRDefault="00000000" w:rsidP="00232DEC">
                <w:pPr>
                  <w:jc w:val="center"/>
                  <w:rPr>
                    <w:snapToGrid w:val="0"/>
                    <w:szCs w:val="21"/>
                  </w:rPr>
                </w:pPr>
                <w:r>
                  <w:rPr>
                    <w:rFonts w:hint="eastAsia"/>
                    <w:snapToGrid w:val="0"/>
                    <w:szCs w:val="21"/>
                  </w:rPr>
                  <w:t>Klocwork</w:t>
                </w:r>
              </w:p>
            </w:tc>
            <w:tc>
              <w:tcPr>
                <w:tcW w:w="625" w:type="pct"/>
                <w:vAlign w:val="center"/>
              </w:tcPr>
              <w:p w14:paraId="7FED8D68" w14:textId="77777777" w:rsidR="00000000" w:rsidRPr="004A30B4" w:rsidRDefault="00000000" w:rsidP="001C2F24">
                <w:pPr>
                  <w:overflowPunct w:val="0"/>
                  <w:topLinePunct/>
                  <w:textAlignment w:val="center"/>
                  <w:rPr>
                    <w:snapToGrid w:val="0"/>
                    <w:szCs w:val="21"/>
                  </w:rPr>
                </w:pPr>
                <w:r>
                  <w:rPr>
                    <w:rFonts w:hint="eastAsia"/>
                    <w:snapToGrid w:val="0"/>
                    <w:szCs w:val="21"/>
                  </w:rPr>
                  <w:t>V2018</w:t>
                </w:r>
              </w:p>
            </w:tc>
            <w:tc>
              <w:tcPr>
                <w:tcW w:w="1433" w:type="pct"/>
                <w:vAlign w:val="center"/>
              </w:tcPr>
              <w:p w14:paraId="5756D055" w14:textId="77777777" w:rsidR="00000000" w:rsidRPr="004A30B4" w:rsidRDefault="00000000" w:rsidP="001C2F24">
                <w:pPr>
                  <w:overflowPunct w:val="0"/>
                  <w:topLinePunct/>
                  <w:textAlignment w:val="center"/>
                  <w:rPr>
                    <w:snapToGrid w:val="0"/>
                    <w:szCs w:val="21"/>
                  </w:rPr>
                </w:pPr>
                <w:r>
                  <w:rPr>
                    <w:rFonts w:hint="eastAsia"/>
                    <w:snapToGrid w:val="0"/>
                    <w:szCs w:val="21"/>
                  </w:rPr>
                  <w:t>用于运行错误检测</w:t>
                </w:r>
              </w:p>
            </w:tc>
            <w:tc>
              <w:tcPr>
                <w:tcW w:w="1323" w:type="pct"/>
                <w:vMerge w:val="restart"/>
                <w:vAlign w:val="center"/>
              </w:tcPr>
              <w:p w14:paraId="388328F7" w14:textId="77777777" w:rsidR="00000000" w:rsidRPr="004A30B4" w:rsidRDefault="00000000" w:rsidP="001C2F24">
                <w:pPr>
                  <w:overflowPunct w:val="0"/>
                  <w:topLinePunct/>
                  <w:textAlignment w:val="center"/>
                  <w:rPr>
                    <w:snapToGrid w:val="0"/>
                    <w:szCs w:val="21"/>
                  </w:rPr>
                </w:pPr>
                <w:r>
                  <w:rPr>
                    <w:rFonts w:hint="eastAsia"/>
                    <w:snapToGrid w:val="0"/>
                    <w:szCs w:val="21"/>
                  </w:rPr>
                  <w:t>中国科学院卫星软件测评中心</w:t>
                </w:r>
              </w:p>
            </w:tc>
          </w:tr>
          <w:tr w:rsidR="00B506FC" w:rsidRPr="00560D34" w14:paraId="1C14069A" w14:textId="77777777" w:rsidTr="00232DEC">
            <w:trPr>
              <w:trHeight w:val="397"/>
              <w:jc w:val="center"/>
            </w:trPr>
            <w:tc>
              <w:tcPr>
                <w:tcW w:w="332" w:type="pct"/>
                <w:vAlign w:val="center"/>
              </w:tcPr>
              <w:p w14:paraId="6FEC340F" w14:textId="77777777" w:rsidR="00000000" w:rsidRPr="004A30B4" w:rsidRDefault="00000000" w:rsidP="00B506FC">
                <w:pPr>
                  <w:numPr>
                    <w:ilvl w:val="0"/>
                    <w:numId w:val="2"/>
                  </w:numPr>
                  <w:tabs>
                    <w:tab w:val="left" w:pos="240"/>
                    <w:tab w:val="left" w:pos="840"/>
                  </w:tabs>
                  <w:spacing w:before="156" w:after="156"/>
                  <w:jc w:val="center"/>
                  <w:rPr>
                    <w:bCs/>
                    <w:iCs/>
                    <w:snapToGrid w:val="0"/>
                    <w:szCs w:val="21"/>
                  </w:rPr>
                </w:pPr>
              </w:p>
            </w:tc>
            <w:tc>
              <w:tcPr>
                <w:tcW w:w="1287" w:type="pct"/>
                <w:vAlign w:val="center"/>
              </w:tcPr>
              <w:p w14:paraId="53962347" w14:textId="77777777" w:rsidR="00000000" w:rsidRPr="004A30B4" w:rsidRDefault="00000000" w:rsidP="00232DEC">
                <w:pPr>
                  <w:overflowPunct w:val="0"/>
                  <w:topLinePunct/>
                  <w:ind w:firstLineChars="4" w:firstLine="8"/>
                  <w:textAlignment w:val="center"/>
                  <w:rPr>
                    <w:snapToGrid w:val="0"/>
                    <w:szCs w:val="21"/>
                  </w:rPr>
                </w:pPr>
                <w:r>
                  <w:rPr>
                    <w:rFonts w:hint="eastAsia"/>
                    <w:snapToGrid w:val="0"/>
                    <w:szCs w:val="21"/>
                  </w:rPr>
                  <w:t>TestBed</w:t>
                </w:r>
              </w:p>
            </w:tc>
            <w:tc>
              <w:tcPr>
                <w:tcW w:w="625" w:type="pct"/>
                <w:vAlign w:val="center"/>
              </w:tcPr>
              <w:p w14:paraId="41D43023" w14:textId="77777777" w:rsidR="00000000" w:rsidRPr="004A30B4" w:rsidRDefault="00000000" w:rsidP="001C2F24">
                <w:pPr>
                  <w:overflowPunct w:val="0"/>
                  <w:topLinePunct/>
                  <w:ind w:firstLineChars="4" w:firstLine="8"/>
                  <w:textAlignment w:val="center"/>
                  <w:rPr>
                    <w:snapToGrid w:val="0"/>
                    <w:szCs w:val="21"/>
                  </w:rPr>
                </w:pPr>
                <w:r>
                  <w:rPr>
                    <w:rFonts w:hint="eastAsia"/>
                    <w:snapToGrid w:val="0"/>
                    <w:szCs w:val="21"/>
                  </w:rPr>
                  <w:t>V9.4</w:t>
                </w:r>
              </w:p>
            </w:tc>
            <w:tc>
              <w:tcPr>
                <w:tcW w:w="1433" w:type="pct"/>
                <w:vAlign w:val="center"/>
              </w:tcPr>
              <w:p w14:paraId="04478449" w14:textId="77777777" w:rsidR="00000000" w:rsidRPr="004A30B4" w:rsidRDefault="00000000" w:rsidP="001C2F24">
                <w:pPr>
                  <w:overflowPunct w:val="0"/>
                  <w:topLinePunct/>
                  <w:ind w:firstLineChars="4" w:firstLine="8"/>
                  <w:textAlignment w:val="center"/>
                  <w:rPr>
                    <w:snapToGrid w:val="0"/>
                    <w:szCs w:val="21"/>
                  </w:rPr>
                </w:pPr>
                <w:r>
                  <w:rPr>
                    <w:rFonts w:hint="eastAsia"/>
                    <w:snapToGrid w:val="0"/>
                    <w:szCs w:val="21"/>
                  </w:rPr>
                  <w:t>用于静态分析</w:t>
                </w:r>
              </w:p>
            </w:tc>
            <w:tc>
              <w:tcPr>
                <w:tcW w:w="1323" w:type="pct"/>
                <w:vMerge/>
                <w:vAlign w:val="center"/>
              </w:tcPr>
              <w:p w14:paraId="46AAA8A1" w14:textId="77777777" w:rsidR="00000000" w:rsidRPr="004A30B4" w:rsidRDefault="00000000" w:rsidP="001C2F24">
                <w:pPr>
                  <w:overflowPunct w:val="0"/>
                  <w:topLinePunct/>
                  <w:textAlignment w:val="center"/>
                  <w:rPr>
                    <w:snapToGrid w:val="0"/>
                    <w:szCs w:val="21"/>
                  </w:rPr>
                </w:pPr>
              </w:p>
            </w:tc>
          </w:tr>
          <w:tr w:rsidR="00B506FC" w:rsidRPr="00560D34" w14:paraId="38EE4B41" w14:textId="77777777" w:rsidTr="00232DEC">
            <w:trPr>
              <w:trHeight w:val="397"/>
              <w:jc w:val="center"/>
            </w:trPr>
            <w:tc>
              <w:tcPr>
                <w:tcW w:w="332" w:type="pct"/>
                <w:vAlign w:val="center"/>
              </w:tcPr>
              <w:p w14:paraId="474DFAD1" w14:textId="77777777" w:rsidR="00000000" w:rsidRPr="004A30B4" w:rsidRDefault="00000000" w:rsidP="00B506FC">
                <w:pPr>
                  <w:numPr>
                    <w:ilvl w:val="0"/>
                    <w:numId w:val="2"/>
                  </w:numPr>
                  <w:tabs>
                    <w:tab w:val="left" w:pos="240"/>
                    <w:tab w:val="left" w:pos="840"/>
                  </w:tabs>
                  <w:spacing w:before="156" w:after="156"/>
                  <w:jc w:val="center"/>
                  <w:rPr>
                    <w:bCs/>
                    <w:iCs/>
                    <w:snapToGrid w:val="0"/>
                    <w:szCs w:val="21"/>
                  </w:rPr>
                </w:pPr>
              </w:p>
            </w:tc>
            <w:tc>
              <w:tcPr>
                <w:tcW w:w="1287" w:type="pct"/>
                <w:vAlign w:val="center"/>
              </w:tcPr>
              <w:p w14:paraId="159BF899" w14:textId="77777777" w:rsidR="00000000" w:rsidRPr="004A30B4" w:rsidRDefault="00000000" w:rsidP="00232DEC">
                <w:pPr>
                  <w:overflowPunct w:val="0"/>
                  <w:topLinePunct/>
                  <w:ind w:firstLineChars="4" w:firstLine="8"/>
                  <w:textAlignment w:val="center"/>
                  <w:rPr>
                    <w:snapToGrid w:val="0"/>
                    <w:szCs w:val="21"/>
                  </w:rPr>
                </w:pPr>
                <w:r>
                  <w:rPr>
                    <w:rFonts w:hint="eastAsia"/>
                    <w:snapToGrid w:val="0"/>
                    <w:szCs w:val="21"/>
                  </w:rPr>
                  <w:t>Microsoft Office</w:t>
                </w:r>
              </w:p>
            </w:tc>
            <w:tc>
              <w:tcPr>
                <w:tcW w:w="625" w:type="pct"/>
                <w:vAlign w:val="center"/>
              </w:tcPr>
              <w:p w14:paraId="1B9CC2CD" w14:textId="77777777" w:rsidR="00000000" w:rsidRPr="004A30B4" w:rsidRDefault="00000000" w:rsidP="001C2F24">
                <w:pPr>
                  <w:overflowPunct w:val="0"/>
                  <w:topLinePunct/>
                  <w:ind w:firstLineChars="4" w:firstLine="8"/>
                  <w:textAlignment w:val="center"/>
                  <w:rPr>
                    <w:snapToGrid w:val="0"/>
                    <w:szCs w:val="21"/>
                  </w:rPr>
                </w:pPr>
                <w:r>
                  <w:rPr>
                    <w:rFonts w:hint="eastAsia"/>
                    <w:snapToGrid w:val="0"/>
                    <w:szCs w:val="21"/>
                  </w:rPr>
                  <w:t>2016</w:t>
                </w:r>
              </w:p>
            </w:tc>
            <w:tc>
              <w:tcPr>
                <w:tcW w:w="1433" w:type="pct"/>
                <w:vAlign w:val="center"/>
              </w:tcPr>
              <w:p w14:paraId="67E9F54E" w14:textId="77777777" w:rsidR="00000000" w:rsidRPr="004A30B4" w:rsidRDefault="00000000" w:rsidP="001C2F24">
                <w:pPr>
                  <w:overflowPunct w:val="0"/>
                  <w:topLinePunct/>
                  <w:ind w:firstLineChars="4" w:firstLine="8"/>
                  <w:textAlignment w:val="center"/>
                  <w:rPr>
                    <w:snapToGrid w:val="0"/>
                    <w:szCs w:val="21"/>
                  </w:rPr>
                </w:pPr>
                <w:r>
                  <w:rPr>
                    <w:rFonts w:hint="eastAsia"/>
                    <w:snapToGrid w:val="0"/>
                    <w:szCs w:val="21"/>
                  </w:rPr>
                  <w:t>文档阅读、编辑工具</w:t>
                </w:r>
              </w:p>
            </w:tc>
            <w:tc>
              <w:tcPr>
                <w:tcW w:w="1323" w:type="pct"/>
                <w:vMerge/>
                <w:vAlign w:val="center"/>
              </w:tcPr>
              <w:p w14:paraId="1574B271" w14:textId="77777777" w:rsidR="00000000" w:rsidRPr="004A30B4" w:rsidRDefault="00000000" w:rsidP="001C2F24">
                <w:pPr>
                  <w:overflowPunct w:val="0"/>
                  <w:topLinePunct/>
                  <w:textAlignment w:val="center"/>
                  <w:rPr>
                    <w:snapToGrid w:val="0"/>
                    <w:szCs w:val="21"/>
                  </w:rPr>
                </w:pPr>
              </w:p>
            </w:tc>
          </w:tr>
          <w:tr w:rsidR="00D34240" w:rsidRPr="00560D34" w14:paraId="03086ECF" w14:textId="77777777" w:rsidTr="00232DEC">
            <w:trPr>
              <w:trHeight w:val="397"/>
              <w:jc w:val="center"/>
            </w:trPr>
            <w:tc>
              <w:tcPr>
                <w:tcW w:w="332" w:type="pct"/>
                <w:vAlign w:val="center"/>
              </w:tcPr>
              <w:p w14:paraId="28C9CAEA" w14:textId="77777777" w:rsidR="00000000" w:rsidRPr="004A30B4" w:rsidRDefault="00000000" w:rsidP="00B506FC">
                <w:pPr>
                  <w:numPr>
                    <w:ilvl w:val="0"/>
                    <w:numId w:val="2"/>
                  </w:numPr>
                  <w:tabs>
                    <w:tab w:val="left" w:pos="240"/>
                    <w:tab w:val="left" w:pos="840"/>
                  </w:tabs>
                  <w:spacing w:before="156" w:after="156"/>
                  <w:jc w:val="center"/>
                  <w:rPr>
                    <w:bCs/>
                    <w:iCs/>
                    <w:snapToGrid w:val="0"/>
                    <w:szCs w:val="21"/>
                  </w:rPr>
                </w:pPr>
              </w:p>
            </w:tc>
            <w:tc>
              <w:tcPr>
                <w:tcW w:w="1287" w:type="pct"/>
                <w:vAlign w:val="center"/>
              </w:tcPr>
              <w:p w14:paraId="607A45BA" w14:textId="77777777" w:rsidR="00000000" w:rsidRDefault="00000000" w:rsidP="00232DEC">
                <w:pPr>
                  <w:overflowPunct w:val="0"/>
                  <w:topLinePunct/>
                  <w:ind w:firstLineChars="4" w:firstLine="8"/>
                  <w:textAlignment w:val="center"/>
                  <w:rPr>
                    <w:snapToGrid w:val="0"/>
                    <w:szCs w:val="21"/>
                  </w:rPr>
                </w:pPr>
              </w:p>
            </w:tc>
            <w:tc>
              <w:tcPr>
                <w:tcW w:w="625" w:type="pct"/>
                <w:vAlign w:val="center"/>
              </w:tcPr>
              <w:p w14:paraId="4DD1DECA" w14:textId="77777777" w:rsidR="00000000" w:rsidRDefault="00000000" w:rsidP="001C2F24">
                <w:pPr>
                  <w:overflowPunct w:val="0"/>
                  <w:topLinePunct/>
                  <w:ind w:firstLineChars="4" w:firstLine="8"/>
                  <w:textAlignment w:val="center"/>
                  <w:rPr>
                    <w:snapToGrid w:val="0"/>
                    <w:szCs w:val="21"/>
                  </w:rPr>
                </w:pPr>
              </w:p>
            </w:tc>
            <w:tc>
              <w:tcPr>
                <w:tcW w:w="1433" w:type="pct"/>
                <w:vAlign w:val="center"/>
              </w:tcPr>
              <w:p w14:paraId="075CCCA5" w14:textId="77777777" w:rsidR="00000000" w:rsidRDefault="00000000" w:rsidP="001C2F24">
                <w:pPr>
                  <w:overflowPunct w:val="0"/>
                  <w:topLinePunct/>
                  <w:ind w:firstLineChars="4" w:firstLine="8"/>
                  <w:textAlignment w:val="center"/>
                  <w:rPr>
                    <w:snapToGrid w:val="0"/>
                    <w:szCs w:val="21"/>
                  </w:rPr>
                </w:pPr>
              </w:p>
            </w:tc>
            <w:tc>
              <w:tcPr>
                <w:tcW w:w="1323" w:type="pct"/>
                <w:vAlign w:val="center"/>
              </w:tcPr>
              <w:p w14:paraId="0E238094" w14:textId="77777777" w:rsidR="00000000" w:rsidRPr="004A30B4" w:rsidRDefault="00000000" w:rsidP="001C2F24">
                <w:pPr>
                  <w:overflowPunct w:val="0"/>
                  <w:topLinePunct/>
                  <w:textAlignment w:val="center"/>
                  <w:rPr>
                    <w:snapToGrid w:val="0"/>
                    <w:szCs w:val="21"/>
                  </w:rPr>
                </w:pPr>
              </w:p>
            </w:tc>
          </w:tr>
        </w:tbl>
      </w:sdtContent>
    </w:sdt>
    <w:p w14:paraId="73029500" w14:textId="77777777" w:rsidR="00C75D7D" w:rsidRPr="00C75D7D" w:rsidRDefault="00C75D7D" w:rsidP="00C75D7D"/>
    <w:p w14:paraId="66B02467" w14:textId="586D4526" w:rsidR="008C1CED" w:rsidRDefault="008C1CED" w:rsidP="008C1CED">
      <w:pPr>
        <w:pStyle w:val="4"/>
        <w:rPr>
          <w:sz w:val="24"/>
          <w:szCs w:val="24"/>
        </w:rPr>
      </w:pPr>
      <w:r>
        <w:rPr>
          <w:rFonts w:hint="eastAsia"/>
          <w:sz w:val="24"/>
          <w:szCs w:val="24"/>
        </w:rPr>
        <w:t>硬件和固件项</w:t>
      </w:r>
    </w:p>
    <w:bookmarkStart w:id="44" w:name="_Hlk196228618" w:displacedByCustomXml="next"/>
    <w:sdt>
      <w:sdtPr>
        <w:rPr>
          <w:snapToGrid w:val="0"/>
          <w:sz w:val="21"/>
          <w:szCs w:val="20"/>
        </w:rPr>
        <w:alias w:val="静态硬件和固件项"/>
        <w:tag w:val="static_hard"/>
        <w:id w:val="-219294633"/>
        <w:placeholder>
          <w:docPart w:val="E3BF1B4BDCBB4146A06818560137CEA1"/>
        </w:placeholder>
        <w15:color w:val="FF99CC"/>
      </w:sdtPr>
      <w:sdtEndPr>
        <w:rPr>
          <w:snapToGrid/>
        </w:rPr>
      </w:sdtEndPr>
      <w:sdtContent>
        <w:p w14:paraId="545E5D97" w14:textId="77777777" w:rsidR="00000000" w:rsidRDefault="00000000" w:rsidP="006E7ABC">
          <w:pPr>
            <w:pStyle w:val="aff2"/>
            <w:ind w:firstLine="440"/>
            <w:rPr>
              <w:szCs w:val="24"/>
            </w:rPr>
          </w:pPr>
          <w:r>
            <w:rPr>
              <w:rFonts w:hint="eastAsia"/>
              <w:snapToGrid w:val="0"/>
            </w:rPr>
            <w:t>此次静态测试环境使用的硬件和固件项见下表所示</w:t>
          </w:r>
          <w:r>
            <w:rPr>
              <w:rFonts w:hint="eastAsia"/>
              <w:szCs w:val="24"/>
            </w:rPr>
            <w:t>。</w:t>
          </w:r>
        </w:p>
        <w:p w14:paraId="43394245" w14:textId="77777777" w:rsidR="00000000" w:rsidRDefault="00000000" w:rsidP="005C3A61">
          <w:pPr>
            <w:spacing w:line="360" w:lineRule="auto"/>
            <w:jc w:val="center"/>
            <w:rPr>
              <w:rFonts w:eastAsia="黑体"/>
              <w:szCs w:val="21"/>
            </w:rPr>
          </w:pPr>
          <w:bookmarkStart w:id="40" w:name="_Hlk195888757"/>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静态测试环境硬件和固件项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47"/>
            <w:gridCol w:w="1210"/>
            <w:gridCol w:w="1407"/>
            <w:gridCol w:w="1875"/>
            <w:gridCol w:w="2032"/>
            <w:gridCol w:w="1869"/>
          </w:tblGrid>
          <w:tr w:rsidR="003F53C1" w:rsidRPr="008075F0" w14:paraId="525CD39E" w14:textId="77777777" w:rsidTr="003F53C1">
            <w:trPr>
              <w:trHeight w:val="397"/>
              <w:tblHeader/>
              <w:jc w:val="center"/>
            </w:trPr>
            <w:tc>
              <w:tcPr>
                <w:tcW w:w="358" w:type="pct"/>
                <w:vAlign w:val="center"/>
              </w:tcPr>
              <w:bookmarkEnd w:id="24"/>
              <w:bookmarkEnd w:id="35"/>
              <w:p w14:paraId="06B037CC" w14:textId="77777777" w:rsidR="00000000" w:rsidRPr="008075F0" w:rsidRDefault="00000000" w:rsidP="00CB0D01">
                <w:pPr>
                  <w:wordWrap w:val="0"/>
                  <w:jc w:val="center"/>
                  <w:rPr>
                    <w:rFonts w:eastAsia="黑体"/>
                    <w:bCs/>
                    <w:snapToGrid w:val="0"/>
                    <w:szCs w:val="21"/>
                  </w:rPr>
                </w:pPr>
                <w:r w:rsidRPr="008075F0">
                  <w:rPr>
                    <w:rFonts w:eastAsia="黑体"/>
                    <w:bCs/>
                    <w:snapToGrid w:val="0"/>
                    <w:szCs w:val="21"/>
                  </w:rPr>
                  <w:t>序号</w:t>
                </w:r>
              </w:p>
            </w:tc>
            <w:tc>
              <w:tcPr>
                <w:tcW w:w="669" w:type="pct"/>
                <w:vAlign w:val="center"/>
              </w:tcPr>
              <w:p w14:paraId="315941B6" w14:textId="77777777" w:rsidR="00000000" w:rsidRPr="008075F0" w:rsidRDefault="00000000" w:rsidP="00CB0D01">
                <w:pPr>
                  <w:wordWrap w:val="0"/>
                  <w:jc w:val="center"/>
                  <w:rPr>
                    <w:rFonts w:eastAsia="黑体"/>
                    <w:bCs/>
                    <w:snapToGrid w:val="0"/>
                    <w:szCs w:val="21"/>
                  </w:rPr>
                </w:pPr>
                <w:r w:rsidRPr="008075F0">
                  <w:rPr>
                    <w:rFonts w:eastAsia="黑体"/>
                    <w:bCs/>
                    <w:snapToGrid w:val="0"/>
                    <w:szCs w:val="21"/>
                  </w:rPr>
                  <w:t>硬件或固件项名称</w:t>
                </w:r>
              </w:p>
            </w:tc>
            <w:tc>
              <w:tcPr>
                <w:tcW w:w="778" w:type="pct"/>
                <w:vAlign w:val="center"/>
              </w:tcPr>
              <w:p w14:paraId="483AAA39" w14:textId="77777777" w:rsidR="00000000" w:rsidRPr="008075F0" w:rsidRDefault="00000000" w:rsidP="00CB0D01">
                <w:pPr>
                  <w:wordWrap w:val="0"/>
                  <w:jc w:val="center"/>
                  <w:rPr>
                    <w:rFonts w:eastAsia="黑体"/>
                    <w:bCs/>
                    <w:snapToGrid w:val="0"/>
                    <w:szCs w:val="21"/>
                  </w:rPr>
                </w:pPr>
                <w:r w:rsidRPr="008075F0">
                  <w:rPr>
                    <w:rFonts w:eastAsia="黑体"/>
                    <w:bCs/>
                    <w:snapToGrid w:val="0"/>
                    <w:szCs w:val="21"/>
                  </w:rPr>
                  <w:t>设备编号</w:t>
                </w:r>
              </w:p>
            </w:tc>
            <w:tc>
              <w:tcPr>
                <w:tcW w:w="1037" w:type="pct"/>
                <w:vAlign w:val="center"/>
              </w:tcPr>
              <w:p w14:paraId="0DA13503" w14:textId="77777777" w:rsidR="00000000" w:rsidRPr="008075F0" w:rsidRDefault="00000000" w:rsidP="00CB0D01">
                <w:pPr>
                  <w:wordWrap w:val="0"/>
                  <w:jc w:val="center"/>
                  <w:rPr>
                    <w:rFonts w:eastAsia="黑体"/>
                    <w:bCs/>
                    <w:snapToGrid w:val="0"/>
                    <w:szCs w:val="21"/>
                  </w:rPr>
                </w:pPr>
                <w:r w:rsidRPr="008075F0">
                  <w:rPr>
                    <w:rFonts w:eastAsia="黑体"/>
                    <w:bCs/>
                    <w:snapToGrid w:val="0"/>
                    <w:szCs w:val="21"/>
                  </w:rPr>
                  <w:t>用途</w:t>
                </w:r>
              </w:p>
            </w:tc>
            <w:tc>
              <w:tcPr>
                <w:tcW w:w="1124" w:type="pct"/>
                <w:vAlign w:val="center"/>
              </w:tcPr>
              <w:p w14:paraId="7C7B6191" w14:textId="77777777" w:rsidR="00000000" w:rsidRPr="008075F0" w:rsidRDefault="00000000" w:rsidP="00CB0D01">
                <w:pPr>
                  <w:wordWrap w:val="0"/>
                  <w:jc w:val="center"/>
                  <w:rPr>
                    <w:rFonts w:eastAsia="黑体"/>
                    <w:bCs/>
                    <w:snapToGrid w:val="0"/>
                    <w:szCs w:val="21"/>
                  </w:rPr>
                </w:pPr>
                <w:r w:rsidRPr="008075F0">
                  <w:rPr>
                    <w:rFonts w:eastAsia="黑体"/>
                    <w:bCs/>
                    <w:snapToGrid w:val="0"/>
                    <w:szCs w:val="21"/>
                  </w:rPr>
                  <w:t>配置</w:t>
                </w:r>
              </w:p>
            </w:tc>
            <w:tc>
              <w:tcPr>
                <w:tcW w:w="1034" w:type="pct"/>
                <w:vAlign w:val="center"/>
              </w:tcPr>
              <w:p w14:paraId="245B01B2" w14:textId="77777777" w:rsidR="00000000" w:rsidRPr="008075F0" w:rsidRDefault="00000000" w:rsidP="00CB0D01">
                <w:pPr>
                  <w:wordWrap w:val="0"/>
                  <w:ind w:leftChars="-20" w:left="-42" w:rightChars="-20" w:right="-42"/>
                  <w:jc w:val="center"/>
                  <w:rPr>
                    <w:rFonts w:eastAsia="黑体"/>
                    <w:bCs/>
                    <w:snapToGrid w:val="0"/>
                    <w:szCs w:val="21"/>
                  </w:rPr>
                </w:pPr>
                <w:r w:rsidRPr="008075F0">
                  <w:rPr>
                    <w:rFonts w:eastAsia="黑体"/>
                    <w:bCs/>
                    <w:snapToGrid w:val="0"/>
                    <w:szCs w:val="21"/>
                  </w:rPr>
                  <w:t>提供单位</w:t>
                </w:r>
              </w:p>
            </w:tc>
          </w:tr>
          <w:tr w:rsidR="00EE5F39" w:rsidRPr="008075F0" w14:paraId="25C25872" w14:textId="77777777" w:rsidTr="00C312D7">
            <w:trPr>
              <w:trHeight w:val="309"/>
              <w:jc w:val="center"/>
            </w:trPr>
            <w:tc>
              <w:tcPr>
                <w:tcW w:w="358" w:type="pct"/>
                <w:vAlign w:val="center"/>
              </w:tcPr>
              <w:p w14:paraId="4E2F38F4" w14:textId="77777777" w:rsidR="00000000" w:rsidRPr="008075F0" w:rsidRDefault="00000000">
                <w:pPr>
                  <w:pStyle w:val="af7"/>
                  <w:numPr>
                    <w:ilvl w:val="0"/>
                    <w:numId w:val="25"/>
                  </w:numPr>
                  <w:tabs>
                    <w:tab w:val="left" w:pos="240"/>
                  </w:tabs>
                  <w:wordWrap w:val="0"/>
                  <w:ind w:firstLineChars="0"/>
                  <w:jc w:val="center"/>
                  <w:rPr>
                    <w:bCs/>
                    <w:snapToGrid w:val="0"/>
                    <w:szCs w:val="21"/>
                  </w:rPr>
                </w:pPr>
              </w:p>
            </w:tc>
            <w:tc>
              <w:tcPr>
                <w:tcW w:w="669" w:type="pct"/>
                <w:vAlign w:val="center"/>
              </w:tcPr>
              <w:p w14:paraId="04A8B958"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val="fr-FR" w:eastAsia="zh-CN"/>
                  </w:rPr>
                </w:pPr>
                <w:r w:rsidRPr="008075F0">
                  <w:rPr>
                    <w:rFonts w:ascii="Times New Roman" w:hAnsi="Times New Roman" w:cs="Times New Roman"/>
                  </w:rPr>
                  <w:t>测试</w:t>
                </w:r>
                <w:r w:rsidRPr="008075F0">
                  <w:rPr>
                    <w:rFonts w:ascii="Times New Roman" w:hAnsi="Times New Roman" w:cs="Times New Roman"/>
                  </w:rPr>
                  <w:t>PC</w:t>
                </w:r>
              </w:p>
            </w:tc>
            <w:tc>
              <w:tcPr>
                <w:tcW w:w="778" w:type="pct"/>
                <w:vAlign w:val="center"/>
              </w:tcPr>
              <w:p w14:paraId="57DB0A22"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rPr>
                  <w:t>TY20230300</w:t>
                </w:r>
                <w:r w:rsidRPr="008075F0">
                  <w:rPr>
                    <w:rFonts w:ascii="Times New Roman" w:hAnsi="Times New Roman" w:cs="Times New Roman"/>
                  </w:rPr>
                  <w:lastRenderedPageBreak/>
                  <w:t>23</w:t>
                </w:r>
              </w:p>
            </w:tc>
            <w:tc>
              <w:tcPr>
                <w:tcW w:w="1037" w:type="pct"/>
                <w:vAlign w:val="center"/>
              </w:tcPr>
              <w:p w14:paraId="092097CA" w14:textId="77777777" w:rsidR="00000000" w:rsidRPr="008075F0" w:rsidRDefault="00000000" w:rsidP="00C312D7">
                <w:pPr>
                  <w:pStyle w:val="TableParagraph"/>
                  <w:kinsoku w:val="0"/>
                  <w:wordWrap w:val="0"/>
                  <w:overflowPunct w:val="0"/>
                  <w:ind w:left="105"/>
                  <w:jc w:val="both"/>
                  <w:rPr>
                    <w:rFonts w:ascii="Times New Roman" w:hAnsi="Times New Roman" w:cs="Times New Roman"/>
                    <w:snapToGrid w:val="0"/>
                    <w:sz w:val="21"/>
                    <w:szCs w:val="21"/>
                    <w:lang w:eastAsia="zh-CN"/>
                  </w:rPr>
                </w:pPr>
                <w:r w:rsidRPr="008075F0">
                  <w:rPr>
                    <w:rFonts w:ascii="Times New Roman" w:hAnsi="Times New Roman" w:cs="Times New Roman"/>
                    <w:lang w:eastAsia="zh-CN"/>
                  </w:rPr>
                  <w:lastRenderedPageBreak/>
                  <w:t>运行辅助软件，</w:t>
                </w:r>
                <w:r w:rsidRPr="008075F0">
                  <w:rPr>
                    <w:rFonts w:ascii="Times New Roman" w:hAnsi="Times New Roman" w:cs="Times New Roman"/>
                    <w:lang w:eastAsia="zh-CN"/>
                  </w:rPr>
                  <w:lastRenderedPageBreak/>
                  <w:t>用于静态测试和代码审查</w:t>
                </w:r>
              </w:p>
            </w:tc>
            <w:tc>
              <w:tcPr>
                <w:tcW w:w="1124" w:type="pct"/>
                <w:vAlign w:val="center"/>
              </w:tcPr>
              <w:p w14:paraId="426BE744" w14:textId="77777777" w:rsidR="00000000" w:rsidRPr="008075F0" w:rsidRDefault="00000000" w:rsidP="00C312D7">
                <w:pPr>
                  <w:wordWrap w:val="0"/>
                  <w:adjustRightInd w:val="0"/>
                </w:pPr>
                <w:r w:rsidRPr="008075F0">
                  <w:lastRenderedPageBreak/>
                  <w:t>CPU:13th Gen Intel</w:t>
                </w:r>
                <w:r w:rsidRPr="008075F0">
                  <w:lastRenderedPageBreak/>
                  <w:t>(R) Core(TM) i5-13500H 2.60GHz</w:t>
                </w:r>
              </w:p>
              <w:p w14:paraId="4093EF19" w14:textId="77777777" w:rsidR="00000000" w:rsidRPr="008075F0" w:rsidRDefault="00000000" w:rsidP="00C312D7">
                <w:pPr>
                  <w:wordWrap w:val="0"/>
                  <w:adjustRightInd w:val="0"/>
                </w:pPr>
                <w:r w:rsidRPr="008075F0">
                  <w:t>内存：</w:t>
                </w:r>
                <w:r w:rsidRPr="008075F0">
                  <w:t>16G</w:t>
                </w:r>
              </w:p>
              <w:p w14:paraId="0648724B" w14:textId="77777777" w:rsidR="00000000" w:rsidRPr="008075F0" w:rsidRDefault="00000000" w:rsidP="00C312D7">
                <w:pPr>
                  <w:wordWrap w:val="0"/>
                  <w:adjustRightInd w:val="0"/>
                </w:pPr>
                <w:r w:rsidRPr="008075F0">
                  <w:t>硬盘：</w:t>
                </w:r>
                <w:r w:rsidRPr="008075F0">
                  <w:t>1T</w:t>
                </w:r>
              </w:p>
              <w:p w14:paraId="2455636A"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rPr>
                  <w:t>操作系统：</w:t>
                </w:r>
                <w:r w:rsidRPr="008075F0">
                  <w:rPr>
                    <w:rFonts w:ascii="Times New Roman" w:hAnsi="Times New Roman" w:cs="Times New Roman"/>
                  </w:rPr>
                  <w:t>Windows 10(64)</w:t>
                </w:r>
              </w:p>
            </w:tc>
            <w:tc>
              <w:tcPr>
                <w:tcW w:w="1034" w:type="pct"/>
                <w:vAlign w:val="center"/>
              </w:tcPr>
              <w:p w14:paraId="7AD3ADE0"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snapToGrid w:val="0"/>
                    <w:sz w:val="21"/>
                    <w:szCs w:val="21"/>
                    <w:lang w:eastAsia="zh-CN"/>
                  </w:rPr>
                  <w:lastRenderedPageBreak/>
                  <w:t>中国科学院卫星</w:t>
                </w:r>
                <w:r w:rsidRPr="008075F0">
                  <w:rPr>
                    <w:rFonts w:ascii="Times New Roman" w:hAnsi="Times New Roman" w:cs="Times New Roman"/>
                    <w:snapToGrid w:val="0"/>
                    <w:sz w:val="21"/>
                    <w:szCs w:val="21"/>
                    <w:lang w:eastAsia="zh-CN"/>
                  </w:rPr>
                  <w:lastRenderedPageBreak/>
                  <w:t>软件测评中心</w:t>
                </w:r>
              </w:p>
            </w:tc>
          </w:tr>
          <w:tr w:rsidR="003F53C1" w:rsidRPr="008075F0" w14:paraId="7609E04F" w14:textId="77777777" w:rsidTr="00C312D7">
            <w:trPr>
              <w:trHeight w:val="1336"/>
              <w:jc w:val="center"/>
            </w:trPr>
            <w:tc>
              <w:tcPr>
                <w:tcW w:w="358" w:type="pct"/>
                <w:vAlign w:val="center"/>
              </w:tcPr>
              <w:p w14:paraId="2BC7E0D0" w14:textId="77777777" w:rsidR="00000000" w:rsidRPr="008075F0" w:rsidRDefault="00000000">
                <w:pPr>
                  <w:pStyle w:val="af7"/>
                  <w:numPr>
                    <w:ilvl w:val="0"/>
                    <w:numId w:val="25"/>
                  </w:numPr>
                  <w:tabs>
                    <w:tab w:val="left" w:pos="240"/>
                  </w:tabs>
                  <w:wordWrap w:val="0"/>
                  <w:ind w:firstLineChars="0"/>
                  <w:jc w:val="center"/>
                  <w:rPr>
                    <w:bCs/>
                    <w:snapToGrid w:val="0"/>
                    <w:szCs w:val="21"/>
                  </w:rPr>
                </w:pPr>
              </w:p>
            </w:tc>
            <w:tc>
              <w:tcPr>
                <w:tcW w:w="669" w:type="pct"/>
                <w:vAlign w:val="center"/>
              </w:tcPr>
              <w:p w14:paraId="2E084569"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0E5B8951"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68AF966E" w14:textId="77777777" w:rsidR="00000000" w:rsidRPr="008075F0" w:rsidRDefault="00000000"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332AE808"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4" w:type="pct"/>
                <w:vAlign w:val="center"/>
              </w:tcPr>
              <w:p w14:paraId="10144E3B"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19977D52" w14:textId="77777777" w:rsidTr="00C312D7">
            <w:trPr>
              <w:trHeight w:val="309"/>
              <w:jc w:val="center"/>
            </w:trPr>
            <w:tc>
              <w:tcPr>
                <w:tcW w:w="358" w:type="pct"/>
                <w:vAlign w:val="center"/>
              </w:tcPr>
              <w:p w14:paraId="73EF1D59" w14:textId="77777777" w:rsidR="00000000" w:rsidRPr="008075F0" w:rsidRDefault="00000000">
                <w:pPr>
                  <w:pStyle w:val="af7"/>
                  <w:numPr>
                    <w:ilvl w:val="0"/>
                    <w:numId w:val="25"/>
                  </w:numPr>
                  <w:tabs>
                    <w:tab w:val="left" w:pos="240"/>
                  </w:tabs>
                  <w:wordWrap w:val="0"/>
                  <w:ind w:firstLineChars="0"/>
                  <w:jc w:val="center"/>
                  <w:rPr>
                    <w:bCs/>
                    <w:snapToGrid w:val="0"/>
                    <w:szCs w:val="21"/>
                  </w:rPr>
                </w:pPr>
              </w:p>
            </w:tc>
            <w:tc>
              <w:tcPr>
                <w:tcW w:w="669" w:type="pct"/>
                <w:vAlign w:val="center"/>
              </w:tcPr>
              <w:p w14:paraId="3745D9D7"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0DC2E659"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090BA4A0" w14:textId="77777777" w:rsidR="00000000" w:rsidRPr="008075F0" w:rsidRDefault="00000000"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1EB73BC2" w14:textId="77777777" w:rsidR="00000000" w:rsidRPr="008075F0" w:rsidRDefault="00000000"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767C4CB4"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59C73FF1" w14:textId="77777777" w:rsidTr="00C312D7">
            <w:trPr>
              <w:trHeight w:val="309"/>
              <w:jc w:val="center"/>
            </w:trPr>
            <w:tc>
              <w:tcPr>
                <w:tcW w:w="358" w:type="pct"/>
                <w:vAlign w:val="center"/>
              </w:tcPr>
              <w:p w14:paraId="63AF63DE" w14:textId="77777777" w:rsidR="00000000" w:rsidRPr="008075F0" w:rsidRDefault="00000000">
                <w:pPr>
                  <w:pStyle w:val="af7"/>
                  <w:numPr>
                    <w:ilvl w:val="0"/>
                    <w:numId w:val="25"/>
                  </w:numPr>
                  <w:tabs>
                    <w:tab w:val="left" w:pos="240"/>
                  </w:tabs>
                  <w:wordWrap w:val="0"/>
                  <w:ind w:firstLineChars="0"/>
                  <w:jc w:val="center"/>
                  <w:rPr>
                    <w:bCs/>
                    <w:snapToGrid w:val="0"/>
                    <w:szCs w:val="21"/>
                  </w:rPr>
                </w:pPr>
              </w:p>
            </w:tc>
            <w:tc>
              <w:tcPr>
                <w:tcW w:w="669" w:type="pct"/>
                <w:vAlign w:val="center"/>
              </w:tcPr>
              <w:p w14:paraId="5A971483"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70FACFC3"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61015470" w14:textId="77777777" w:rsidR="00000000" w:rsidRPr="008075F0" w:rsidRDefault="00000000"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0B113C69" w14:textId="77777777" w:rsidR="00000000" w:rsidRPr="008075F0" w:rsidRDefault="00000000"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2F4734F4"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4720876A" w14:textId="77777777" w:rsidTr="00C312D7">
            <w:trPr>
              <w:trHeight w:val="309"/>
              <w:jc w:val="center"/>
            </w:trPr>
            <w:tc>
              <w:tcPr>
                <w:tcW w:w="358" w:type="pct"/>
                <w:vAlign w:val="center"/>
              </w:tcPr>
              <w:p w14:paraId="4BECEF72" w14:textId="77777777" w:rsidR="00000000" w:rsidRPr="008075F0" w:rsidRDefault="00000000">
                <w:pPr>
                  <w:pStyle w:val="af7"/>
                  <w:numPr>
                    <w:ilvl w:val="0"/>
                    <w:numId w:val="25"/>
                  </w:numPr>
                  <w:tabs>
                    <w:tab w:val="left" w:pos="240"/>
                  </w:tabs>
                  <w:wordWrap w:val="0"/>
                  <w:ind w:firstLineChars="0"/>
                  <w:jc w:val="center"/>
                  <w:rPr>
                    <w:bCs/>
                    <w:snapToGrid w:val="0"/>
                    <w:szCs w:val="21"/>
                  </w:rPr>
                </w:pPr>
              </w:p>
            </w:tc>
            <w:tc>
              <w:tcPr>
                <w:tcW w:w="669" w:type="pct"/>
                <w:vAlign w:val="center"/>
              </w:tcPr>
              <w:p w14:paraId="5BAABBA8"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3FEE14AB"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2B9BA888" w14:textId="77777777" w:rsidR="00000000" w:rsidRPr="008075F0" w:rsidRDefault="00000000"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0D9D3D08" w14:textId="77777777" w:rsidR="00000000" w:rsidRPr="008075F0" w:rsidRDefault="00000000"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643B044A" w14:textId="77777777" w:rsidR="00000000" w:rsidRPr="008075F0" w:rsidRDefault="00000000" w:rsidP="00C312D7">
                <w:pPr>
                  <w:pStyle w:val="TableParagraph"/>
                  <w:kinsoku w:val="0"/>
                  <w:wordWrap w:val="0"/>
                  <w:overflowPunct w:val="0"/>
                  <w:jc w:val="both"/>
                  <w:rPr>
                    <w:rFonts w:ascii="Times New Roman" w:hAnsi="Times New Roman" w:cs="Times New Roman"/>
                    <w:snapToGrid w:val="0"/>
                    <w:sz w:val="21"/>
                    <w:szCs w:val="21"/>
                    <w:lang w:eastAsia="zh-CN"/>
                  </w:rPr>
                </w:pPr>
              </w:p>
            </w:tc>
          </w:tr>
        </w:tbl>
      </w:sdtContent>
    </w:sdt>
    <w:p w14:paraId="667B2A91" w14:textId="77777777" w:rsidR="00FA6C0A" w:rsidRPr="00FA6C0A" w:rsidRDefault="00FA6C0A" w:rsidP="00FA6C0A"/>
    <w:p w14:paraId="43BBCE84" w14:textId="0BC02C96" w:rsidR="009B0E94" w:rsidRDefault="009B0E94" w:rsidP="009B0E94">
      <w:pPr>
        <w:pStyle w:val="4"/>
        <w:rPr>
          <w:sz w:val="24"/>
          <w:szCs w:val="24"/>
        </w:rPr>
      </w:pPr>
      <w:r>
        <w:rPr>
          <w:rFonts w:hint="eastAsia"/>
          <w:sz w:val="24"/>
          <w:szCs w:val="24"/>
        </w:rPr>
        <w:t>静态测试场所</w:t>
      </w:r>
    </w:p>
    <w:p w14:paraId="7BC0881D" w14:textId="21CA14B2" w:rsidR="008C1CED" w:rsidRPr="008C1CED" w:rsidRDefault="009B0E94" w:rsidP="009B0E94">
      <w:pPr>
        <w:pStyle w:val="aff2"/>
        <w:ind w:firstLine="480"/>
      </w:pPr>
      <w:r>
        <w:rPr>
          <w:rFonts w:hint="eastAsia"/>
        </w:rPr>
        <w:t>中国科学院卫星软件测评中心。</w:t>
      </w:r>
    </w:p>
    <w:p w14:paraId="6389335E" w14:textId="77777777" w:rsidR="00544FBE" w:rsidRDefault="00544FBE" w:rsidP="00B32CC5"/>
    <w:p w14:paraId="056E313F" w14:textId="6CA2520D" w:rsidR="00D75A27" w:rsidRDefault="000B0B4E" w:rsidP="00D75A27">
      <w:pPr>
        <w:pStyle w:val="30"/>
        <w:rPr>
          <w:sz w:val="24"/>
          <w:szCs w:val="24"/>
        </w:rPr>
      </w:pPr>
      <w:bookmarkStart w:id="47" w:name="_Toc196235210"/>
      <w:r>
        <w:rPr>
          <w:rFonts w:hint="eastAsia"/>
          <w:sz w:val="24"/>
          <w:szCs w:val="24"/>
        </w:rPr>
        <w:t>动态测试环境</w:t>
      </w:r>
      <w:bookmarkEnd w:id="47"/>
    </w:p>
    <w:p w14:paraId="6F63DF74" w14:textId="77777777" w:rsidR="00D75A27" w:rsidRDefault="00D75A27" w:rsidP="00D75A27">
      <w:pPr>
        <w:pStyle w:val="4"/>
        <w:rPr>
          <w:sz w:val="24"/>
          <w:szCs w:val="24"/>
        </w:rPr>
      </w:pPr>
      <w:r>
        <w:rPr>
          <w:rFonts w:hint="eastAsia"/>
          <w:sz w:val="24"/>
          <w:szCs w:val="24"/>
        </w:rPr>
        <w:t>环境描述</w:t>
      </w:r>
    </w:p>
    <w:bookmarkStart w:id="48" w:name="_Hlk195887295" w:displacedByCustomXml="next"/>
    <w:sdt>
      <w:sdtPr>
        <w:rPr>
          <w:snapToGrid w:val="0"/>
          <w:sz w:val="21"/>
          <w:szCs w:val="24"/>
        </w:rPr>
        <w:alias w:val="动态测试环境说明"/>
        <w:tag w:val="dynamic_env"/>
        <w:id w:val="-1069420061"/>
        <w:placeholder>
          <w:docPart w:val="CE8D7123038440DEA5DF07C072CF29A3"/>
        </w:placeholder>
        <w15:color w:val="FF99CC"/>
      </w:sdtPr>
      <w:sdtEndPr>
        <w:rPr>
          <w:rFonts w:hint="eastAsia"/>
          <w:snapToGrid/>
          <w:szCs w:val="20"/>
        </w:rPr>
      </w:sdtEndPr>
      <w:sdtContent>
        <w:p w14:paraId="6D875DFB" w14:textId="77777777" w:rsidR="00000000" w:rsidRDefault="00000000" w:rsidP="00205B72">
          <w:pPr>
            <w:pStyle w:val="aff2"/>
            <w:ind w:firstLine="420"/>
            <w:rPr>
              <w:szCs w:val="24"/>
            </w:rPr>
          </w:pPr>
          <w:r w:rsidRPr="00BC3DC9">
            <w:rPr>
              <w:rFonts w:hint="eastAsia"/>
              <w:szCs w:val="24"/>
            </w:rPr>
            <w:t>测试环境由</w:t>
          </w:r>
          <w:r w:rsidRPr="00BC3DC9">
            <w:rPr>
              <w:rFonts w:hint="eastAsia"/>
              <w:szCs w:val="24"/>
            </w:rPr>
            <w:t>XX</w:t>
          </w:r>
          <w:r w:rsidRPr="00BC3DC9">
            <w:rPr>
              <w:rFonts w:hint="eastAsia"/>
              <w:szCs w:val="24"/>
            </w:rPr>
            <w:t>单元主机（</w:t>
          </w:r>
          <w:r w:rsidRPr="00BC3DC9">
            <w:rPr>
              <w:rFonts w:hint="eastAsia"/>
              <w:szCs w:val="24"/>
            </w:rPr>
            <w:t>XX</w:t>
          </w:r>
          <w:r w:rsidRPr="00BC3DC9">
            <w:rPr>
              <w:rFonts w:hint="eastAsia"/>
              <w:szCs w:val="24"/>
            </w:rPr>
            <w:t>软件、</w:t>
          </w:r>
          <w:r w:rsidRPr="00BC3DC9">
            <w:rPr>
              <w:rFonts w:hint="eastAsia"/>
              <w:szCs w:val="24"/>
            </w:rPr>
            <w:t>XX</w:t>
          </w:r>
          <w:r w:rsidRPr="00BC3DC9">
            <w:rPr>
              <w:rFonts w:hint="eastAsia"/>
              <w:szCs w:val="24"/>
            </w:rPr>
            <w:t>软件</w:t>
          </w:r>
          <w:r w:rsidRPr="00BC3DC9">
            <w:rPr>
              <w:rFonts w:hint="eastAsia"/>
              <w:szCs w:val="24"/>
            </w:rPr>
            <w:t>MCU</w:t>
          </w:r>
          <w:r w:rsidRPr="00BC3DC9">
            <w:rPr>
              <w:rFonts w:hint="eastAsia"/>
              <w:szCs w:val="24"/>
            </w:rPr>
            <w:t>模块）、</w:t>
          </w:r>
          <w:r w:rsidRPr="00BC3DC9">
            <w:rPr>
              <w:rFonts w:hint="eastAsia"/>
              <w:szCs w:val="24"/>
            </w:rPr>
            <w:t>XX</w:t>
          </w:r>
          <w:r w:rsidRPr="00BC3DC9">
            <w:rPr>
              <w:rFonts w:hint="eastAsia"/>
              <w:szCs w:val="24"/>
            </w:rPr>
            <w:t>通信机（信息交互软件通信模块）、</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测试系统（</w:t>
          </w:r>
          <w:r w:rsidRPr="00BC3DC9">
            <w:rPr>
              <w:rFonts w:hint="eastAsia"/>
              <w:szCs w:val="24"/>
            </w:rPr>
            <w:t>XX</w:t>
          </w:r>
          <w:r w:rsidRPr="00BC3DC9">
            <w:rPr>
              <w:rFonts w:hint="eastAsia"/>
              <w:szCs w:val="24"/>
            </w:rPr>
            <w:t>）、交换机、调试计算机</w:t>
          </w:r>
          <w:r w:rsidRPr="00BC3DC9">
            <w:rPr>
              <w:rFonts w:hint="eastAsia"/>
              <w:szCs w:val="24"/>
            </w:rPr>
            <w:t>1</w:t>
          </w:r>
          <w:r w:rsidRPr="00BC3DC9">
            <w:rPr>
              <w:rFonts w:hint="eastAsia"/>
              <w:szCs w:val="24"/>
            </w:rPr>
            <w:t>、调试计算机</w:t>
          </w:r>
          <w:r w:rsidRPr="00BC3DC9">
            <w:rPr>
              <w:rFonts w:hint="eastAsia"/>
              <w:szCs w:val="24"/>
            </w:rPr>
            <w:t>2</w:t>
          </w:r>
          <w:r w:rsidRPr="00BC3DC9">
            <w:rPr>
              <w:rFonts w:hint="eastAsia"/>
              <w:szCs w:val="24"/>
            </w:rPr>
            <w:t>、调试计算机</w:t>
          </w:r>
          <w:r w:rsidRPr="00BC3DC9">
            <w:rPr>
              <w:rFonts w:hint="eastAsia"/>
              <w:szCs w:val="24"/>
            </w:rPr>
            <w:t>3</w:t>
          </w:r>
          <w:r w:rsidRPr="00BC3DC9">
            <w:rPr>
              <w:rFonts w:hint="eastAsia"/>
              <w:szCs w:val="24"/>
            </w:rPr>
            <w:t>、仿真器、调试显示屏、主机电池组成。其中</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通信机，调试计算机通过网线与交换相连进行通信。测试环境如下图所示。</w:t>
          </w:r>
        </w:p>
        <w:p w14:paraId="7D2D4976" w14:textId="77777777" w:rsidR="00000000" w:rsidRDefault="00000000" w:rsidP="00BC3DC9">
          <w:pPr>
            <w:spacing w:line="360" w:lineRule="auto"/>
            <w:jc w:val="center"/>
            <w:rPr>
              <w:snapToGrid w:val="0"/>
              <w:sz w:val="24"/>
              <w:szCs w:val="24"/>
            </w:rPr>
          </w:pPr>
          <w:r>
            <w:rPr>
              <w:noProof/>
              <w:color w:val="4F81BD" w:themeColor="accent1"/>
              <w:szCs w:val="21"/>
            </w:rPr>
            <mc:AlternateContent>
              <mc:Choice Requires="wps">
                <w:drawing>
                  <wp:inline distT="0" distB="0" distL="0" distR="0" wp14:anchorId="7F803185" wp14:editId="73F8C2C9">
                    <wp:extent cx="1697182" cy="685511"/>
                    <wp:effectExtent l="0" t="0" r="17780" b="19685"/>
                    <wp:docPr id="1001" name="矩形 1971032451"/>
                    <wp:cNvGraphicFramePr/>
                    <a:graphic xmlns:a="http://schemas.openxmlformats.org/drawingml/2006/main">
                      <a:graphicData uri="http://schemas.microsoft.com/office/word/2010/wordprocessingShape">
                        <wps:wsp>
                          <wps:cNvSpPr/>
                          <wps:spPr>
                            <a:xfrm>
                              <a:off x="0" y="0"/>
                              <a:ext cx="1697182" cy="685511"/>
                            </a:xfrm>
                            <a:prstGeom prst="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2B19B86C" id="矩形 1971032451" o:spid="_x0000_s1026" style="width:133.65pt;height:54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" fillcolor="white [3201]" strokecolor="#4f81bd [3204]" strokeweight="2pt">
                    <w10:anchorlock/>
                  </v:rect>
                </w:pict>
              </mc:Fallback>
            </mc:AlternateContent>
          </w:r>
        </w:p>
        <w:p w14:paraId="4D6827A2" w14:textId="77777777" w:rsidR="00000000" w:rsidRPr="00BC3DC9" w:rsidRDefault="00000000" w:rsidP="00BC3DC9">
          <w:pPr>
            <w:spacing w:line="360" w:lineRule="auto"/>
            <w:jc w:val="center"/>
            <w:rPr>
              <w:rFonts w:eastAsia="黑体"/>
              <w:sz w:val="28"/>
            </w:rPr>
          </w:pPr>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Pr>
              <w:rFonts w:eastAsia="黑体" w:hint="eastAsia"/>
            </w:rPr>
            <w:t>标校软件测试</w:t>
          </w:r>
          <w:r w:rsidRPr="008C0EA6">
            <w:rPr>
              <w:rFonts w:eastAsia="黑体"/>
            </w:rPr>
            <w:t>动态测试环境图</w:t>
          </w:r>
        </w:p>
      </w:sdtContent>
    </w:sdt>
    <w:bookmarkEnd w:id="49"/>
    <w:p w14:paraId="72D864F1" w14:textId="77777777" w:rsidR="00544FBE" w:rsidRDefault="00544FBE" w:rsidP="00B32CC5"/>
    <w:p w14:paraId="24AA87B4" w14:textId="7DAA00D7" w:rsidR="000B0B4E" w:rsidRDefault="00D60EF6" w:rsidP="000B0B4E">
      <w:pPr>
        <w:pStyle w:val="4"/>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6E4B95421F7948B783B17E52C1262501"/>
        </w:placeholder>
        <w15:color w:val="FF99CC"/>
      </w:sdtPr>
      <w:sdtEndPr>
        <w:rPr>
          <w:snapToGrid/>
          <w:sz w:val="21"/>
          <w:szCs w:val="20"/>
        </w:rPr>
      </w:sdtEndPr>
      <w:sdtContent>
        <w:p w14:paraId="4F84B82F" w14:textId="77777777" w:rsidR="00000000" w:rsidRPr="00560D34" w:rsidRDefault="00000000" w:rsidP="00D0283F">
          <w:pPr>
            <w:spacing w:line="360" w:lineRule="auto"/>
            <w:ind w:firstLine="480"/>
            <w:rPr>
              <w:snapToGrid w:val="0"/>
              <w:sz w:val="24"/>
              <w:szCs w:val="24"/>
            </w:rPr>
          </w:pPr>
          <w:r>
            <w:rPr>
              <w:rFonts w:hint="eastAsia"/>
              <w:snapToGrid w:val="0"/>
              <w:sz w:val="24"/>
              <w:szCs w:val="24"/>
            </w:rPr>
            <w:t>标校软件测试</w:t>
          </w:r>
          <w:r>
            <w:rPr>
              <w:rFonts w:hint="eastAsia"/>
              <w:snapToGrid w:val="0"/>
              <w:sz w:val="24"/>
              <w:szCs w:val="24"/>
            </w:rPr>
            <w:t>动态测试环境使用的软件项见下表所示</w:t>
          </w:r>
          <w:r w:rsidRPr="00560D34">
            <w:rPr>
              <w:snapToGrid w:val="0"/>
              <w:sz w:val="24"/>
              <w:szCs w:val="24"/>
            </w:rPr>
            <w:t>。</w:t>
          </w:r>
        </w:p>
        <w:p w14:paraId="319AB858" w14:textId="77777777" w:rsidR="00000000" w:rsidRDefault="00000000" w:rsidP="0069134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动态测试环境软件项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58"/>
            <w:gridCol w:w="1655"/>
            <w:gridCol w:w="1183"/>
            <w:gridCol w:w="1935"/>
            <w:gridCol w:w="1985"/>
            <w:gridCol w:w="1824"/>
          </w:tblGrid>
          <w:tr w:rsidR="000373B7" w:rsidRPr="00560D34" w14:paraId="3831AE4B" w14:textId="77777777" w:rsidTr="001C2F24">
            <w:trPr>
              <w:trHeight w:val="397"/>
              <w:tblHeader/>
              <w:jc w:val="center"/>
            </w:trPr>
            <w:tc>
              <w:tcPr>
                <w:tcW w:w="253" w:type="pct"/>
                <w:vAlign w:val="center"/>
              </w:tcPr>
              <w:p w14:paraId="179ED692" w14:textId="77777777" w:rsidR="00000000" w:rsidRPr="006615B5" w:rsidRDefault="00000000"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lastRenderedPageBreak/>
                  <w:t>序号</w:t>
                </w:r>
              </w:p>
            </w:tc>
            <w:tc>
              <w:tcPr>
                <w:tcW w:w="915" w:type="pct"/>
                <w:vAlign w:val="center"/>
              </w:tcPr>
              <w:p w14:paraId="439A6745" w14:textId="77777777" w:rsidR="00000000" w:rsidRPr="006615B5" w:rsidRDefault="00000000"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54" w:type="pct"/>
                <w:vAlign w:val="center"/>
              </w:tcPr>
              <w:p w14:paraId="15789FCE" w14:textId="77777777" w:rsidR="00000000" w:rsidRPr="006615B5" w:rsidRDefault="00000000"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070" w:type="pct"/>
                <w:vAlign w:val="center"/>
              </w:tcPr>
              <w:p w14:paraId="4F975E3A" w14:textId="77777777" w:rsidR="00000000" w:rsidRPr="006615B5" w:rsidRDefault="00000000"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098" w:type="pct"/>
                <w:vAlign w:val="center"/>
              </w:tcPr>
              <w:p w14:paraId="7D06C057" w14:textId="77777777" w:rsidR="00000000" w:rsidRPr="006615B5" w:rsidRDefault="00000000"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c>
              <w:tcPr>
                <w:tcW w:w="1009" w:type="pct"/>
                <w:vAlign w:val="center"/>
              </w:tcPr>
              <w:p w14:paraId="070DD1AE" w14:textId="77777777" w:rsidR="00000000" w:rsidRPr="006615B5" w:rsidRDefault="00000000" w:rsidP="001C2F24">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部署位置</w:t>
                </w:r>
              </w:p>
            </w:tc>
          </w:tr>
          <w:tr w:rsidR="000373B7" w:rsidRPr="00560D34" w14:paraId="3814581F" w14:textId="77777777" w:rsidTr="001C2F24">
            <w:trPr>
              <w:trHeight w:val="241"/>
              <w:jc w:val="center"/>
            </w:trPr>
            <w:tc>
              <w:tcPr>
                <w:tcW w:w="253" w:type="pct"/>
                <w:vAlign w:val="center"/>
              </w:tcPr>
              <w:p w14:paraId="64F841EB" w14:textId="77777777" w:rsidR="00000000" w:rsidRPr="00945DCD" w:rsidRDefault="00000000">
                <w:pPr>
                  <w:numPr>
                    <w:ilvl w:val="0"/>
                    <w:numId w:val="8"/>
                  </w:numPr>
                  <w:tabs>
                    <w:tab w:val="left" w:pos="240"/>
                    <w:tab w:val="left" w:pos="840"/>
                  </w:tabs>
                  <w:jc w:val="center"/>
                  <w:rPr>
                    <w:bCs/>
                    <w:iCs/>
                    <w:snapToGrid w:val="0"/>
                    <w:szCs w:val="21"/>
                  </w:rPr>
                </w:pPr>
              </w:p>
            </w:tc>
            <w:tc>
              <w:tcPr>
                <w:tcW w:w="915" w:type="pct"/>
                <w:vAlign w:val="center"/>
              </w:tcPr>
              <w:p w14:paraId="2305C9F0" w14:textId="77777777" w:rsidR="00000000" w:rsidRPr="004A30B4" w:rsidRDefault="00000000"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3020AF71" w14:textId="77777777" w:rsidR="00000000" w:rsidRPr="004A30B4" w:rsidRDefault="00000000" w:rsidP="001C2F24">
                <w:pPr>
                  <w:overflowPunct w:val="0"/>
                  <w:topLinePunct/>
                  <w:textAlignment w:val="center"/>
                  <w:rPr>
                    <w:snapToGrid w:val="0"/>
                    <w:szCs w:val="21"/>
                  </w:rPr>
                </w:pPr>
                <w:r>
                  <w:rPr>
                    <w:rFonts w:hint="eastAsia"/>
                    <w:snapToGrid w:val="0"/>
                    <w:szCs w:val="21"/>
                  </w:rPr>
                  <w:t>VXX.X</w:t>
                </w:r>
              </w:p>
            </w:tc>
            <w:tc>
              <w:tcPr>
                <w:tcW w:w="1070" w:type="pct"/>
                <w:vAlign w:val="center"/>
              </w:tcPr>
              <w:p w14:paraId="70F73ED1" w14:textId="77777777" w:rsidR="00000000" w:rsidRPr="004A30B4" w:rsidRDefault="00000000" w:rsidP="001C2F24">
                <w:pPr>
                  <w:overflowPunct w:val="0"/>
                  <w:topLinePunct/>
                  <w:ind w:firstLineChars="4" w:firstLine="8"/>
                  <w:textAlignment w:val="center"/>
                  <w:rPr>
                    <w:snapToGrid w:val="0"/>
                    <w:szCs w:val="21"/>
                  </w:rPr>
                </w:pPr>
                <w:r>
                  <w:rPr>
                    <w:rFonts w:hint="eastAsia"/>
                    <w:snapToGrid w:val="0"/>
                    <w:szCs w:val="21"/>
                  </w:rPr>
                  <w:t>被测软件</w:t>
                </w:r>
              </w:p>
            </w:tc>
            <w:tc>
              <w:tcPr>
                <w:tcW w:w="1098" w:type="pct"/>
                <w:vAlign w:val="center"/>
              </w:tcPr>
              <w:p w14:paraId="5831BDAD" w14:textId="77777777" w:rsidR="00000000" w:rsidRPr="004A30B4" w:rsidRDefault="00000000" w:rsidP="001C2F24">
                <w:pPr>
                  <w:overflowPunct w:val="0"/>
                  <w:topLinePunct/>
                  <w:ind w:firstLineChars="4" w:firstLine="8"/>
                  <w:textAlignment w:val="center"/>
                  <w:rPr>
                    <w:snapToGrid w:val="0"/>
                    <w:szCs w:val="21"/>
                  </w:rPr>
                </w:pPr>
                <w:r>
                  <w:rPr>
                    <w:rFonts w:hint="eastAsia"/>
                    <w:snapToGrid w:val="0"/>
                    <w:szCs w:val="21"/>
                  </w:rPr>
                  <w:t>某研究所</w:t>
                </w:r>
              </w:p>
            </w:tc>
            <w:tc>
              <w:tcPr>
                <w:tcW w:w="1009" w:type="pct"/>
                <w:vAlign w:val="center"/>
              </w:tcPr>
              <w:p w14:paraId="07468977" w14:textId="77777777" w:rsidR="00000000" w:rsidRPr="004A30B4" w:rsidRDefault="00000000" w:rsidP="001C2F24">
                <w:pPr>
                  <w:overflowPunct w:val="0"/>
                  <w:topLinePunct/>
                  <w:ind w:firstLineChars="4" w:firstLine="8"/>
                  <w:textAlignment w:val="center"/>
                  <w:rPr>
                    <w:snapToGrid w:val="0"/>
                    <w:szCs w:val="21"/>
                  </w:rPr>
                </w:pPr>
                <w:r>
                  <w:rPr>
                    <w:rFonts w:hint="eastAsia"/>
                    <w:snapToGrid w:val="0"/>
                    <w:szCs w:val="21"/>
                  </w:rPr>
                  <w:t>XX</w:t>
                </w:r>
                <w:r>
                  <w:rPr>
                    <w:rFonts w:hint="eastAsia"/>
                    <w:snapToGrid w:val="0"/>
                    <w:szCs w:val="21"/>
                  </w:rPr>
                  <w:t>主机</w:t>
                </w:r>
              </w:p>
            </w:tc>
          </w:tr>
          <w:tr w:rsidR="000373B7" w:rsidRPr="00560D34" w14:paraId="50984C90" w14:textId="77777777" w:rsidTr="001C2F24">
            <w:trPr>
              <w:trHeight w:val="241"/>
              <w:jc w:val="center"/>
            </w:trPr>
            <w:tc>
              <w:tcPr>
                <w:tcW w:w="253" w:type="pct"/>
                <w:vAlign w:val="center"/>
              </w:tcPr>
              <w:p w14:paraId="7F857872" w14:textId="77777777" w:rsidR="00000000" w:rsidRPr="00945DCD" w:rsidRDefault="00000000">
                <w:pPr>
                  <w:numPr>
                    <w:ilvl w:val="0"/>
                    <w:numId w:val="8"/>
                  </w:numPr>
                  <w:tabs>
                    <w:tab w:val="left" w:pos="240"/>
                    <w:tab w:val="left" w:pos="840"/>
                  </w:tabs>
                  <w:jc w:val="center"/>
                  <w:rPr>
                    <w:bCs/>
                    <w:iCs/>
                    <w:snapToGrid w:val="0"/>
                    <w:szCs w:val="21"/>
                  </w:rPr>
                </w:pPr>
              </w:p>
            </w:tc>
            <w:tc>
              <w:tcPr>
                <w:tcW w:w="915" w:type="pct"/>
                <w:vAlign w:val="center"/>
              </w:tcPr>
              <w:p w14:paraId="3E6AAFCA" w14:textId="77777777" w:rsidR="00000000" w:rsidRDefault="00000000"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1DE6B452" w14:textId="77777777" w:rsidR="00000000" w:rsidRDefault="00000000" w:rsidP="001C2F24">
                <w:pPr>
                  <w:overflowPunct w:val="0"/>
                  <w:topLinePunct/>
                  <w:textAlignment w:val="center"/>
                  <w:rPr>
                    <w:snapToGrid w:val="0"/>
                    <w:szCs w:val="21"/>
                  </w:rPr>
                </w:pPr>
                <w:r>
                  <w:rPr>
                    <w:rFonts w:hint="eastAsia"/>
                    <w:snapToGrid w:val="0"/>
                    <w:szCs w:val="21"/>
                  </w:rPr>
                  <w:t>VXX.X</w:t>
                </w:r>
              </w:p>
            </w:tc>
            <w:tc>
              <w:tcPr>
                <w:tcW w:w="1070" w:type="pct"/>
                <w:vAlign w:val="center"/>
              </w:tcPr>
              <w:p w14:paraId="36A082C2" w14:textId="77777777" w:rsidR="00000000" w:rsidRDefault="00000000" w:rsidP="001C2F24">
                <w:pPr>
                  <w:overflowPunct w:val="0"/>
                  <w:topLinePunct/>
                  <w:ind w:firstLineChars="4" w:firstLine="8"/>
                  <w:textAlignment w:val="center"/>
                  <w:rPr>
                    <w:snapToGrid w:val="0"/>
                    <w:szCs w:val="21"/>
                  </w:rPr>
                </w:pPr>
                <w:r>
                  <w:rPr>
                    <w:rFonts w:hint="eastAsia"/>
                    <w:snapToGrid w:val="0"/>
                    <w:szCs w:val="21"/>
                  </w:rPr>
                  <w:t>陪测软件，用于</w:t>
                </w:r>
                <w:r>
                  <w:rPr>
                    <w:rFonts w:hint="eastAsia"/>
                    <w:snapToGrid w:val="0"/>
                    <w:szCs w:val="21"/>
                  </w:rPr>
                  <w:t>XX</w:t>
                </w:r>
              </w:p>
            </w:tc>
            <w:tc>
              <w:tcPr>
                <w:tcW w:w="1098" w:type="pct"/>
                <w:vAlign w:val="center"/>
              </w:tcPr>
              <w:p w14:paraId="46C52591" w14:textId="77777777" w:rsidR="00000000" w:rsidRDefault="00000000" w:rsidP="001C2F24">
                <w:pPr>
                  <w:overflowPunct w:val="0"/>
                  <w:topLinePunct/>
                  <w:ind w:firstLineChars="4" w:firstLine="8"/>
                  <w:textAlignment w:val="center"/>
                  <w:rPr>
                    <w:snapToGrid w:val="0"/>
                    <w:szCs w:val="21"/>
                  </w:rPr>
                </w:pPr>
                <w:r>
                  <w:rPr>
                    <w:rFonts w:hint="eastAsia"/>
                    <w:snapToGrid w:val="0"/>
                    <w:szCs w:val="21"/>
                  </w:rPr>
                  <w:t>XX</w:t>
                </w:r>
                <w:r>
                  <w:rPr>
                    <w:rFonts w:hint="eastAsia"/>
                    <w:snapToGrid w:val="0"/>
                    <w:szCs w:val="21"/>
                  </w:rPr>
                  <w:t>研究所</w:t>
                </w:r>
              </w:p>
            </w:tc>
            <w:tc>
              <w:tcPr>
                <w:tcW w:w="1009" w:type="pct"/>
                <w:vAlign w:val="center"/>
              </w:tcPr>
              <w:p w14:paraId="143F0465" w14:textId="77777777" w:rsidR="00000000" w:rsidRDefault="00000000" w:rsidP="001C2F24">
                <w:pPr>
                  <w:overflowPunct w:val="0"/>
                  <w:topLinePunct/>
                  <w:ind w:firstLineChars="4" w:firstLine="8"/>
                  <w:textAlignment w:val="center"/>
                  <w:rPr>
                    <w:snapToGrid w:val="0"/>
                    <w:szCs w:val="21"/>
                  </w:rPr>
                </w:pPr>
                <w:r>
                  <w:rPr>
                    <w:rFonts w:hint="eastAsia"/>
                    <w:snapToGrid w:val="0"/>
                    <w:szCs w:val="21"/>
                  </w:rPr>
                  <w:t>XX</w:t>
                </w:r>
                <w:r>
                  <w:rPr>
                    <w:rFonts w:hint="eastAsia"/>
                    <w:snapToGrid w:val="0"/>
                    <w:szCs w:val="21"/>
                  </w:rPr>
                  <w:t>主机</w:t>
                </w:r>
              </w:p>
            </w:tc>
          </w:tr>
          <w:tr w:rsidR="000373B7" w:rsidRPr="00560D34" w14:paraId="031F632B" w14:textId="77777777" w:rsidTr="001C2F24">
            <w:trPr>
              <w:trHeight w:val="241"/>
              <w:jc w:val="center"/>
            </w:trPr>
            <w:tc>
              <w:tcPr>
                <w:tcW w:w="253" w:type="pct"/>
                <w:vAlign w:val="center"/>
              </w:tcPr>
              <w:p w14:paraId="7DBE2127" w14:textId="77777777" w:rsidR="00000000" w:rsidRPr="00945DCD" w:rsidRDefault="00000000">
                <w:pPr>
                  <w:numPr>
                    <w:ilvl w:val="0"/>
                    <w:numId w:val="8"/>
                  </w:numPr>
                  <w:tabs>
                    <w:tab w:val="left" w:pos="240"/>
                    <w:tab w:val="left" w:pos="840"/>
                  </w:tabs>
                  <w:jc w:val="center"/>
                  <w:rPr>
                    <w:bCs/>
                    <w:iCs/>
                    <w:snapToGrid w:val="0"/>
                    <w:szCs w:val="21"/>
                  </w:rPr>
                </w:pPr>
              </w:p>
            </w:tc>
            <w:tc>
              <w:tcPr>
                <w:tcW w:w="915" w:type="pct"/>
                <w:vAlign w:val="center"/>
              </w:tcPr>
              <w:p w14:paraId="020AC424" w14:textId="77777777" w:rsidR="00000000" w:rsidRDefault="00000000" w:rsidP="001C2F24">
                <w:pPr>
                  <w:jc w:val="center"/>
                  <w:rPr>
                    <w:snapToGrid w:val="0"/>
                    <w:szCs w:val="21"/>
                  </w:rPr>
                </w:pPr>
              </w:p>
            </w:tc>
            <w:tc>
              <w:tcPr>
                <w:tcW w:w="654" w:type="pct"/>
                <w:vAlign w:val="center"/>
              </w:tcPr>
              <w:p w14:paraId="72134D00" w14:textId="77777777" w:rsidR="00000000" w:rsidRDefault="00000000" w:rsidP="001C2F24">
                <w:pPr>
                  <w:overflowPunct w:val="0"/>
                  <w:topLinePunct/>
                  <w:textAlignment w:val="center"/>
                  <w:rPr>
                    <w:snapToGrid w:val="0"/>
                    <w:szCs w:val="21"/>
                  </w:rPr>
                </w:pPr>
              </w:p>
            </w:tc>
            <w:tc>
              <w:tcPr>
                <w:tcW w:w="1070" w:type="pct"/>
                <w:vAlign w:val="center"/>
              </w:tcPr>
              <w:p w14:paraId="697DF47B" w14:textId="77777777" w:rsidR="00000000" w:rsidRDefault="00000000" w:rsidP="001C2F24">
                <w:pPr>
                  <w:overflowPunct w:val="0"/>
                  <w:topLinePunct/>
                  <w:ind w:firstLineChars="4" w:firstLine="8"/>
                  <w:textAlignment w:val="center"/>
                  <w:rPr>
                    <w:snapToGrid w:val="0"/>
                    <w:szCs w:val="21"/>
                  </w:rPr>
                </w:pPr>
              </w:p>
            </w:tc>
            <w:tc>
              <w:tcPr>
                <w:tcW w:w="1098" w:type="pct"/>
                <w:vAlign w:val="center"/>
              </w:tcPr>
              <w:p w14:paraId="201910CA" w14:textId="77777777" w:rsidR="00000000" w:rsidRDefault="00000000" w:rsidP="001C2F24">
                <w:pPr>
                  <w:overflowPunct w:val="0"/>
                  <w:topLinePunct/>
                  <w:ind w:firstLineChars="4" w:firstLine="8"/>
                  <w:textAlignment w:val="center"/>
                  <w:rPr>
                    <w:snapToGrid w:val="0"/>
                    <w:szCs w:val="21"/>
                  </w:rPr>
                </w:pPr>
              </w:p>
            </w:tc>
            <w:tc>
              <w:tcPr>
                <w:tcW w:w="1009" w:type="pct"/>
                <w:vAlign w:val="center"/>
              </w:tcPr>
              <w:p w14:paraId="7CA5E3C1" w14:textId="77777777" w:rsidR="00000000" w:rsidRDefault="00000000" w:rsidP="001C2F24">
                <w:pPr>
                  <w:overflowPunct w:val="0"/>
                  <w:topLinePunct/>
                  <w:ind w:firstLineChars="4" w:firstLine="8"/>
                  <w:textAlignment w:val="center"/>
                  <w:rPr>
                    <w:snapToGrid w:val="0"/>
                    <w:szCs w:val="21"/>
                  </w:rPr>
                </w:pPr>
              </w:p>
            </w:tc>
          </w:tr>
        </w:tbl>
      </w:sdtContent>
    </w:sdt>
    <w:p w14:paraId="6041EBDD" w14:textId="77777777" w:rsidR="00126301" w:rsidRPr="00126301" w:rsidRDefault="00126301" w:rsidP="00126301"/>
    <w:p w14:paraId="5F25C39A" w14:textId="789AA892" w:rsidR="002C1990" w:rsidRDefault="002C1990" w:rsidP="002C1990">
      <w:pPr>
        <w:pStyle w:val="4"/>
        <w:rPr>
          <w:sz w:val="24"/>
          <w:szCs w:val="24"/>
        </w:rPr>
      </w:pPr>
      <w:r>
        <w:rPr>
          <w:rFonts w:hint="eastAsia"/>
          <w:sz w:val="24"/>
          <w:szCs w:val="24"/>
        </w:rPr>
        <w:t>硬件和固件项</w:t>
      </w:r>
    </w:p>
    <w:sdt>
      <w:sdtPr>
        <w:rPr>
          <w:rFonts w:hint="eastAsia"/>
          <w:snapToGrid w:val="0"/>
          <w:sz w:val="24"/>
          <w:szCs w:val="24"/>
        </w:rPr>
        <w:alias w:val="动态硬件和固件项"/>
        <w:tag w:val="dynamic_hard"/>
        <w:id w:val="744456930"/>
        <w:placeholder>
          <w:docPart w:val="16A35573ABF34ABC8F1A4B43BF4C9364"/>
        </w:placeholder>
        <w15:color w:val="FF99CC"/>
      </w:sdtPr>
      <w:sdtEndPr>
        <w:rPr>
          <w:rFonts w:hint="default"/>
          <w:snapToGrid/>
          <w:sz w:val="21"/>
          <w:szCs w:val="20"/>
        </w:rPr>
      </w:sdtEndPr>
      <w:sdtContent>
        <w:p w14:paraId="7AD254AB" w14:textId="77777777" w:rsidR="00000000" w:rsidRDefault="00000000" w:rsidP="006E7ABC">
          <w:pPr>
            <w:pStyle w:val="aff2"/>
            <w:ind w:firstLine="440"/>
            <w:rPr>
              <w:szCs w:val="24"/>
            </w:rPr>
          </w:pPr>
          <w:r w:rsidRPr="000E3D3B">
            <w:rPr>
              <w:rFonts w:hint="eastAsia"/>
              <w:szCs w:val="24"/>
            </w:rPr>
            <w:t>动态测试环境使用的硬件和固件项见下表所示</w:t>
          </w:r>
          <w:r>
            <w:rPr>
              <w:rFonts w:hint="eastAsia"/>
              <w:szCs w:val="24"/>
            </w:rPr>
            <w:t>。</w:t>
          </w:r>
        </w:p>
        <w:p w14:paraId="72071496" w14:textId="77777777" w:rsidR="00000000" w:rsidRDefault="00000000" w:rsidP="00F8151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动态测试环境硬件和固件项</w:t>
          </w:r>
        </w:p>
        <w:tbl>
          <w:tblPr>
            <w:tblW w:w="905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588"/>
            <w:gridCol w:w="1098"/>
            <w:gridCol w:w="1276"/>
            <w:gridCol w:w="1701"/>
            <w:gridCol w:w="1843"/>
            <w:gridCol w:w="850"/>
            <w:gridCol w:w="1696"/>
          </w:tblGrid>
          <w:tr w:rsidR="00D76402" w:rsidRPr="00141F66" w14:paraId="22F99029" w14:textId="77777777" w:rsidTr="00F33145">
            <w:trPr>
              <w:trHeight w:val="397"/>
              <w:tblHeader/>
              <w:jc w:val="center"/>
            </w:trPr>
            <w:tc>
              <w:tcPr>
                <w:tcW w:w="588" w:type="dxa"/>
                <w:vAlign w:val="center"/>
              </w:tcPr>
              <w:bookmarkEnd w:id="40"/>
              <w:p w14:paraId="14ADB10F" w14:textId="77777777" w:rsidR="00000000" w:rsidRPr="00141F66" w:rsidRDefault="00000000" w:rsidP="00F33145">
                <w:pPr>
                  <w:wordWrap w:val="0"/>
                  <w:jc w:val="center"/>
                  <w:rPr>
                    <w:rFonts w:eastAsia="黑体"/>
                    <w:bCs/>
                    <w:snapToGrid w:val="0"/>
                    <w:szCs w:val="21"/>
                  </w:rPr>
                </w:pPr>
                <w:r w:rsidRPr="00141F66">
                  <w:rPr>
                    <w:rFonts w:eastAsia="黑体"/>
                    <w:bCs/>
                    <w:snapToGrid w:val="0"/>
                    <w:szCs w:val="21"/>
                  </w:rPr>
                  <w:t>序号</w:t>
                </w:r>
              </w:p>
            </w:tc>
            <w:tc>
              <w:tcPr>
                <w:tcW w:w="1098" w:type="dxa"/>
                <w:vAlign w:val="center"/>
              </w:tcPr>
              <w:p w14:paraId="666E5BF2" w14:textId="77777777" w:rsidR="00000000" w:rsidRPr="00141F66" w:rsidRDefault="00000000" w:rsidP="00F33145">
                <w:pPr>
                  <w:wordWrap w:val="0"/>
                  <w:jc w:val="center"/>
                  <w:rPr>
                    <w:rFonts w:eastAsia="黑体"/>
                    <w:bCs/>
                    <w:snapToGrid w:val="0"/>
                    <w:szCs w:val="21"/>
                  </w:rPr>
                </w:pPr>
                <w:r w:rsidRPr="00141F66">
                  <w:rPr>
                    <w:rFonts w:eastAsia="黑体"/>
                    <w:bCs/>
                    <w:snapToGrid w:val="0"/>
                    <w:szCs w:val="21"/>
                  </w:rPr>
                  <w:t>硬件或固件项名称</w:t>
                </w:r>
              </w:p>
            </w:tc>
            <w:tc>
              <w:tcPr>
                <w:tcW w:w="1276" w:type="dxa"/>
                <w:vAlign w:val="center"/>
              </w:tcPr>
              <w:p w14:paraId="32CA4867" w14:textId="77777777" w:rsidR="00000000" w:rsidRPr="00141F66" w:rsidRDefault="00000000" w:rsidP="00F33145">
                <w:pPr>
                  <w:wordWrap w:val="0"/>
                  <w:jc w:val="center"/>
                  <w:rPr>
                    <w:rFonts w:eastAsia="黑体"/>
                    <w:bCs/>
                    <w:snapToGrid w:val="0"/>
                    <w:szCs w:val="21"/>
                  </w:rPr>
                </w:pPr>
                <w:r w:rsidRPr="00141F66">
                  <w:rPr>
                    <w:rFonts w:eastAsia="黑体"/>
                    <w:bCs/>
                    <w:snapToGrid w:val="0"/>
                    <w:szCs w:val="21"/>
                  </w:rPr>
                  <w:t>设备编号</w:t>
                </w:r>
              </w:p>
            </w:tc>
            <w:tc>
              <w:tcPr>
                <w:tcW w:w="1701" w:type="dxa"/>
                <w:vAlign w:val="center"/>
              </w:tcPr>
              <w:p w14:paraId="15486A11" w14:textId="77777777" w:rsidR="00000000" w:rsidRPr="00141F66" w:rsidRDefault="00000000" w:rsidP="00F33145">
                <w:pPr>
                  <w:wordWrap w:val="0"/>
                  <w:jc w:val="center"/>
                  <w:rPr>
                    <w:rFonts w:eastAsia="黑体"/>
                    <w:bCs/>
                    <w:snapToGrid w:val="0"/>
                    <w:szCs w:val="21"/>
                  </w:rPr>
                </w:pPr>
                <w:r w:rsidRPr="00141F66">
                  <w:rPr>
                    <w:rFonts w:eastAsia="黑体"/>
                    <w:bCs/>
                    <w:snapToGrid w:val="0"/>
                    <w:szCs w:val="21"/>
                  </w:rPr>
                  <w:t>用途</w:t>
                </w:r>
              </w:p>
            </w:tc>
            <w:tc>
              <w:tcPr>
                <w:tcW w:w="1843" w:type="dxa"/>
                <w:vAlign w:val="center"/>
              </w:tcPr>
              <w:p w14:paraId="1619CF11" w14:textId="77777777" w:rsidR="00000000" w:rsidRPr="00141F66" w:rsidRDefault="00000000" w:rsidP="00F33145">
                <w:pPr>
                  <w:wordWrap w:val="0"/>
                  <w:jc w:val="center"/>
                  <w:rPr>
                    <w:rFonts w:eastAsia="黑体"/>
                    <w:bCs/>
                    <w:snapToGrid w:val="0"/>
                    <w:szCs w:val="21"/>
                  </w:rPr>
                </w:pPr>
                <w:r w:rsidRPr="00141F66">
                  <w:rPr>
                    <w:rFonts w:eastAsia="黑体"/>
                    <w:bCs/>
                    <w:snapToGrid w:val="0"/>
                    <w:szCs w:val="21"/>
                  </w:rPr>
                  <w:t>配置</w:t>
                </w:r>
              </w:p>
            </w:tc>
            <w:tc>
              <w:tcPr>
                <w:tcW w:w="850" w:type="dxa"/>
                <w:vAlign w:val="center"/>
              </w:tcPr>
              <w:p w14:paraId="77297E30" w14:textId="77777777" w:rsidR="00000000" w:rsidRPr="00141F66" w:rsidRDefault="00000000" w:rsidP="00F33145">
                <w:pPr>
                  <w:wordWrap w:val="0"/>
                  <w:ind w:leftChars="-20" w:left="-42" w:rightChars="-20" w:right="-42"/>
                  <w:jc w:val="center"/>
                  <w:rPr>
                    <w:rFonts w:eastAsia="黑体"/>
                    <w:bCs/>
                    <w:snapToGrid w:val="0"/>
                    <w:szCs w:val="21"/>
                  </w:rPr>
                </w:pPr>
                <w:r w:rsidRPr="00141F66">
                  <w:rPr>
                    <w:rFonts w:eastAsia="黑体"/>
                    <w:bCs/>
                    <w:snapToGrid w:val="0"/>
                    <w:szCs w:val="21"/>
                  </w:rPr>
                  <w:t>状态</w:t>
                </w:r>
              </w:p>
            </w:tc>
            <w:tc>
              <w:tcPr>
                <w:tcW w:w="1696" w:type="dxa"/>
                <w:vAlign w:val="center"/>
              </w:tcPr>
              <w:p w14:paraId="0DDAEE6D" w14:textId="77777777" w:rsidR="00000000" w:rsidRPr="00141F66" w:rsidRDefault="00000000" w:rsidP="00F33145">
                <w:pPr>
                  <w:wordWrap w:val="0"/>
                  <w:ind w:leftChars="-20" w:left="-42" w:rightChars="-20" w:right="-42"/>
                  <w:jc w:val="center"/>
                  <w:rPr>
                    <w:rFonts w:eastAsia="黑体"/>
                    <w:bCs/>
                    <w:snapToGrid w:val="0"/>
                    <w:szCs w:val="21"/>
                  </w:rPr>
                </w:pPr>
                <w:r w:rsidRPr="00141F66">
                  <w:rPr>
                    <w:rFonts w:eastAsia="黑体"/>
                    <w:bCs/>
                    <w:snapToGrid w:val="0"/>
                    <w:szCs w:val="21"/>
                  </w:rPr>
                  <w:t>提供单位</w:t>
                </w:r>
              </w:p>
            </w:tc>
          </w:tr>
          <w:tr w:rsidR="00D76402" w:rsidRPr="00141F66" w14:paraId="3CBBDF7F" w14:textId="77777777" w:rsidTr="00F33145">
            <w:trPr>
              <w:trHeight w:val="309"/>
              <w:jc w:val="center"/>
            </w:trPr>
            <w:tc>
              <w:tcPr>
                <w:tcW w:w="588" w:type="dxa"/>
                <w:vAlign w:val="center"/>
              </w:tcPr>
              <w:p w14:paraId="5B1C3016" w14:textId="77777777" w:rsidR="00000000" w:rsidRPr="00A84547" w:rsidRDefault="00000000" w:rsidP="00A84547">
                <w:pPr>
                  <w:jc w:val="center"/>
                </w:pPr>
                <w:r>
                  <w:rPr>
                    <w:rFonts w:hint="eastAsia"/>
                  </w:rPr>
                  <w:t>1</w:t>
                </w:r>
              </w:p>
            </w:tc>
            <w:tc>
              <w:tcPr>
                <w:tcW w:w="1098" w:type="dxa"/>
                <w:vAlign w:val="center"/>
              </w:tcPr>
              <w:p w14:paraId="636DA8DC"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val="fr-FR" w:eastAsia="zh-CN"/>
                  </w:rPr>
                </w:pPr>
                <w:r w:rsidRPr="00141F66">
                  <w:rPr>
                    <w:rFonts w:ascii="Times New Roman" w:hAnsi="Times New Roman" w:cs="Times New Roman"/>
                    <w:snapToGrid w:val="0"/>
                    <w:sz w:val="21"/>
                    <w:szCs w:val="21"/>
                    <w:lang w:val="fr-FR" w:eastAsia="zh-CN"/>
                  </w:rPr>
                  <w:t>XX</w:t>
                </w:r>
                <w:r w:rsidRPr="00141F66">
                  <w:rPr>
                    <w:rFonts w:ascii="Times New Roman" w:hAnsi="Times New Roman" w:cs="Times New Roman" w:hint="eastAsia"/>
                    <w:snapToGrid w:val="0"/>
                    <w:sz w:val="21"/>
                    <w:szCs w:val="21"/>
                    <w:lang w:val="fr-FR" w:eastAsia="zh-CN"/>
                  </w:rPr>
                  <w:t>主机</w:t>
                </w:r>
              </w:p>
            </w:tc>
            <w:tc>
              <w:tcPr>
                <w:tcW w:w="1276" w:type="dxa"/>
                <w:vAlign w:val="center"/>
              </w:tcPr>
              <w:p w14:paraId="00F3FD35"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编号：</w:t>
                </w:r>
                <w:r>
                  <w:rPr>
                    <w:rFonts w:ascii="Times New Roman" w:hAnsi="Times New Roman" w:cs="Times New Roman" w:hint="eastAsia"/>
                    <w:snapToGrid w:val="0"/>
                    <w:sz w:val="21"/>
                    <w:szCs w:val="21"/>
                    <w:lang w:eastAsia="zh-CN"/>
                  </w:rPr>
                  <w:t>2001002</w:t>
                </w:r>
              </w:p>
            </w:tc>
            <w:tc>
              <w:tcPr>
                <w:tcW w:w="1701" w:type="dxa"/>
                <w:vAlign w:val="center"/>
              </w:tcPr>
              <w:p w14:paraId="2B458258" w14:textId="77777777" w:rsidR="00000000" w:rsidRPr="00141F66" w:rsidRDefault="00000000"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实装运行环境，运行信息交换软件的</w:t>
                </w:r>
                <w:r>
                  <w:rPr>
                    <w:rFonts w:ascii="Times New Roman" w:hAnsi="Times New Roman" w:cs="Times New Roman" w:hint="eastAsia"/>
                    <w:snapToGrid w:val="0"/>
                    <w:sz w:val="21"/>
                    <w:szCs w:val="21"/>
                    <w:lang w:eastAsia="zh-CN"/>
                  </w:rPr>
                  <w:t>MCU</w:t>
                </w:r>
                <w:r>
                  <w:rPr>
                    <w:rFonts w:ascii="Times New Roman" w:hAnsi="Times New Roman" w:cs="Times New Roman" w:hint="eastAsia"/>
                    <w:snapToGrid w:val="0"/>
                    <w:sz w:val="21"/>
                    <w:szCs w:val="21"/>
                    <w:lang w:eastAsia="zh-CN"/>
                  </w:rPr>
                  <w:t>模块</w:t>
                </w:r>
              </w:p>
            </w:tc>
            <w:tc>
              <w:tcPr>
                <w:tcW w:w="1843" w:type="dxa"/>
                <w:vAlign w:val="center"/>
              </w:tcPr>
              <w:p w14:paraId="24A62444"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GDXXX</w:t>
                </w:r>
                <w:r>
                  <w:rPr>
                    <w:rFonts w:ascii="Times New Roman" w:hAnsi="Times New Roman" w:cs="Times New Roman" w:hint="eastAsia"/>
                    <w:snapToGrid w:val="0"/>
                    <w:sz w:val="21"/>
                    <w:szCs w:val="21"/>
                    <w:lang w:eastAsia="zh-CN"/>
                  </w:rPr>
                  <w:t>国产芯片</w:t>
                </w:r>
              </w:p>
            </w:tc>
            <w:tc>
              <w:tcPr>
                <w:tcW w:w="850" w:type="dxa"/>
                <w:vAlign w:val="center"/>
              </w:tcPr>
              <w:p w14:paraId="14CA0FD2" w14:textId="77777777" w:rsidR="00000000" w:rsidRPr="00141F66" w:rsidRDefault="00000000"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受控被测件</w:t>
                </w:r>
              </w:p>
            </w:tc>
            <w:tc>
              <w:tcPr>
                <w:tcW w:w="1696" w:type="dxa"/>
                <w:vAlign w:val="center"/>
              </w:tcPr>
              <w:p w14:paraId="26CDB595"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w:t>
                </w:r>
                <w:r>
                  <w:rPr>
                    <w:rFonts w:ascii="Times New Roman" w:hAnsi="Times New Roman" w:cs="Times New Roman" w:hint="eastAsia"/>
                    <w:snapToGrid w:val="0"/>
                    <w:sz w:val="21"/>
                    <w:szCs w:val="21"/>
                    <w:lang w:eastAsia="zh-CN"/>
                  </w:rPr>
                  <w:t>研究所</w:t>
                </w:r>
              </w:p>
            </w:tc>
          </w:tr>
          <w:tr w:rsidR="00D76402" w:rsidRPr="00141F66" w14:paraId="703C686E" w14:textId="77777777" w:rsidTr="00F33145">
            <w:trPr>
              <w:trHeight w:val="1336"/>
              <w:jc w:val="center"/>
            </w:trPr>
            <w:tc>
              <w:tcPr>
                <w:tcW w:w="588" w:type="dxa"/>
                <w:vAlign w:val="center"/>
              </w:tcPr>
              <w:p w14:paraId="0E79DC7A" w14:textId="77777777" w:rsidR="00000000" w:rsidRPr="007A32FD" w:rsidRDefault="00000000" w:rsidP="00A84547">
                <w:pPr>
                  <w:jc w:val="center"/>
                </w:pPr>
                <w:r>
                  <w:rPr>
                    <w:rFonts w:hint="eastAsia"/>
                  </w:rPr>
                  <w:t>2</w:t>
                </w:r>
              </w:p>
            </w:tc>
            <w:tc>
              <w:tcPr>
                <w:tcW w:w="1098" w:type="dxa"/>
                <w:vAlign w:val="center"/>
              </w:tcPr>
              <w:p w14:paraId="740BDB21"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05E284A4"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5E074099" w14:textId="77777777" w:rsidR="00000000" w:rsidRPr="00141F66" w:rsidRDefault="00000000"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57461030"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eastAsia="zh-CN"/>
                  </w:rPr>
                </w:pPr>
              </w:p>
            </w:tc>
            <w:tc>
              <w:tcPr>
                <w:tcW w:w="850" w:type="dxa"/>
                <w:vAlign w:val="center"/>
              </w:tcPr>
              <w:p w14:paraId="35E7DCC7" w14:textId="77777777" w:rsidR="00000000" w:rsidRPr="00141F66" w:rsidRDefault="00000000"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1B0D81E2"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110B9415" w14:textId="77777777" w:rsidTr="00F33145">
            <w:trPr>
              <w:trHeight w:val="309"/>
              <w:jc w:val="center"/>
            </w:trPr>
            <w:tc>
              <w:tcPr>
                <w:tcW w:w="588" w:type="dxa"/>
                <w:vAlign w:val="center"/>
              </w:tcPr>
              <w:p w14:paraId="587F400B" w14:textId="77777777" w:rsidR="00000000" w:rsidRPr="007A32FD" w:rsidRDefault="00000000" w:rsidP="00A84547">
                <w:pPr>
                  <w:jc w:val="center"/>
                </w:pPr>
                <w:r>
                  <w:rPr>
                    <w:rFonts w:hint="eastAsia"/>
                  </w:rPr>
                  <w:t>3</w:t>
                </w:r>
              </w:p>
            </w:tc>
            <w:tc>
              <w:tcPr>
                <w:tcW w:w="1098" w:type="dxa"/>
                <w:vAlign w:val="center"/>
              </w:tcPr>
              <w:p w14:paraId="24C8B80B"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434953DD"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6F232544" w14:textId="77777777" w:rsidR="00000000" w:rsidRPr="00141F66" w:rsidRDefault="00000000"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25995B1" w14:textId="77777777" w:rsidR="00000000" w:rsidRPr="00141F66" w:rsidRDefault="00000000"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31D08809" w14:textId="77777777" w:rsidR="00000000" w:rsidRPr="00141F66" w:rsidRDefault="00000000"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27FF87DB"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35916B2B" w14:textId="77777777" w:rsidTr="00F33145">
            <w:trPr>
              <w:trHeight w:val="309"/>
              <w:jc w:val="center"/>
            </w:trPr>
            <w:tc>
              <w:tcPr>
                <w:tcW w:w="588" w:type="dxa"/>
                <w:vAlign w:val="center"/>
              </w:tcPr>
              <w:p w14:paraId="043CB3F6" w14:textId="77777777" w:rsidR="00000000" w:rsidRPr="007A32FD" w:rsidRDefault="00000000" w:rsidP="00A84547">
                <w:pPr>
                  <w:jc w:val="center"/>
                </w:pPr>
                <w:r>
                  <w:rPr>
                    <w:rFonts w:hint="eastAsia"/>
                  </w:rPr>
                  <w:t>4</w:t>
                </w:r>
              </w:p>
            </w:tc>
            <w:tc>
              <w:tcPr>
                <w:tcW w:w="1098" w:type="dxa"/>
                <w:vAlign w:val="center"/>
              </w:tcPr>
              <w:p w14:paraId="27D09F0A"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0971FEBB"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7545F2F8" w14:textId="77777777" w:rsidR="00000000" w:rsidRPr="00141F66" w:rsidRDefault="00000000"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1787064A" w14:textId="77777777" w:rsidR="00000000" w:rsidRPr="00141F66" w:rsidRDefault="00000000"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3208F177" w14:textId="77777777" w:rsidR="00000000" w:rsidRPr="00141F66" w:rsidRDefault="00000000"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1C243EFF"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7BCF3A19" w14:textId="77777777" w:rsidTr="00F33145">
            <w:trPr>
              <w:trHeight w:val="309"/>
              <w:jc w:val="center"/>
            </w:trPr>
            <w:tc>
              <w:tcPr>
                <w:tcW w:w="588" w:type="dxa"/>
                <w:vAlign w:val="center"/>
              </w:tcPr>
              <w:p w14:paraId="26C922BF" w14:textId="77777777" w:rsidR="00000000" w:rsidRPr="007A32FD" w:rsidRDefault="00000000" w:rsidP="00A84547">
                <w:pPr>
                  <w:jc w:val="center"/>
                </w:pPr>
                <w:r>
                  <w:rPr>
                    <w:rFonts w:hint="eastAsia"/>
                  </w:rPr>
                  <w:t>5</w:t>
                </w:r>
              </w:p>
            </w:tc>
            <w:tc>
              <w:tcPr>
                <w:tcW w:w="1098" w:type="dxa"/>
                <w:vAlign w:val="center"/>
              </w:tcPr>
              <w:p w14:paraId="0D46AFDD"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6BD566C8"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74D4FB04" w14:textId="77777777" w:rsidR="00000000" w:rsidRPr="00141F66" w:rsidRDefault="00000000"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29AECC1B" w14:textId="77777777" w:rsidR="00000000" w:rsidRPr="00141F66" w:rsidRDefault="00000000"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31D8E0D5" w14:textId="77777777" w:rsidR="00000000" w:rsidRPr="00141F66" w:rsidRDefault="00000000"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6836079E"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eastAsia="zh-CN"/>
                  </w:rPr>
                </w:pPr>
              </w:p>
            </w:tc>
          </w:tr>
        </w:tbl>
      </w:sdtContent>
    </w:sdt>
    <w:p w14:paraId="0F8A3C5C" w14:textId="77777777" w:rsidR="004C0486" w:rsidRPr="004C0486" w:rsidRDefault="004C0486" w:rsidP="004C0486"/>
    <w:p w14:paraId="2EC4CF63" w14:textId="354768BF" w:rsidR="00707A84" w:rsidRDefault="00707A84" w:rsidP="00707A84">
      <w:pPr>
        <w:pStyle w:val="4"/>
        <w:rPr>
          <w:sz w:val="24"/>
          <w:szCs w:val="24"/>
        </w:rPr>
      </w:pPr>
      <w:r>
        <w:rPr>
          <w:rFonts w:hint="eastAsia"/>
          <w:sz w:val="24"/>
          <w:szCs w:val="24"/>
        </w:rPr>
        <w:t>测评场所</w:t>
      </w:r>
    </w:p>
    <w:p w14:paraId="6831184F" w14:textId="05BC692D" w:rsidR="002C1990" w:rsidRPr="002C1990" w:rsidRDefault="00000000" w:rsidP="00707A84">
      <w:pPr>
        <w:pStyle w:val="aff2"/>
        <w:ind w:firstLine="480"/>
      </w:pPr>
      <w:sdt>
        <w:sdtPr>
          <w:alias w:val="project_name"/>
          <w:tag w:val="jinja"/>
          <w:id w:val="232439368"/>
          <w:placeholder>
            <w:docPart w:val="629AE02D0873405D87B932EB701EB5C2"/>
          </w:placeholder>
          <w15:color w:val="00CCFF"/>
          <w:text/>
        </w:sdtPr>
        <w:sdtContent>
          <w:r w:rsidR="00B127AA">
            <w:rPr>
              <w:rFonts w:hint="eastAsia"/>
            </w:rPr>
            <w:t>XXXX</w:t>
          </w:r>
          <w:r w:rsidR="007800AC" w:rsidRPr="00C12E7B">
            <w:rPr>
              <w:rFonts w:hint="eastAsia"/>
            </w:rPr>
            <w:t>软件</w:t>
          </w:r>
        </w:sdtContent>
      </w:sdt>
      <w:r w:rsidR="007800AC">
        <w:rPr>
          <w:rFonts w:hint="eastAsia"/>
        </w:rPr>
        <w:t>动态测试在</w:t>
      </w:r>
      <w:sdt>
        <w:sdtPr>
          <w:rPr>
            <w:rFonts w:hint="eastAsia"/>
          </w:rPr>
          <w:alias w:val="location"/>
          <w:tag w:val="jinja"/>
          <w:id w:val="-1306770063"/>
          <w:placeholder>
            <w:docPart w:val="DefaultPlaceholder_-1854013440"/>
          </w:placeholder>
          <w15:color w:val="00CCFF"/>
          <w:text/>
        </w:sdtPr>
        <w:sdtContent>
          <w:r w:rsidR="00AB0238">
            <w:rPr>
              <w:rFonts w:hint="eastAsia"/>
            </w:rPr>
            <w:t>XXXX</w:t>
          </w:r>
          <w:r w:rsidR="003F11B9">
            <w:rPr>
              <w:rFonts w:hint="eastAsia"/>
            </w:rPr>
            <w:t>研究所</w:t>
          </w:r>
        </w:sdtContent>
      </w:sdt>
      <w:r w:rsidR="003F11B9">
        <w:rPr>
          <w:rFonts w:hint="eastAsia"/>
        </w:rPr>
        <w:t>进行</w:t>
      </w:r>
      <w:r w:rsidR="00177535">
        <w:rPr>
          <w:rFonts w:hint="eastAsia"/>
        </w:rPr>
        <w:t>，测评场所的安全保密工作由</w:t>
      </w:r>
      <w:sdt>
        <w:sdtPr>
          <w:rPr>
            <w:rFonts w:hint="eastAsia"/>
          </w:rPr>
          <w:alias w:val="location"/>
          <w:tag w:val="jinja"/>
          <w:id w:val="-1150738024"/>
          <w:placeholder>
            <w:docPart w:val="CCD19D59F6D94999883E42F0A2F06951"/>
          </w:placeholder>
          <w15:color w:val="00CCFF"/>
          <w:text/>
        </w:sdtPr>
        <w:sdtContent>
          <w:r w:rsidR="00AB0238">
            <w:rPr>
              <w:rFonts w:hint="eastAsia"/>
            </w:rPr>
            <w:t>XXXX</w:t>
          </w:r>
          <w:r w:rsidR="00477DD3">
            <w:rPr>
              <w:rFonts w:hint="eastAsia"/>
            </w:rPr>
            <w:t>研究所</w:t>
          </w:r>
        </w:sdtContent>
      </w:sdt>
      <w:r w:rsidR="00477DD3">
        <w:rPr>
          <w:rFonts w:hint="eastAsia"/>
        </w:rPr>
        <w:t>负责。</w:t>
      </w:r>
    </w:p>
    <w:p w14:paraId="5D13A33C" w14:textId="77777777" w:rsidR="00D60EF6" w:rsidRPr="00D60EF6" w:rsidRDefault="00D60EF6" w:rsidP="00D60EF6"/>
    <w:p w14:paraId="26AE4BC5" w14:textId="68A32A20" w:rsidR="005F0F4F" w:rsidRDefault="005F0F4F" w:rsidP="005F0F4F">
      <w:pPr>
        <w:pStyle w:val="4"/>
        <w:rPr>
          <w:sz w:val="24"/>
          <w:szCs w:val="24"/>
        </w:rPr>
      </w:pPr>
      <w:r>
        <w:rPr>
          <w:rFonts w:hint="eastAsia"/>
          <w:sz w:val="24"/>
          <w:szCs w:val="24"/>
        </w:rPr>
        <w:t>测评数据</w:t>
      </w:r>
    </w:p>
    <w:sdt>
      <w:sdtPr>
        <w:rPr>
          <w:snapToGrid w:val="0"/>
          <w:sz w:val="24"/>
          <w:szCs w:val="24"/>
        </w:rPr>
        <w:alias w:val="测评数据"/>
        <w:tag w:val="test_data"/>
        <w:id w:val="229055976"/>
        <w:placeholder>
          <w:docPart w:val="71F4E927876F4EC3846B488C57A8F492"/>
        </w:placeholder>
        <w15:color w:val="FF99CC"/>
      </w:sdtPr>
      <w:sdtEndPr>
        <w:rPr>
          <w:sz w:val="21"/>
          <w:szCs w:val="21"/>
        </w:rPr>
      </w:sdtEndPr>
      <w:sdtContent>
        <w:p w14:paraId="6BEF611C" w14:textId="77777777" w:rsidR="00000000" w:rsidRDefault="00000000" w:rsidP="00205B72">
          <w:pPr>
            <w:pStyle w:val="aff2"/>
            <w:ind w:firstLine="420"/>
            <w:rPr>
              <w:szCs w:val="24"/>
            </w:rPr>
          </w:pPr>
          <w:r w:rsidRPr="003F400C">
            <w:rPr>
              <w:rFonts w:hint="eastAsia"/>
              <w:szCs w:val="24"/>
            </w:rPr>
            <w:t>本次测评所需的测评数据见下表</w:t>
          </w:r>
          <w:r w:rsidRPr="00BC3DC9">
            <w:rPr>
              <w:rFonts w:hint="eastAsia"/>
              <w:szCs w:val="24"/>
            </w:rPr>
            <w:t>。</w:t>
          </w:r>
        </w:p>
        <w:p w14:paraId="596D6063" w14:textId="77777777" w:rsidR="00000000" w:rsidRDefault="00000000" w:rsidP="0013092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测评数据</w:t>
          </w:r>
        </w:p>
        <w:tbl>
          <w:tblPr>
            <w:tblW w:w="906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668"/>
            <w:gridCol w:w="1727"/>
            <w:gridCol w:w="1346"/>
            <w:gridCol w:w="1729"/>
            <w:gridCol w:w="1315"/>
            <w:gridCol w:w="713"/>
            <w:gridCol w:w="1566"/>
          </w:tblGrid>
          <w:tr w:rsidR="009D709F" w:rsidRPr="00DC252A" w14:paraId="1CB2F529" w14:textId="77777777" w:rsidTr="00F33145">
            <w:trPr>
              <w:jc w:val="center"/>
            </w:trPr>
            <w:tc>
              <w:tcPr>
                <w:tcW w:w="668" w:type="dxa"/>
              </w:tcPr>
              <w:p w14:paraId="5417A17C" w14:textId="77777777" w:rsidR="00000000" w:rsidRPr="00DC252A" w:rsidRDefault="00000000" w:rsidP="00F33145">
                <w:pPr>
                  <w:wordWrap w:val="0"/>
                  <w:jc w:val="center"/>
                  <w:rPr>
                    <w:rFonts w:eastAsia="黑体"/>
                    <w:bCs/>
                    <w:snapToGrid w:val="0"/>
                    <w:szCs w:val="21"/>
                  </w:rPr>
                </w:pPr>
                <w:r w:rsidRPr="00DC252A">
                  <w:rPr>
                    <w:rFonts w:eastAsia="黑体"/>
                    <w:bCs/>
                    <w:snapToGrid w:val="0"/>
                    <w:szCs w:val="21"/>
                  </w:rPr>
                  <w:t>序号</w:t>
                </w:r>
              </w:p>
            </w:tc>
            <w:tc>
              <w:tcPr>
                <w:tcW w:w="1727" w:type="dxa"/>
              </w:tcPr>
              <w:p w14:paraId="299B04FD" w14:textId="77777777" w:rsidR="00000000" w:rsidRPr="00DC252A" w:rsidRDefault="00000000" w:rsidP="00F33145">
                <w:pPr>
                  <w:wordWrap w:val="0"/>
                  <w:jc w:val="center"/>
                  <w:rPr>
                    <w:rFonts w:eastAsia="黑体"/>
                    <w:bCs/>
                    <w:snapToGrid w:val="0"/>
                    <w:szCs w:val="21"/>
                  </w:rPr>
                </w:pPr>
                <w:r w:rsidRPr="00DC252A">
                  <w:rPr>
                    <w:rFonts w:eastAsia="黑体"/>
                    <w:bCs/>
                    <w:snapToGrid w:val="0"/>
                    <w:szCs w:val="21"/>
                  </w:rPr>
                  <w:t>数据描述</w:t>
                </w:r>
              </w:p>
            </w:tc>
            <w:tc>
              <w:tcPr>
                <w:tcW w:w="1346" w:type="dxa"/>
              </w:tcPr>
              <w:p w14:paraId="3B1B29D0" w14:textId="77777777" w:rsidR="00000000" w:rsidRPr="00DC252A" w:rsidRDefault="00000000" w:rsidP="00F33145">
                <w:pPr>
                  <w:wordWrap w:val="0"/>
                  <w:jc w:val="center"/>
                  <w:rPr>
                    <w:rFonts w:eastAsia="黑体"/>
                    <w:bCs/>
                    <w:snapToGrid w:val="0"/>
                    <w:szCs w:val="21"/>
                  </w:rPr>
                </w:pPr>
                <w:r w:rsidRPr="00DC252A">
                  <w:rPr>
                    <w:rFonts w:eastAsia="黑体"/>
                    <w:bCs/>
                    <w:snapToGrid w:val="0"/>
                    <w:szCs w:val="21"/>
                  </w:rPr>
                  <w:t>性质</w:t>
                </w:r>
              </w:p>
            </w:tc>
            <w:tc>
              <w:tcPr>
                <w:tcW w:w="1729" w:type="dxa"/>
              </w:tcPr>
              <w:p w14:paraId="1C1FEA7B" w14:textId="77777777" w:rsidR="00000000" w:rsidRPr="00DC252A" w:rsidRDefault="00000000" w:rsidP="00F33145">
                <w:pPr>
                  <w:wordWrap w:val="0"/>
                  <w:jc w:val="center"/>
                  <w:rPr>
                    <w:rFonts w:eastAsia="黑体"/>
                    <w:bCs/>
                    <w:snapToGrid w:val="0"/>
                    <w:szCs w:val="21"/>
                  </w:rPr>
                </w:pPr>
                <w:r w:rsidRPr="00DC252A">
                  <w:rPr>
                    <w:rFonts w:eastAsia="黑体"/>
                    <w:bCs/>
                    <w:snapToGrid w:val="0"/>
                    <w:szCs w:val="21"/>
                  </w:rPr>
                  <w:t>规格</w:t>
                </w:r>
              </w:p>
            </w:tc>
            <w:tc>
              <w:tcPr>
                <w:tcW w:w="1315" w:type="dxa"/>
              </w:tcPr>
              <w:p w14:paraId="0F7322F7" w14:textId="77777777" w:rsidR="00000000" w:rsidRPr="00DC252A" w:rsidRDefault="00000000" w:rsidP="00F33145">
                <w:pPr>
                  <w:wordWrap w:val="0"/>
                  <w:jc w:val="center"/>
                  <w:rPr>
                    <w:rFonts w:eastAsia="黑体"/>
                    <w:bCs/>
                    <w:snapToGrid w:val="0"/>
                    <w:szCs w:val="21"/>
                  </w:rPr>
                </w:pPr>
                <w:r w:rsidRPr="00DC252A">
                  <w:rPr>
                    <w:rFonts w:eastAsia="黑体"/>
                    <w:bCs/>
                    <w:snapToGrid w:val="0"/>
                    <w:szCs w:val="21"/>
                  </w:rPr>
                  <w:t>数量</w:t>
                </w:r>
              </w:p>
            </w:tc>
            <w:tc>
              <w:tcPr>
                <w:tcW w:w="713" w:type="dxa"/>
              </w:tcPr>
              <w:p w14:paraId="4F110CA3" w14:textId="77777777" w:rsidR="00000000" w:rsidRPr="00DC252A" w:rsidRDefault="00000000" w:rsidP="00F33145">
                <w:pPr>
                  <w:wordWrap w:val="0"/>
                  <w:jc w:val="center"/>
                  <w:rPr>
                    <w:rFonts w:eastAsia="黑体"/>
                    <w:bCs/>
                    <w:snapToGrid w:val="0"/>
                    <w:szCs w:val="21"/>
                  </w:rPr>
                </w:pPr>
                <w:r w:rsidRPr="00DC252A">
                  <w:rPr>
                    <w:rFonts w:eastAsia="黑体"/>
                    <w:bCs/>
                    <w:snapToGrid w:val="0"/>
                    <w:szCs w:val="21"/>
                  </w:rPr>
                  <w:t>密级</w:t>
                </w:r>
              </w:p>
            </w:tc>
            <w:tc>
              <w:tcPr>
                <w:tcW w:w="1566" w:type="dxa"/>
              </w:tcPr>
              <w:p w14:paraId="5C1E97D0" w14:textId="77777777" w:rsidR="00000000" w:rsidRPr="00DC252A" w:rsidRDefault="00000000" w:rsidP="00F33145">
                <w:pPr>
                  <w:wordWrap w:val="0"/>
                  <w:jc w:val="center"/>
                  <w:rPr>
                    <w:rFonts w:eastAsia="黑体"/>
                    <w:bCs/>
                    <w:snapToGrid w:val="0"/>
                    <w:szCs w:val="21"/>
                  </w:rPr>
                </w:pPr>
                <w:r w:rsidRPr="00DC252A">
                  <w:rPr>
                    <w:rFonts w:eastAsia="黑体"/>
                    <w:bCs/>
                    <w:snapToGrid w:val="0"/>
                    <w:szCs w:val="21"/>
                  </w:rPr>
                  <w:t>提供单位</w:t>
                </w:r>
              </w:p>
            </w:tc>
          </w:tr>
          <w:tr w:rsidR="0002694D" w:rsidRPr="00DC252A" w14:paraId="41347333" w14:textId="77777777" w:rsidTr="00F33145">
            <w:trPr>
              <w:jc w:val="center"/>
            </w:trPr>
            <w:tc>
              <w:tcPr>
                <w:tcW w:w="668" w:type="dxa"/>
                <w:vAlign w:val="center"/>
              </w:tcPr>
              <w:p w14:paraId="1873DD45" w14:textId="77777777" w:rsidR="00000000" w:rsidRPr="00ED1086" w:rsidRDefault="00000000" w:rsidP="00ED1086">
                <w:pPr>
                  <w:jc w:val="center"/>
                </w:pPr>
                <w:r>
                  <w:rPr>
                    <w:rFonts w:hint="eastAsia"/>
                  </w:rPr>
                  <w:t>1</w:t>
                </w:r>
              </w:p>
            </w:tc>
            <w:tc>
              <w:tcPr>
                <w:tcW w:w="1727" w:type="dxa"/>
                <w:vAlign w:val="center"/>
              </w:tcPr>
              <w:p w14:paraId="2FFC5C76" w14:textId="77777777" w:rsidR="00000000" w:rsidRPr="00DC252A" w:rsidRDefault="00000000" w:rsidP="0002694D">
                <w:pPr>
                  <w:pStyle w:val="TableParagraph"/>
                  <w:kinsoku w:val="0"/>
                  <w:wordWrap w:val="0"/>
                  <w:overflowPunct w:val="0"/>
                  <w:rPr>
                    <w:rFonts w:ascii="Times New Roman" w:hAnsi="Times New Roman" w:cs="Times New Roman"/>
                    <w:snapToGrid w:val="0"/>
                    <w:sz w:val="21"/>
                    <w:szCs w:val="21"/>
                    <w:lang w:eastAsia="zh-CN"/>
                  </w:rPr>
                </w:pPr>
                <w:r w:rsidRPr="00DC252A">
                  <w:rPr>
                    <w:rFonts w:ascii="Times New Roman" w:hAnsi="Times New Roman" w:cs="Times New Roman"/>
                    <w:snapToGrid w:val="0"/>
                    <w:sz w:val="21"/>
                    <w:szCs w:val="21"/>
                    <w:lang w:eastAsia="zh-CN"/>
                  </w:rPr>
                  <w:t>XXX</w:t>
                </w:r>
                <w:r>
                  <w:rPr>
                    <w:rFonts w:ascii="Times New Roman" w:hAnsi="Times New Roman" w:cs="Times New Roman" w:hint="eastAsia"/>
                    <w:snapToGrid w:val="0"/>
                    <w:sz w:val="21"/>
                    <w:szCs w:val="21"/>
                    <w:lang w:eastAsia="zh-CN"/>
                  </w:rPr>
                  <w:t>信号数据</w:t>
                </w:r>
              </w:p>
            </w:tc>
            <w:tc>
              <w:tcPr>
                <w:tcW w:w="1346" w:type="dxa"/>
                <w:vAlign w:val="center"/>
              </w:tcPr>
              <w:p w14:paraId="7F73DDC6" w14:textId="77777777" w:rsidR="00000000" w:rsidRPr="00DC252A" w:rsidRDefault="00000000"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实时采集</w:t>
                </w:r>
              </w:p>
            </w:tc>
            <w:tc>
              <w:tcPr>
                <w:tcW w:w="1729" w:type="dxa"/>
                <w:vAlign w:val="center"/>
              </w:tcPr>
              <w:p w14:paraId="1B0FFD01" w14:textId="77777777" w:rsidR="00000000" w:rsidRPr="00DC252A" w:rsidRDefault="00000000" w:rsidP="0002694D">
                <w:pPr>
                  <w:pStyle w:val="TableParagraph"/>
                  <w:kinsoku w:val="0"/>
                  <w:wordWrap w:val="0"/>
                  <w:overflowPunct w:val="0"/>
                  <w:ind w:right="2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环境</w:t>
                </w:r>
              </w:p>
            </w:tc>
            <w:tc>
              <w:tcPr>
                <w:tcW w:w="1315" w:type="dxa"/>
                <w:vAlign w:val="center"/>
              </w:tcPr>
              <w:p w14:paraId="4F69BD72" w14:textId="77777777" w:rsidR="00000000" w:rsidRPr="00DC252A" w:rsidRDefault="00000000" w:rsidP="0002694D">
                <w:pPr>
                  <w:pStyle w:val="TableParagraph"/>
                  <w:kinsoku w:val="0"/>
                  <w:wordWrap w:val="0"/>
                  <w:overflowPunct w:val="0"/>
                  <w:ind w:left="4"/>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多于</w:t>
                </w:r>
                <w:r>
                  <w:rPr>
                    <w:rFonts w:ascii="Times New Roman" w:hAnsi="Times New Roman" w:cs="Times New Roman" w:hint="eastAsia"/>
                    <w:snapToGrid w:val="0"/>
                    <w:sz w:val="21"/>
                    <w:szCs w:val="21"/>
                    <w:lang w:eastAsia="zh-CN"/>
                  </w:rPr>
                  <w:t>20</w:t>
                </w:r>
                <w:r>
                  <w:rPr>
                    <w:rFonts w:ascii="Times New Roman" w:hAnsi="Times New Roman" w:cs="Times New Roman" w:hint="eastAsia"/>
                    <w:snapToGrid w:val="0"/>
                    <w:sz w:val="21"/>
                    <w:szCs w:val="21"/>
                    <w:lang w:eastAsia="zh-CN"/>
                  </w:rPr>
                  <w:t>组</w:t>
                </w:r>
              </w:p>
            </w:tc>
            <w:tc>
              <w:tcPr>
                <w:tcW w:w="713" w:type="dxa"/>
                <w:vAlign w:val="center"/>
              </w:tcPr>
              <w:p w14:paraId="26958D17" w14:textId="77777777" w:rsidR="00000000" w:rsidRPr="00DC252A" w:rsidRDefault="00000000" w:rsidP="0002694D">
                <w:pPr>
                  <w:wordWrap w:val="0"/>
                  <w:rPr>
                    <w:snapToGrid w:val="0"/>
                    <w:szCs w:val="21"/>
                  </w:rPr>
                </w:pPr>
                <w:r>
                  <w:rPr>
                    <w:rFonts w:hint="eastAsia"/>
                    <w:snapToGrid w:val="0"/>
                    <w:szCs w:val="21"/>
                  </w:rPr>
                  <w:t>MM</w:t>
                </w:r>
              </w:p>
            </w:tc>
            <w:tc>
              <w:tcPr>
                <w:tcW w:w="1566" w:type="dxa"/>
                <w:vAlign w:val="center"/>
              </w:tcPr>
              <w:p w14:paraId="52527A8E" w14:textId="77777777" w:rsidR="00000000" w:rsidRPr="00DC252A" w:rsidRDefault="00000000"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研究所</w:t>
                </w:r>
              </w:p>
            </w:tc>
          </w:tr>
          <w:tr w:rsidR="0002694D" w:rsidRPr="00DC252A" w14:paraId="3C39A295" w14:textId="77777777" w:rsidTr="00F33145">
            <w:trPr>
              <w:jc w:val="center"/>
            </w:trPr>
            <w:tc>
              <w:tcPr>
                <w:tcW w:w="668" w:type="dxa"/>
                <w:vAlign w:val="center"/>
              </w:tcPr>
              <w:p w14:paraId="14344EA9" w14:textId="77777777" w:rsidR="00000000" w:rsidRPr="00ED1086" w:rsidRDefault="00000000" w:rsidP="00ED1086">
                <w:pPr>
                  <w:jc w:val="center"/>
                </w:pPr>
                <w:r>
                  <w:rPr>
                    <w:rFonts w:hint="eastAsia"/>
                  </w:rPr>
                  <w:t>2</w:t>
                </w:r>
              </w:p>
            </w:tc>
            <w:tc>
              <w:tcPr>
                <w:tcW w:w="1727" w:type="dxa"/>
                <w:vAlign w:val="center"/>
              </w:tcPr>
              <w:p w14:paraId="35BA68C9" w14:textId="77777777" w:rsidR="00000000" w:rsidRPr="00DC252A" w:rsidRDefault="00000000" w:rsidP="0002694D">
                <w:pPr>
                  <w:pStyle w:val="TableParagraph"/>
                  <w:kinsoku w:val="0"/>
                  <w:wordWrap w:val="0"/>
                  <w:overflowPunct w:val="0"/>
                  <w:rPr>
                    <w:rFonts w:ascii="Times New Roman" w:hAnsi="Times New Roman" w:cs="Times New Roman"/>
                    <w:snapToGrid w:val="0"/>
                    <w:sz w:val="21"/>
                    <w:szCs w:val="21"/>
                    <w:lang w:eastAsia="zh-CN"/>
                  </w:rPr>
                </w:pPr>
              </w:p>
            </w:tc>
            <w:tc>
              <w:tcPr>
                <w:tcW w:w="1346" w:type="dxa"/>
                <w:vAlign w:val="center"/>
              </w:tcPr>
              <w:p w14:paraId="4B52B41F" w14:textId="77777777" w:rsidR="00000000" w:rsidRPr="00DC252A" w:rsidRDefault="00000000" w:rsidP="0002694D">
                <w:pPr>
                  <w:pStyle w:val="TableParagraph"/>
                  <w:kinsoku w:val="0"/>
                  <w:wordWrap w:val="0"/>
                  <w:overflowPunct w:val="0"/>
                  <w:rPr>
                    <w:rFonts w:ascii="Times New Roman" w:hAnsi="Times New Roman" w:cs="Times New Roman"/>
                    <w:snapToGrid w:val="0"/>
                    <w:sz w:val="21"/>
                    <w:szCs w:val="21"/>
                    <w:lang w:eastAsia="zh-CN"/>
                  </w:rPr>
                </w:pPr>
              </w:p>
            </w:tc>
            <w:tc>
              <w:tcPr>
                <w:tcW w:w="1729" w:type="dxa"/>
                <w:vAlign w:val="center"/>
              </w:tcPr>
              <w:p w14:paraId="3ED4DF94" w14:textId="77777777" w:rsidR="00000000" w:rsidRPr="00DC252A" w:rsidRDefault="00000000" w:rsidP="0002694D">
                <w:pPr>
                  <w:pStyle w:val="TableParagraph"/>
                  <w:kinsoku w:val="0"/>
                  <w:wordWrap w:val="0"/>
                  <w:overflowPunct w:val="0"/>
                  <w:ind w:right="153"/>
                  <w:rPr>
                    <w:rFonts w:ascii="Times New Roman" w:hAnsi="Times New Roman" w:cs="Times New Roman"/>
                    <w:snapToGrid w:val="0"/>
                    <w:sz w:val="21"/>
                    <w:szCs w:val="21"/>
                    <w:lang w:eastAsia="zh-CN"/>
                  </w:rPr>
                </w:pPr>
              </w:p>
            </w:tc>
            <w:tc>
              <w:tcPr>
                <w:tcW w:w="1315" w:type="dxa"/>
                <w:vAlign w:val="center"/>
              </w:tcPr>
              <w:p w14:paraId="07921433" w14:textId="77777777" w:rsidR="00000000" w:rsidRPr="00DC252A" w:rsidRDefault="00000000" w:rsidP="0002694D">
                <w:pPr>
                  <w:pStyle w:val="TableParagraph"/>
                  <w:kinsoku w:val="0"/>
                  <w:wordWrap w:val="0"/>
                  <w:overflowPunct w:val="0"/>
                  <w:rPr>
                    <w:rFonts w:ascii="Times New Roman" w:hAnsi="Times New Roman" w:cs="Times New Roman"/>
                    <w:snapToGrid w:val="0"/>
                    <w:sz w:val="21"/>
                    <w:szCs w:val="21"/>
                    <w:lang w:eastAsia="zh-CN"/>
                  </w:rPr>
                </w:pPr>
              </w:p>
            </w:tc>
            <w:tc>
              <w:tcPr>
                <w:tcW w:w="713" w:type="dxa"/>
                <w:vAlign w:val="center"/>
              </w:tcPr>
              <w:p w14:paraId="0A1D9D6E" w14:textId="77777777" w:rsidR="00000000" w:rsidRPr="00DC252A" w:rsidRDefault="00000000" w:rsidP="0002694D">
                <w:pPr>
                  <w:wordWrap w:val="0"/>
                  <w:rPr>
                    <w:snapToGrid w:val="0"/>
                    <w:szCs w:val="21"/>
                  </w:rPr>
                </w:pPr>
              </w:p>
            </w:tc>
            <w:tc>
              <w:tcPr>
                <w:tcW w:w="1566" w:type="dxa"/>
                <w:vAlign w:val="center"/>
              </w:tcPr>
              <w:p w14:paraId="2D2D4194" w14:textId="77777777" w:rsidR="00000000" w:rsidRPr="00DC252A" w:rsidRDefault="00000000" w:rsidP="0002694D">
                <w:pPr>
                  <w:pStyle w:val="TableParagraph"/>
                  <w:kinsoku w:val="0"/>
                  <w:wordWrap w:val="0"/>
                  <w:overflowPunct w:val="0"/>
                  <w:rPr>
                    <w:rFonts w:ascii="Times New Roman" w:hAnsi="Times New Roman" w:cs="Times New Roman"/>
                    <w:snapToGrid w:val="0"/>
                    <w:sz w:val="21"/>
                    <w:szCs w:val="21"/>
                  </w:rPr>
                </w:pPr>
              </w:p>
            </w:tc>
          </w:tr>
          <w:tr w:rsidR="0002694D" w:rsidRPr="00DC252A" w14:paraId="5E44D570" w14:textId="77777777" w:rsidTr="00F33145">
            <w:trPr>
              <w:jc w:val="center"/>
            </w:trPr>
            <w:tc>
              <w:tcPr>
                <w:tcW w:w="668" w:type="dxa"/>
                <w:vAlign w:val="center"/>
              </w:tcPr>
              <w:p w14:paraId="0A1F037A" w14:textId="77777777" w:rsidR="00000000" w:rsidRPr="00ED1086" w:rsidRDefault="00000000" w:rsidP="00ED1086">
                <w:pPr>
                  <w:jc w:val="center"/>
                </w:pPr>
                <w:r>
                  <w:rPr>
                    <w:rFonts w:hint="eastAsia"/>
                  </w:rPr>
                  <w:lastRenderedPageBreak/>
                  <w:t>3</w:t>
                </w:r>
              </w:p>
            </w:tc>
            <w:tc>
              <w:tcPr>
                <w:tcW w:w="1727" w:type="dxa"/>
                <w:vAlign w:val="center"/>
              </w:tcPr>
              <w:p w14:paraId="62D50E86" w14:textId="77777777" w:rsidR="00000000" w:rsidRPr="00DC252A" w:rsidRDefault="00000000" w:rsidP="0002694D">
                <w:pPr>
                  <w:pStyle w:val="aff4"/>
                  <w:wordWrap w:val="0"/>
                  <w:ind w:firstLineChars="0" w:firstLine="0"/>
                  <w:rPr>
                    <w:snapToGrid w:val="0"/>
                    <w:szCs w:val="21"/>
                  </w:rPr>
                </w:pPr>
              </w:p>
            </w:tc>
            <w:tc>
              <w:tcPr>
                <w:tcW w:w="1346" w:type="dxa"/>
                <w:vAlign w:val="center"/>
              </w:tcPr>
              <w:p w14:paraId="229B1528" w14:textId="77777777" w:rsidR="00000000" w:rsidRPr="00DC252A" w:rsidRDefault="00000000" w:rsidP="0002694D">
                <w:pPr>
                  <w:pStyle w:val="aff4"/>
                  <w:wordWrap w:val="0"/>
                  <w:ind w:firstLineChars="0" w:firstLine="0"/>
                  <w:rPr>
                    <w:snapToGrid w:val="0"/>
                    <w:szCs w:val="21"/>
                  </w:rPr>
                </w:pPr>
              </w:p>
            </w:tc>
            <w:tc>
              <w:tcPr>
                <w:tcW w:w="1729" w:type="dxa"/>
                <w:vAlign w:val="center"/>
              </w:tcPr>
              <w:p w14:paraId="32875747" w14:textId="77777777" w:rsidR="00000000" w:rsidRPr="00DC252A" w:rsidRDefault="00000000" w:rsidP="0002694D">
                <w:pPr>
                  <w:pStyle w:val="aff4"/>
                  <w:wordWrap w:val="0"/>
                  <w:ind w:firstLineChars="0" w:firstLine="0"/>
                  <w:rPr>
                    <w:snapToGrid w:val="0"/>
                    <w:szCs w:val="21"/>
                  </w:rPr>
                </w:pPr>
              </w:p>
            </w:tc>
            <w:tc>
              <w:tcPr>
                <w:tcW w:w="1315" w:type="dxa"/>
                <w:vAlign w:val="center"/>
              </w:tcPr>
              <w:p w14:paraId="0D2C1E08" w14:textId="77777777" w:rsidR="00000000" w:rsidRPr="00DC252A" w:rsidRDefault="00000000" w:rsidP="0002694D">
                <w:pPr>
                  <w:pStyle w:val="aff4"/>
                  <w:wordWrap w:val="0"/>
                  <w:ind w:firstLineChars="0" w:firstLine="0"/>
                  <w:rPr>
                    <w:snapToGrid w:val="0"/>
                    <w:szCs w:val="21"/>
                  </w:rPr>
                </w:pPr>
              </w:p>
            </w:tc>
            <w:tc>
              <w:tcPr>
                <w:tcW w:w="713" w:type="dxa"/>
                <w:vAlign w:val="center"/>
              </w:tcPr>
              <w:p w14:paraId="7088C736" w14:textId="77777777" w:rsidR="00000000" w:rsidRPr="00DC252A" w:rsidRDefault="00000000" w:rsidP="0002694D">
                <w:pPr>
                  <w:pStyle w:val="aff4"/>
                  <w:wordWrap w:val="0"/>
                  <w:ind w:firstLineChars="0" w:firstLine="0"/>
                  <w:rPr>
                    <w:snapToGrid w:val="0"/>
                    <w:szCs w:val="21"/>
                  </w:rPr>
                </w:pPr>
              </w:p>
            </w:tc>
            <w:tc>
              <w:tcPr>
                <w:tcW w:w="1566" w:type="dxa"/>
                <w:vAlign w:val="center"/>
              </w:tcPr>
              <w:p w14:paraId="4A4F4632" w14:textId="77777777" w:rsidR="00000000" w:rsidRPr="00DC252A" w:rsidRDefault="00000000" w:rsidP="0002694D">
                <w:pPr>
                  <w:pStyle w:val="aff4"/>
                  <w:wordWrap w:val="0"/>
                  <w:ind w:firstLineChars="0" w:firstLine="0"/>
                  <w:rPr>
                    <w:snapToGrid w:val="0"/>
                    <w:szCs w:val="21"/>
                  </w:rPr>
                </w:pPr>
              </w:p>
            </w:tc>
          </w:tr>
          <w:tr w:rsidR="0002694D" w:rsidRPr="00DC252A" w14:paraId="4E760D8E" w14:textId="77777777" w:rsidTr="00F33145">
            <w:trPr>
              <w:jc w:val="center"/>
            </w:trPr>
            <w:tc>
              <w:tcPr>
                <w:tcW w:w="668" w:type="dxa"/>
                <w:vAlign w:val="center"/>
              </w:tcPr>
              <w:p w14:paraId="11BD0B66" w14:textId="77777777" w:rsidR="00000000" w:rsidRPr="00ED1086" w:rsidRDefault="00000000" w:rsidP="00ED1086">
                <w:pPr>
                  <w:jc w:val="center"/>
                </w:pPr>
                <w:r>
                  <w:rPr>
                    <w:rFonts w:hint="eastAsia"/>
                  </w:rPr>
                  <w:t>4</w:t>
                </w:r>
              </w:p>
            </w:tc>
            <w:tc>
              <w:tcPr>
                <w:tcW w:w="1727" w:type="dxa"/>
                <w:vAlign w:val="center"/>
              </w:tcPr>
              <w:p w14:paraId="1C6AF623" w14:textId="77777777" w:rsidR="00000000" w:rsidRPr="00DC252A" w:rsidRDefault="00000000" w:rsidP="0002694D">
                <w:pPr>
                  <w:pStyle w:val="aff4"/>
                  <w:wordWrap w:val="0"/>
                  <w:ind w:firstLineChars="0" w:firstLine="0"/>
                  <w:rPr>
                    <w:snapToGrid w:val="0"/>
                    <w:szCs w:val="21"/>
                  </w:rPr>
                </w:pPr>
              </w:p>
            </w:tc>
            <w:tc>
              <w:tcPr>
                <w:tcW w:w="1346" w:type="dxa"/>
                <w:vAlign w:val="center"/>
              </w:tcPr>
              <w:p w14:paraId="4E716B64" w14:textId="77777777" w:rsidR="00000000" w:rsidRPr="00DC252A" w:rsidRDefault="00000000" w:rsidP="0002694D">
                <w:pPr>
                  <w:pStyle w:val="aff4"/>
                  <w:wordWrap w:val="0"/>
                  <w:ind w:firstLineChars="0" w:firstLine="0"/>
                  <w:rPr>
                    <w:snapToGrid w:val="0"/>
                    <w:szCs w:val="21"/>
                  </w:rPr>
                </w:pPr>
              </w:p>
            </w:tc>
            <w:tc>
              <w:tcPr>
                <w:tcW w:w="1729" w:type="dxa"/>
                <w:vAlign w:val="center"/>
              </w:tcPr>
              <w:p w14:paraId="7031AA86" w14:textId="77777777" w:rsidR="00000000" w:rsidRPr="00DC252A" w:rsidRDefault="00000000" w:rsidP="0002694D">
                <w:pPr>
                  <w:pStyle w:val="aff4"/>
                  <w:wordWrap w:val="0"/>
                  <w:ind w:firstLineChars="0" w:firstLine="0"/>
                  <w:rPr>
                    <w:snapToGrid w:val="0"/>
                    <w:szCs w:val="21"/>
                  </w:rPr>
                </w:pPr>
              </w:p>
            </w:tc>
            <w:tc>
              <w:tcPr>
                <w:tcW w:w="1315" w:type="dxa"/>
                <w:vAlign w:val="center"/>
              </w:tcPr>
              <w:p w14:paraId="3C67D6A8" w14:textId="77777777" w:rsidR="00000000" w:rsidRPr="00DC252A" w:rsidRDefault="00000000" w:rsidP="0002694D">
                <w:pPr>
                  <w:pStyle w:val="aff4"/>
                  <w:wordWrap w:val="0"/>
                  <w:ind w:firstLineChars="0" w:firstLine="0"/>
                  <w:rPr>
                    <w:snapToGrid w:val="0"/>
                    <w:szCs w:val="21"/>
                  </w:rPr>
                </w:pPr>
              </w:p>
            </w:tc>
            <w:tc>
              <w:tcPr>
                <w:tcW w:w="713" w:type="dxa"/>
                <w:vAlign w:val="center"/>
              </w:tcPr>
              <w:p w14:paraId="76A2CE29" w14:textId="77777777" w:rsidR="00000000" w:rsidRPr="00DC252A" w:rsidRDefault="00000000" w:rsidP="0002694D">
                <w:pPr>
                  <w:pStyle w:val="aff4"/>
                  <w:wordWrap w:val="0"/>
                  <w:ind w:firstLineChars="0" w:firstLine="0"/>
                  <w:rPr>
                    <w:snapToGrid w:val="0"/>
                    <w:szCs w:val="21"/>
                  </w:rPr>
                </w:pPr>
              </w:p>
            </w:tc>
            <w:tc>
              <w:tcPr>
                <w:tcW w:w="1566" w:type="dxa"/>
                <w:vAlign w:val="center"/>
              </w:tcPr>
              <w:p w14:paraId="5ECBE0A5" w14:textId="77777777" w:rsidR="00000000" w:rsidRPr="00DC252A" w:rsidRDefault="00000000" w:rsidP="0002694D">
                <w:pPr>
                  <w:pStyle w:val="aff4"/>
                  <w:wordWrap w:val="0"/>
                  <w:ind w:firstLineChars="0" w:firstLine="0"/>
                  <w:rPr>
                    <w:snapToGrid w:val="0"/>
                    <w:szCs w:val="21"/>
                  </w:rPr>
                </w:pPr>
              </w:p>
            </w:tc>
          </w:tr>
        </w:tbl>
      </w:sdtContent>
    </w:sdt>
    <w:p w14:paraId="50856560" w14:textId="77777777" w:rsidR="00544FBE" w:rsidRPr="00374239" w:rsidRDefault="00544FBE" w:rsidP="00374239"/>
    <w:p w14:paraId="58F17CB0" w14:textId="61AF29D1" w:rsidR="00151C26" w:rsidRDefault="004D01CC" w:rsidP="00151C26">
      <w:pPr>
        <w:pStyle w:val="4"/>
        <w:rPr>
          <w:sz w:val="24"/>
          <w:szCs w:val="24"/>
        </w:rPr>
      </w:pPr>
      <w:r>
        <w:rPr>
          <w:rFonts w:hint="eastAsia"/>
          <w:sz w:val="24"/>
          <w:szCs w:val="24"/>
        </w:rPr>
        <w:t>环境差异性分析</w:t>
      </w:r>
    </w:p>
    <w:sdt>
      <w:sdtPr>
        <w:rPr>
          <w:snapToGrid w:val="0"/>
          <w:sz w:val="24"/>
          <w:szCs w:val="24"/>
        </w:rPr>
        <w:alias w:val="环境差异性分析"/>
        <w:tag w:val="env_diff"/>
        <w:id w:val="-892967491"/>
        <w:placeholder>
          <w:docPart w:val="20EB37466CBB4C83B5FA8128D6025C5E"/>
        </w:placeholder>
        <w15:color w:val="FF99CC"/>
      </w:sdtPr>
      <w:sdtEndPr>
        <w:rPr>
          <w:rFonts w:hint="eastAsia"/>
          <w:snapToGrid/>
          <w:sz w:val="21"/>
          <w:szCs w:val="20"/>
        </w:rPr>
      </w:sdtEndPr>
      <w:sdtContent>
        <w:p w14:paraId="41530442" w14:textId="77777777" w:rsidR="00000000" w:rsidRPr="00560D34" w:rsidRDefault="00000000" w:rsidP="00B506FC">
          <w:pPr>
            <w:spacing w:line="360" w:lineRule="auto"/>
            <w:ind w:firstLine="480"/>
            <w:rPr>
              <w:snapToGrid w:val="0"/>
              <w:sz w:val="24"/>
              <w:szCs w:val="24"/>
            </w:rPr>
          </w:pPr>
          <w:r w:rsidRPr="005F512B">
            <w:rPr>
              <w:rFonts w:hint="eastAsia"/>
              <w:snapToGrid w:val="0"/>
              <w:sz w:val="24"/>
              <w:szCs w:val="24"/>
            </w:rPr>
            <w:t>被测软件运行在实装环境进行测试，正常功能测试和接口测试均使用真实设备进行测试，信号输入端使用</w:t>
          </w:r>
          <w:r w:rsidRPr="005F512B">
            <w:rPr>
              <w:rFonts w:hint="eastAsia"/>
              <w:snapToGrid w:val="0"/>
              <w:sz w:val="24"/>
              <w:szCs w:val="24"/>
            </w:rPr>
            <w:t>XXX</w:t>
          </w:r>
          <w:r w:rsidRPr="005F512B">
            <w:rPr>
              <w:rFonts w:hint="eastAsia"/>
              <w:snapToGrid w:val="0"/>
              <w:sz w:val="24"/>
              <w:szCs w:val="24"/>
            </w:rPr>
            <w:t>采集</w:t>
          </w:r>
          <w:r w:rsidRPr="005F512B">
            <w:rPr>
              <w:rFonts w:hint="eastAsia"/>
              <w:snapToGrid w:val="0"/>
              <w:sz w:val="24"/>
              <w:szCs w:val="24"/>
            </w:rPr>
            <w:t>XXX</w:t>
          </w:r>
          <w:r w:rsidRPr="005F512B">
            <w:rPr>
              <w:rFonts w:hint="eastAsia"/>
              <w:snapToGrid w:val="0"/>
              <w:sz w:val="24"/>
              <w:szCs w:val="24"/>
            </w:rPr>
            <w:t>数据，接口异常使用</w:t>
          </w:r>
          <w:r w:rsidRPr="005F512B">
            <w:rPr>
              <w:rFonts w:hint="eastAsia"/>
              <w:snapToGrid w:val="0"/>
              <w:sz w:val="24"/>
              <w:szCs w:val="24"/>
            </w:rPr>
            <w:t>XXX</w:t>
          </w:r>
          <w:r w:rsidRPr="005F512B">
            <w:rPr>
              <w:rFonts w:hint="eastAsia"/>
              <w:snapToGrid w:val="0"/>
              <w:sz w:val="24"/>
              <w:szCs w:val="24"/>
            </w:rPr>
            <w:t>模拟错误，经过分析对本次测试结果无影响。环境差异影响分析表见下表所示</w:t>
          </w:r>
          <w:r w:rsidRPr="00560D34">
            <w:rPr>
              <w:snapToGrid w:val="0"/>
              <w:sz w:val="24"/>
              <w:szCs w:val="24"/>
            </w:rPr>
            <w:t>。</w:t>
          </w:r>
        </w:p>
        <w:p w14:paraId="28D733EA" w14:textId="77777777" w:rsidR="00000000" w:rsidRDefault="00000000" w:rsidP="003A625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测评环境差异影响分析表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43"/>
            <w:gridCol w:w="1864"/>
            <w:gridCol w:w="2244"/>
            <w:gridCol w:w="4289"/>
          </w:tblGrid>
          <w:tr w:rsidR="00295E34" w:rsidRPr="008053F7" w14:paraId="0D67E0F4" w14:textId="77777777" w:rsidTr="00F33145">
            <w:trPr>
              <w:jc w:val="center"/>
            </w:trPr>
            <w:tc>
              <w:tcPr>
                <w:tcW w:w="356" w:type="pct"/>
                <w:vAlign w:val="center"/>
              </w:tcPr>
              <w:p w14:paraId="62EF6CFA" w14:textId="77777777" w:rsidR="00000000" w:rsidRPr="008053F7" w:rsidRDefault="00000000"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序号</w:t>
                </w:r>
              </w:p>
            </w:tc>
            <w:tc>
              <w:tcPr>
                <w:tcW w:w="1031" w:type="pct"/>
                <w:vAlign w:val="center"/>
              </w:tcPr>
              <w:p w14:paraId="16348BEA" w14:textId="77777777" w:rsidR="00000000" w:rsidRPr="008053F7" w:rsidRDefault="00000000"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真实环境</w:t>
                </w:r>
              </w:p>
            </w:tc>
            <w:tc>
              <w:tcPr>
                <w:tcW w:w="1241" w:type="pct"/>
                <w:vAlign w:val="center"/>
              </w:tcPr>
              <w:p w14:paraId="78E8425B" w14:textId="77777777" w:rsidR="00000000" w:rsidRPr="008053F7" w:rsidRDefault="00000000"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测试环境</w:t>
                </w:r>
              </w:p>
            </w:tc>
            <w:tc>
              <w:tcPr>
                <w:tcW w:w="2372" w:type="pct"/>
                <w:vAlign w:val="center"/>
              </w:tcPr>
              <w:p w14:paraId="01469FAA" w14:textId="77777777" w:rsidR="00000000" w:rsidRPr="008053F7" w:rsidRDefault="00000000"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环境差异及对测评结果影响</w:t>
                </w:r>
              </w:p>
            </w:tc>
          </w:tr>
          <w:tr w:rsidR="0064215E" w:rsidRPr="008053F7" w14:paraId="5FB167C8" w14:textId="77777777" w:rsidTr="00F33145">
            <w:trPr>
              <w:jc w:val="center"/>
            </w:trPr>
            <w:tc>
              <w:tcPr>
                <w:tcW w:w="356" w:type="pct"/>
                <w:vAlign w:val="center"/>
              </w:tcPr>
              <w:p w14:paraId="652D99DA" w14:textId="77777777" w:rsidR="00000000" w:rsidRPr="007516C9" w:rsidRDefault="00000000" w:rsidP="007516C9">
                <w:pPr>
                  <w:jc w:val="center"/>
                </w:pPr>
                <w:r>
                  <w:rPr>
                    <w:rFonts w:hint="eastAsia"/>
                  </w:rPr>
                  <w:t>1</w:t>
                </w:r>
              </w:p>
            </w:tc>
            <w:tc>
              <w:tcPr>
                <w:tcW w:w="1031" w:type="pct"/>
                <w:vAlign w:val="center"/>
              </w:tcPr>
              <w:p w14:paraId="217421CB" w14:textId="77777777" w:rsidR="00000000" w:rsidRPr="008053F7" w:rsidRDefault="00000000" w:rsidP="00606BF5">
                <w:pPr>
                  <w:wordWrap w:val="0"/>
                  <w:adjustRightInd w:val="0"/>
                  <w:jc w:val="left"/>
                  <w:rPr>
                    <w:snapToGrid w:val="0"/>
                    <w:szCs w:val="21"/>
                  </w:rPr>
                </w:pPr>
                <w:r>
                  <w:rPr>
                    <w:rFonts w:hint="eastAsia"/>
                    <w:snapToGrid w:val="0"/>
                    <w:szCs w:val="21"/>
                  </w:rPr>
                  <w:t>XX</w:t>
                </w:r>
                <w:r>
                  <w:rPr>
                    <w:rFonts w:hint="eastAsia"/>
                    <w:snapToGrid w:val="0"/>
                    <w:szCs w:val="21"/>
                  </w:rPr>
                  <w:t>系统</w:t>
                </w:r>
              </w:p>
            </w:tc>
            <w:tc>
              <w:tcPr>
                <w:tcW w:w="1241" w:type="pct"/>
                <w:vAlign w:val="center"/>
              </w:tcPr>
              <w:p w14:paraId="7F411F97" w14:textId="77777777" w:rsidR="00000000" w:rsidRPr="008053F7" w:rsidRDefault="00000000" w:rsidP="00606BF5">
                <w:pPr>
                  <w:wordWrap w:val="0"/>
                  <w:adjustRightInd w:val="0"/>
                  <w:jc w:val="left"/>
                  <w:rPr>
                    <w:snapToGrid w:val="0"/>
                    <w:szCs w:val="21"/>
                  </w:rPr>
                </w:pPr>
                <w:r>
                  <w:rPr>
                    <w:rFonts w:hint="eastAsia"/>
                    <w:snapToGrid w:val="0"/>
                    <w:szCs w:val="21"/>
                  </w:rPr>
                  <w:t>XX</w:t>
                </w:r>
                <w:r>
                  <w:rPr>
                    <w:rFonts w:hint="eastAsia"/>
                    <w:snapToGrid w:val="0"/>
                    <w:szCs w:val="21"/>
                  </w:rPr>
                  <w:t>工具</w:t>
                </w:r>
              </w:p>
            </w:tc>
            <w:tc>
              <w:tcPr>
                <w:tcW w:w="2372" w:type="pct"/>
                <w:vAlign w:val="center"/>
              </w:tcPr>
              <w:p w14:paraId="0065E290" w14:textId="77777777" w:rsidR="00000000" w:rsidRPr="008053F7" w:rsidRDefault="00000000" w:rsidP="00606BF5">
                <w:pPr>
                  <w:wordWrap w:val="0"/>
                  <w:rPr>
                    <w:snapToGrid w:val="0"/>
                    <w:szCs w:val="21"/>
                  </w:rPr>
                </w:pPr>
                <w:r>
                  <w:rPr>
                    <w:rFonts w:hint="eastAsia"/>
                    <w:snapToGrid w:val="0"/>
                    <w:szCs w:val="21"/>
                  </w:rPr>
                  <w:t>XX</w:t>
                </w:r>
                <w:r>
                  <w:rPr>
                    <w:rFonts w:hint="eastAsia"/>
                    <w:snapToGrid w:val="0"/>
                    <w:szCs w:val="21"/>
                  </w:rPr>
                  <w:t>和</w:t>
                </w:r>
                <w:r>
                  <w:rPr>
                    <w:rFonts w:hint="eastAsia"/>
                    <w:snapToGrid w:val="0"/>
                    <w:szCs w:val="21"/>
                  </w:rPr>
                  <w:t>XX</w:t>
                </w:r>
                <w:r>
                  <w:rPr>
                    <w:rFonts w:hint="eastAsia"/>
                    <w:snapToGrid w:val="0"/>
                    <w:szCs w:val="21"/>
                  </w:rPr>
                  <w:t>等效，故对测试结果无影响</w:t>
                </w:r>
              </w:p>
            </w:tc>
          </w:tr>
          <w:tr w:rsidR="0064215E" w:rsidRPr="008053F7" w14:paraId="12E0E476" w14:textId="77777777" w:rsidTr="00F33145">
            <w:trPr>
              <w:jc w:val="center"/>
            </w:trPr>
            <w:tc>
              <w:tcPr>
                <w:tcW w:w="356" w:type="pct"/>
                <w:vAlign w:val="center"/>
              </w:tcPr>
              <w:p w14:paraId="33E749B6" w14:textId="77777777" w:rsidR="00000000" w:rsidRPr="007516C9" w:rsidRDefault="00000000" w:rsidP="007516C9">
                <w:pPr>
                  <w:jc w:val="center"/>
                </w:pPr>
                <w:r>
                  <w:rPr>
                    <w:rFonts w:hint="eastAsia"/>
                  </w:rPr>
                  <w:t>2</w:t>
                </w:r>
              </w:p>
            </w:tc>
            <w:tc>
              <w:tcPr>
                <w:tcW w:w="1031" w:type="pct"/>
                <w:vAlign w:val="center"/>
              </w:tcPr>
              <w:p w14:paraId="4B039C1D" w14:textId="77777777" w:rsidR="00000000" w:rsidRPr="008053F7" w:rsidRDefault="00000000" w:rsidP="00606BF5">
                <w:pPr>
                  <w:wordWrap w:val="0"/>
                  <w:adjustRightInd w:val="0"/>
                  <w:rPr>
                    <w:snapToGrid w:val="0"/>
                    <w:szCs w:val="21"/>
                  </w:rPr>
                </w:pPr>
              </w:p>
            </w:tc>
            <w:tc>
              <w:tcPr>
                <w:tcW w:w="1241" w:type="pct"/>
                <w:vAlign w:val="center"/>
              </w:tcPr>
              <w:p w14:paraId="6488EBEF" w14:textId="77777777" w:rsidR="00000000" w:rsidRPr="008053F7" w:rsidRDefault="00000000" w:rsidP="00606BF5">
                <w:pPr>
                  <w:wordWrap w:val="0"/>
                  <w:adjustRightInd w:val="0"/>
                  <w:rPr>
                    <w:snapToGrid w:val="0"/>
                    <w:szCs w:val="21"/>
                  </w:rPr>
                </w:pPr>
              </w:p>
            </w:tc>
            <w:tc>
              <w:tcPr>
                <w:tcW w:w="2372" w:type="pct"/>
                <w:vAlign w:val="center"/>
              </w:tcPr>
              <w:p w14:paraId="73D02323" w14:textId="77777777" w:rsidR="00000000" w:rsidRPr="008053F7" w:rsidRDefault="00000000" w:rsidP="00606BF5">
                <w:pPr>
                  <w:pStyle w:val="TableParagraph"/>
                  <w:kinsoku w:val="0"/>
                  <w:wordWrap w:val="0"/>
                  <w:overflowPunct w:val="0"/>
                  <w:adjustRightInd w:val="0"/>
                  <w:ind w:right="89" w:firstLine="420"/>
                  <w:rPr>
                    <w:rFonts w:hint="eastAsia"/>
                    <w:snapToGrid w:val="0"/>
                    <w:sz w:val="21"/>
                    <w:szCs w:val="21"/>
                    <w:lang w:eastAsia="zh-CN"/>
                  </w:rPr>
                </w:pPr>
              </w:p>
            </w:tc>
          </w:tr>
        </w:tbl>
      </w:sdtContent>
    </w:sdt>
    <w:p w14:paraId="3033E565" w14:textId="77777777" w:rsidR="00BE156A" w:rsidRPr="00BE156A" w:rsidRDefault="00BE156A" w:rsidP="00BE156A"/>
    <w:p w14:paraId="3277CCC0" w14:textId="1305CF46" w:rsidR="00CE0450" w:rsidRDefault="0045377F" w:rsidP="00251EF6">
      <w:pPr>
        <w:pStyle w:val="1"/>
        <w:spacing w:before="0" w:after="0"/>
      </w:pPr>
      <w:bookmarkStart w:id="56" w:name="_Toc196235211"/>
      <w:r>
        <w:rPr>
          <w:rFonts w:hint="eastAsia"/>
        </w:rPr>
        <w:t>测试说明</w:t>
      </w:r>
      <w:bookmarkEnd w:id="56"/>
    </w:p>
    <w:sdt>
      <w:sdtPr>
        <w:rPr>
          <w:rFonts w:ascii="宋体" w:eastAsia="黑体" w:hAnsi="宋体" w:cs="宋体"/>
          <w:kern w:val="0"/>
          <w:sz w:val="22"/>
          <w:szCs w:val="21"/>
          <w:lang w:eastAsia="en-US"/>
        </w:rPr>
        <w:alias w:val="用例说明"/>
        <w:tag w:val="caseList"/>
        <w:id w:val="197137190"/>
        <w:placeholder>
          <w:docPart w:val="9CFA1E6F897543839BD4DAEC0B747C81"/>
        </w:placeholder>
        <w15:color w:val="FF99CC"/>
      </w:sdtPr>
      <w:sdtEndPr>
        <w:rPr>
          <w:rFonts w:ascii="Times New Roman" w:eastAsia="宋体" w:hAnsi="Times New Roman" w:cs="Times New Roman" w:hint="eastAsia"/>
          <w:snapToGrid w:val="0"/>
          <w:kern w:val="2"/>
          <w:sz w:val="21"/>
          <w:lang w:eastAsia="zh-CN"/>
        </w:rPr>
      </w:sdtEndPr>
      <w:sdtContent>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4A0" w:firstRow="1" w:lastRow="0" w:firstColumn="1" w:lastColumn="0" w:noHBand="0" w:noVBand="1"/>
          </w:tblPr>
          <w:tblGrid>
            <w:gridCol w:w="626"/>
            <w:gridCol w:w="2115"/>
            <w:gridCol w:w="2482"/>
            <w:gridCol w:w="3817"/>
          </w:tblGrid>
          <w:tr w:rsidR="007B5FA7" w:rsidRPr="00F0303C" w14:paraId="7F71A761" w14:textId="77777777" w:rsidTr="0049088B">
            <w:tc>
              <w:tcPr>
                <w:tcW w:w="346" w:type="pct"/>
                <w:shd w:val="clear" w:color="auto" w:fill="auto"/>
                <w:vAlign w:val="center"/>
              </w:tcPr>
              <w:p w14:paraId="7D3AE7FD"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序号</w:t>
                </w:r>
              </w:p>
            </w:tc>
            <w:tc>
              <w:tcPr>
                <w:tcW w:w="1170" w:type="pct"/>
                <w:shd w:val="clear" w:color="auto" w:fill="auto"/>
                <w:vAlign w:val="center"/>
              </w:tcPr>
              <w:p w14:paraId="57E2C5C0"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测试名称</w:t>
                </w:r>
              </w:p>
            </w:tc>
            <w:tc>
              <w:tcPr>
                <w:tcW w:w="1373" w:type="pct"/>
                <w:shd w:val="clear" w:color="auto" w:fill="auto"/>
                <w:vAlign w:val="center"/>
              </w:tcPr>
              <w:p w14:paraId="31C945DF"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用例标识</w:t>
                </w:r>
              </w:p>
            </w:tc>
            <w:tc>
              <w:tcPr>
                <w:tcW w:w="2111" w:type="pct"/>
                <w:shd w:val="clear" w:color="auto" w:fill="auto"/>
                <w:vAlign w:val="center"/>
              </w:tcPr>
              <w:p w14:paraId="118A3DCD"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 xml:space="preserve">测试用例综述</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文档审查</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YL_DC_WDSC_001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测试人员阅读文档，依据文档检查单对软件文档进行审查，审查文档内容是否完整、文档描述是否准确、文档格式是否规范、文档是否文文一致</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静态分析</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YL_SA_JTFX_001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依据委托方的要求进行静态分析，验证软件质量度量和编码规则是否满足军标要求</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代码审查</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YL_CR_DMSC_001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串口批量替换后初始化</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YL_SU_CSH_001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串口校验位</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YL_SU_CSH_002</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测试串口校验位</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其他批量替换后初始化</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YL_SU_CSH_003</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串口校验位</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YL_SU_CSH_004</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测试串口校验位</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串口初始化</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YL_SU_CSH2_001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其他初始化</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YL_SU_CSH2_002</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串口波特率用例</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YL_SU_CSH2_003</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测试XXXX功能</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人机交互完整性测试</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YL_GUI_WZXC_001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测试软件人机交互界面的完整性</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人机交互界面一致性测试</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YL_GUI_YZXC_001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测试软件人机交互界面的一致性</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人机交互界面友好性测试</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YL_GUI_YHXC_001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测试软件人机交互界面的友好性</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人机交互界面易操作性测试</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YL_GUI_YCZX_001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测试软件人机交互界面的易操作性</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人机交互界面操作测试测试</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YL_GUI_CZCC_001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测试软件人机交互的界面操作测试</w:t>
                </w:r>
              </w:p>
            </w:tc>
          </w:tr>
        </w:tbl>
        <w:p w14:paraId="73D0EC9E" w14:textId="6BD78862" w:rsidR="002877EE" w:rsidRPr="007B5FA7" w:rsidRDefault="002877EE" w:rsidP="000529C7"/>
      </w:sdtContent>
    </w:sdt>
    <w:p w14:paraId="2A82908B" w14:textId="2576303B" w:rsidR="0045377F" w:rsidRPr="00ED6C70" w:rsidRDefault="0045377F" w:rsidP="0045377F">
      <w:pPr>
        <w:pStyle w:val="1"/>
        <w:spacing w:before="0" w:after="0"/>
      </w:pPr>
      <w:bookmarkStart w:id="57" w:name="_Toc196235212"/>
      <w:r>
        <w:rPr>
          <w:rFonts w:hint="eastAsia"/>
        </w:rPr>
        <w:t>测试用例</w:t>
      </w:r>
      <w:bookmarkEnd w:id="57"/>
    </w:p>
    <w:bookmarkStart w:id="58" w:name="_Toc196225848" w:displacedByCustomXml="next"/>
    <w:bookmarkStart w:id="59" w:name="_Toc196235213" w:displacedByCustomXml="next"/>
    <w:sdt>
      <w:sdtPr>
        <w:rPr>
          <w:rFonts w:eastAsia="宋体" w:hint="eastAsia"/>
          <w:sz w:val="21"/>
        </w:rPr>
        <w:alias w:val="测试用例"/>
        <w:tag w:val="case"/>
        <w:id w:val="-1171248503"/>
        <w:placeholder>
          <w:docPart w:val="B2365FDA03F74561862E133AE20421AB"/>
        </w:placeholder>
        <w15:color w:val="FF99CC"/>
      </w:sdtPr>
      <w:sdtContent>
        <w:p w14:paraId="16AB6F1D" w14:textId="41B0FF2D" w:rsidR="009E5A55" w:rsidRPr="0019617C" w:rsidRDefault="00AA36D4" w:rsidP="00C70882">
          <w:pPr>
            <w:pStyle w:val="2"/>
            <w:rPr>
              <w:b/>
              <w:sz w:val="24"/>
              <w:szCs w:val="24"/>
            </w:rPr>
          </w:pPr>
          <w:r w:rsidRPr="0019617C">
            <w:rPr>
              <w:sz w:val="24"/>
              <w:szCs w:val="24"/>
            </w:rPr>
            <w:t xml:space="preserve">文档审查</w:t>
          </w:r>
        </w:p>
        <w:p w14:paraId="63F22F7E" w14:textId="38243357" w:rsidR="00E247DA" w:rsidRPr="008627F6" w:rsidRDefault="00220F89" w:rsidP="00C70882">
          <w:pPr>
            <w:pStyle w:val="30"/>
            <w:rPr>
              <w:sz w:val="24"/>
              <w:szCs w:val="24"/>
            </w:rPr>
          </w:pPr>
          <w:r w:rsidRPr="008627F6">
            <w:rPr>
              <w:sz w:val="24"/>
              <w:szCs w:val="24"/>
            </w:rPr>
            <w:t xml:space="preserve">文档审查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文档审查</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YL_DC_WDSC_001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6.2.1.1</w:t>
                </w:r>
                <w:r w:rsidR="00DC6CC1">
                  <w:rPr>
                    <w:rFonts w:hint="eastAsia"/>
                    <w:noProof/>
                    <w:szCs w:val="21"/>
                  </w:rPr>
                  <w:t>）</w:t>
                </w:r>
                <w:r w:rsidR="00AD0B96" w:rsidRPr="00BA2635">
                  <w:rPr>
                    <w:rFonts w:hint="eastAsia"/>
                    <w:noProof/>
                    <w:szCs w:val="21"/>
                  </w:rPr>
                  <w:t xml:space="preserve">文档审查</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XQ_DC_WDSC</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测试人员阅读文档，依据文档检查单对软件文档进行审查，审查文档内容是否完整、文档描述是否准确、文档格式是否规范、文档是否文文一致</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开发方已提交被测文档</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提交的文档出自委托方受控库，是委托方正式签署外发的</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按照测试需求中文档齐套性检查单检查需求类、设计类、用户类、测试类文档是否齐套</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文档齐套性检查单全部通过，软件文档齐套</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按照测试需求中文档需求规格说明、设计文档等审查单，对相关文档进行审查</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文档满足完整性、准确性、规范性和一致性的要求</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16AB6F1D" w14:textId="41B0FF2D" w:rsidR="009E5A55" w:rsidRPr="0019617C" w:rsidRDefault="00AA36D4" w:rsidP="00C70882">
          <w:pPr>
            <w:pStyle w:val="2"/>
            <w:rPr>
              <w:b/>
              <w:sz w:val="24"/>
              <w:szCs w:val="24"/>
            </w:rPr>
          </w:pPr>
          <w:r w:rsidRPr="0019617C">
            <w:rPr>
              <w:sz w:val="24"/>
              <w:szCs w:val="24"/>
            </w:rPr>
            <w:t xml:space="preserve">静态分析</w:t>
          </w:r>
        </w:p>
        <w:p w14:paraId="63F22F7E" w14:textId="38243357" w:rsidR="00E247DA" w:rsidRPr="008627F6" w:rsidRDefault="00220F89" w:rsidP="00C70882">
          <w:pPr>
            <w:pStyle w:val="30"/>
            <w:rPr>
              <w:sz w:val="24"/>
              <w:szCs w:val="24"/>
            </w:rPr>
          </w:pPr>
          <w:r w:rsidRPr="008627F6">
            <w:rPr>
              <w:sz w:val="24"/>
              <w:szCs w:val="24"/>
            </w:rPr>
            <w:t xml:space="preserve">静态分析</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静态分析</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YL_SA_JTFX_001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6.2.2.1</w:t>
                </w:r>
                <w:r w:rsidR="00DC6CC1">
                  <w:rPr>
                    <w:rFonts w:hint="eastAsia"/>
                    <w:noProof/>
                    <w:szCs w:val="21"/>
                  </w:rPr>
                  <w:t>）</w:t>
                </w:r>
                <w:r w:rsidR="00AD0B96" w:rsidRPr="00BA2635">
                  <w:rPr>
                    <w:rFonts w:hint="eastAsia"/>
                    <w:noProof/>
                    <w:szCs w:val="21"/>
                  </w:rPr>
                  <w:t xml:space="preserve">静态分析</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XQ_SA_JTFX</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依据委托方的要求进行静态分析，验证软件质量度量和编码规则是否满足军标要求</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已获取全部被测件源代码程序，静态分析工具准备齐备</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提交的代码出自委托方受控库，是委托方正式签署外发的</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使用LDRA TestBed软件和Klocwork软件工具对被测软件全部源程序进行静态分析，并配合人工以及检查单进行分析</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静态审查单全部通过，且源代码满足编码规则和质量度量要求</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16AB6F1D" w14:textId="41B0FF2D" w:rsidR="009E5A55" w:rsidRPr="0019617C" w:rsidRDefault="00AA36D4" w:rsidP="00C70882">
          <w:pPr>
            <w:pStyle w:val="2"/>
            <w:rPr>
              <w:b/>
              <w:sz w:val="24"/>
              <w:szCs w:val="24"/>
            </w:rPr>
          </w:pPr>
          <w:r w:rsidRPr="0019617C">
            <w:rPr>
              <w:sz w:val="24"/>
              <w:szCs w:val="24"/>
            </w:rPr>
            <w:t xml:space="preserve">代码审查</w:t>
          </w:r>
        </w:p>
        <w:p w14:paraId="63F22F7E" w14:textId="38243357" w:rsidR="00E247DA" w:rsidRPr="008627F6" w:rsidRDefault="00220F89" w:rsidP="00C70882">
          <w:pPr>
            <w:pStyle w:val="30"/>
            <w:rPr>
              <w:sz w:val="24"/>
              <w:szCs w:val="24"/>
            </w:rPr>
          </w:pPr>
          <w:r w:rsidRPr="008627F6">
            <w:rPr>
              <w:sz w:val="24"/>
              <w:szCs w:val="24"/>
            </w:rPr>
            <w:t xml:space="preserve">代码审查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代码审查</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YL_CR_DMSC_001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6.2.3.1</w:t>
                </w:r>
                <w:r w:rsidR="00DC6CC1">
                  <w:rPr>
                    <w:rFonts w:hint="eastAsia"/>
                    <w:noProof/>
                    <w:szCs w:val="21"/>
                  </w:rPr>
                  <w:t>）</w:t>
                </w:r>
                <w:r w:rsidR="00AD0B96" w:rsidRPr="00BA2635">
                  <w:rPr>
                    <w:rFonts w:hint="eastAsia"/>
                    <w:noProof/>
                    <w:szCs w:val="21"/>
                  </w:rPr>
                  <w:t xml:space="preserve">代码审查</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XQ_CR_DMSC</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代码已提交</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提交的代码出自委托方受控库，是委托方正式签署外发的</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代码设计正确，满足审查单要求，无不符合项</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16AB6F1D" w14:textId="41B0FF2D" w:rsidR="009E5A55" w:rsidRPr="0019617C" w:rsidRDefault="00AA36D4" w:rsidP="00C70882">
          <w:pPr>
            <w:pStyle w:val="2"/>
            <w:rPr>
              <w:b/>
              <w:sz w:val="24"/>
              <w:szCs w:val="24"/>
            </w:rPr>
          </w:pPr>
          <w:r w:rsidRPr="0019617C">
            <w:rPr>
              <w:sz w:val="24"/>
              <w:szCs w:val="24"/>
            </w:rPr>
            <w:t xml:space="preserve">功能测试</w:t>
          </w:r>
        </w:p>
        <w:p w14:paraId="63F22F7E" w14:textId="38243357" w:rsidR="00E247DA" w:rsidRPr="008627F6" w:rsidRDefault="00220F89" w:rsidP="00C70882">
          <w:pPr>
            <w:pStyle w:val="30"/>
            <w:rPr>
              <w:sz w:val="24"/>
              <w:szCs w:val="24"/>
            </w:rPr>
          </w:pPr>
          <w:r w:rsidRPr="008627F6">
            <w:rPr>
              <w:sz w:val="24"/>
              <w:szCs w:val="24"/>
            </w:rPr>
            <w:t xml:space="preserve">初始化功能测试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串口批量替换后初始化</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YL_SU_CSH_001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6.2.4.1</w:t>
                </w:r>
                <w:r w:rsidR="00DC6CC1">
                  <w:rPr>
                    <w:rFonts w:hint="eastAsia"/>
                    <w:noProof/>
                    <w:szCs w:val="21"/>
                  </w:rPr>
                  <w:t>）</w:t>
                </w:r>
                <w:r w:rsidR="00AD0B96" w:rsidRPr="00BA2635">
                  <w:rPr>
                    <w:rFonts w:hint="eastAsia"/>
                    <w:noProof/>
                    <w:szCs w:val="21"/>
                  </w:rPr>
                  <w:t xml:space="preserve">初始化功能测试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XQ_SU_CSH</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XXX替换1</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YUQI1</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XXX替换2</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YUQI2</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串口校验位</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YL_SU_CSH_002</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6.2.4.1</w:t>
                </w:r>
                <w:r w:rsidR="00DC6CC1">
                  <w:rPr>
                    <w:rFonts w:hint="eastAsia"/>
                    <w:noProof/>
                    <w:szCs w:val="21"/>
                  </w:rPr>
                  <w:t>）</w:t>
                </w:r>
                <w:r w:rsidR="00AD0B96" w:rsidRPr="00BA2635">
                  <w:rPr>
                    <w:rFonts w:hint="eastAsia"/>
                    <w:noProof/>
                    <w:szCs w:val="21"/>
                  </w:rPr>
                  <w:t xml:space="preserve">初始化功能测试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XQ_SU_CSH</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测试串口校验位</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软件正常启动，正常登录进软件</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软件正常启动，各界面显示工作正常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进行XXX替换操作</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XXX替换正确</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其他批量替换后初始化</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YL_SU_CSH_003</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6.2.4.1</w:t>
                </w:r>
                <w:r w:rsidR="00DC6CC1">
                  <w:rPr>
                    <w:rFonts w:hint="eastAsia"/>
                    <w:noProof/>
                    <w:szCs w:val="21"/>
                  </w:rPr>
                  <w:t>）</w:t>
                </w:r>
                <w:r w:rsidR="00AD0B96" w:rsidRPr="00BA2635">
                  <w:rPr>
                    <w:rFonts w:hint="eastAsia"/>
                    <w:noProof/>
                    <w:szCs w:val="21"/>
                  </w:rPr>
                  <w:t xml:space="preserve">初始化功能测试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XQ_SU_CSH</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XXX替换3</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YUQI3</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XXX替换4</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YUQI4</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3</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XXX替换5</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YUQI5</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串口校验位</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YL_SU_CSH_004</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6.2.4.1</w:t>
                </w:r>
                <w:r w:rsidR="00DC6CC1">
                  <w:rPr>
                    <w:rFonts w:hint="eastAsia"/>
                    <w:noProof/>
                    <w:szCs w:val="21"/>
                  </w:rPr>
                  <w:t>）</w:t>
                </w:r>
                <w:r w:rsidR="00AD0B96" w:rsidRPr="00BA2635">
                  <w:rPr>
                    <w:rFonts w:hint="eastAsia"/>
                    <w:noProof/>
                    <w:szCs w:val="21"/>
                  </w:rPr>
                  <w:t xml:space="preserve">初始化功能测试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XQ_SU_CSH</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测试串口校验位</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软件正常启动，正常登录进软件</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软件正常启动，各界面显示工作正常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进行XXX替换操作</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XXX替换正确</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63F22F7E" w14:textId="38243357" w:rsidR="00E247DA" w:rsidRPr="008627F6" w:rsidRDefault="00220F89" w:rsidP="00C70882">
          <w:pPr>
            <w:pStyle w:val="30"/>
            <w:rPr>
              <w:sz w:val="24"/>
              <w:szCs w:val="24"/>
            </w:rPr>
          </w:pPr>
          <w:r w:rsidRPr="008627F6">
            <w:rPr>
              <w:sz w:val="24"/>
              <w:szCs w:val="24"/>
            </w:rPr>
            <w:t xml:space="preserve">时钟布线与缓冲功能测试</w:t>
          </w:r>
        </w:p>
        <w:p w14:paraId="63F22F7E" w14:textId="38243357" w:rsidR="00E247DA" w:rsidRPr="008627F6" w:rsidRDefault="00220F89" w:rsidP="00C70882">
          <w:pPr>
            <w:pStyle w:val="30"/>
            <w:rPr>
              <w:sz w:val="24"/>
              <w:szCs w:val="24"/>
            </w:rPr>
          </w:pPr>
          <w:r w:rsidRPr="008627F6">
            <w:rPr>
              <w:sz w:val="24"/>
              <w:szCs w:val="24"/>
            </w:rPr>
            <w:t xml:space="preserve">初始化功能测试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串口初始化</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YL_SU_CSH2_001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6.2.4.3</w:t>
                </w:r>
                <w:r w:rsidR="00DC6CC1">
                  <w:rPr>
                    <w:rFonts w:hint="eastAsia"/>
                    <w:noProof/>
                    <w:szCs w:val="21"/>
                  </w:rPr>
                  <w:t>）</w:t>
                </w:r>
                <w:r w:rsidR="00AD0B96" w:rsidRPr="00BA2635">
                  <w:rPr>
                    <w:rFonts w:hint="eastAsia"/>
                    <w:noProof/>
                    <w:szCs w:val="21"/>
                  </w:rPr>
                  <w:t xml:space="preserve">初始化功能测试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XQ_SU_CSH2</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XXX1</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YUQI1</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XXX2</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YUQI2</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其他初始化</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YL_SU_CSH2_002</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6.2.4.3</w:t>
                </w:r>
                <w:r w:rsidR="00DC6CC1">
                  <w:rPr>
                    <w:rFonts w:hint="eastAsia"/>
                    <w:noProof/>
                    <w:szCs w:val="21"/>
                  </w:rPr>
                  <w:t>）</w:t>
                </w:r>
                <w:r w:rsidR="00AD0B96" w:rsidRPr="00BA2635">
                  <w:rPr>
                    <w:rFonts w:hint="eastAsia"/>
                    <w:noProof/>
                    <w:szCs w:val="21"/>
                  </w:rPr>
                  <w:t xml:space="preserve">初始化功能测试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XQ_SU_CSH2</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XXX3</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YUQI3</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XXX4</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YUQI4</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3</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XXX5</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YUQI5</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串口波特率用例</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YL_SU_CSH2_003</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6.2.4.3</w:t>
                </w:r>
                <w:r w:rsidR="00DC6CC1">
                  <w:rPr>
                    <w:rFonts w:hint="eastAsia"/>
                    <w:noProof/>
                    <w:szCs w:val="21"/>
                  </w:rPr>
                  <w:t>）</w:t>
                </w:r>
                <w:r w:rsidR="00AD0B96" w:rsidRPr="00BA2635">
                  <w:rPr>
                    <w:rFonts w:hint="eastAsia"/>
                    <w:noProof/>
                    <w:szCs w:val="21"/>
                  </w:rPr>
                  <w:t xml:space="preserve">初始化功能测试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XQ_SU_CSH2</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测试XXXX功能</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软件正常启动，正常登录进软件</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软件正常启动，各界面显示工作正常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进行XXX替换操作</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XXX替换正确</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16AB6F1D" w14:textId="41B0FF2D" w:rsidR="009E5A55" w:rsidRPr="0019617C" w:rsidRDefault="00AA36D4" w:rsidP="00C70882">
          <w:pPr>
            <w:pStyle w:val="2"/>
            <w:rPr>
              <w:b/>
              <w:sz w:val="24"/>
              <w:szCs w:val="24"/>
            </w:rPr>
          </w:pPr>
          <w:r w:rsidRPr="0019617C">
            <w:rPr>
              <w:sz w:val="24"/>
              <w:szCs w:val="24"/>
            </w:rPr>
            <w:t xml:space="preserve">人机交互界面测试</w:t>
          </w:r>
        </w:p>
        <w:p w14:paraId="63F22F7E" w14:textId="38243357" w:rsidR="00E247DA" w:rsidRPr="008627F6" w:rsidRDefault="00220F89" w:rsidP="00C70882">
          <w:pPr>
            <w:pStyle w:val="30"/>
            <w:rPr>
              <w:sz w:val="24"/>
              <w:szCs w:val="24"/>
            </w:rPr>
          </w:pPr>
          <w:r w:rsidRPr="008627F6">
            <w:rPr>
              <w:sz w:val="24"/>
              <w:szCs w:val="24"/>
            </w:rPr>
            <w:t xml:space="preserve">人机交互完整性测试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人机交互完整性测试</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YL_GUI_WZXC_001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6.2.5.1</w:t>
                </w:r>
                <w:r w:rsidR="00DC6CC1">
                  <w:rPr>
                    <w:rFonts w:hint="eastAsia"/>
                    <w:noProof/>
                    <w:szCs w:val="21"/>
                  </w:rPr>
                  <w:t>）</w:t>
                </w:r>
                <w:r w:rsidR="00AD0B96" w:rsidRPr="00BA2635">
                  <w:rPr>
                    <w:rFonts w:hint="eastAsia"/>
                    <w:noProof/>
                    <w:szCs w:val="21"/>
                  </w:rPr>
                  <w:t xml:space="preserve">人机交互完整性测试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XQ_GUI_WZXC</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测试软件人机交互界面的完整性</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已获取被测件的用户手册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软件可正常运行，界面初始化完成</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检查界面菜单名称、标签名称、按键名称的完整性</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名称完整</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检查界面显示区内容的完整性</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显示内容完整</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3</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检查界面菜单功能的完整性</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菜单功能完整</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63F22F7E" w14:textId="38243357" w:rsidR="00E247DA" w:rsidRPr="008627F6" w:rsidRDefault="00220F89" w:rsidP="00C70882">
          <w:pPr>
            <w:pStyle w:val="30"/>
            <w:rPr>
              <w:sz w:val="24"/>
              <w:szCs w:val="24"/>
            </w:rPr>
          </w:pPr>
          <w:r w:rsidRPr="008627F6">
            <w:rPr>
              <w:sz w:val="24"/>
              <w:szCs w:val="24"/>
            </w:rPr>
            <w:t xml:space="preserve">人机交互界面一致性测试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人机交互界面一致性测试</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YL_GUI_YZXC_001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6.2.5.2</w:t>
                </w:r>
                <w:r w:rsidR="00DC6CC1">
                  <w:rPr>
                    <w:rFonts w:hint="eastAsia"/>
                    <w:noProof/>
                    <w:szCs w:val="21"/>
                  </w:rPr>
                  <w:t>）</w:t>
                </w:r>
                <w:r w:rsidR="00AD0B96" w:rsidRPr="00BA2635">
                  <w:rPr>
                    <w:rFonts w:hint="eastAsia"/>
                    <w:noProof/>
                    <w:szCs w:val="21"/>
                  </w:rPr>
                  <w:t xml:space="preserve">人机交互界面一致性测试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XQ_GUI_YZXC</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测试软件人机交互界面的一致性</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已获取被测件的用户手册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软件可正常运行，界面初始化完成</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检查主界面的标题栏与使用说明书的一致性</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主界面的标题栏与用户手册一致</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检查次级界面、对话框等标题与使用说书的一致性</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次级界面、对话框等标题与用户手册一致</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3</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检查界面用语与使用说明书的一致性</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界面用语与用户手册一致</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4</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检查界面的字体、颜色、位置等是否统一、字体是否对齐</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界面的字体、颜色、位置等与用户手册一致</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5</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检查同类数据的显示精度是否正确、统一</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同类数据的显示精度与用户手册一致，精确并统一</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63F22F7E" w14:textId="38243357" w:rsidR="00E247DA" w:rsidRPr="008627F6" w:rsidRDefault="00220F89" w:rsidP="00C70882">
          <w:pPr>
            <w:pStyle w:val="30"/>
            <w:rPr>
              <w:sz w:val="24"/>
              <w:szCs w:val="24"/>
            </w:rPr>
          </w:pPr>
          <w:r w:rsidRPr="008627F6">
            <w:rPr>
              <w:sz w:val="24"/>
              <w:szCs w:val="24"/>
            </w:rPr>
            <w:t xml:space="preserve">人机交互界面友好性测试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人机交互界面友好性测试</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YL_GUI_YHXC_001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6.2.5.3</w:t>
                </w:r>
                <w:r w:rsidR="00DC6CC1">
                  <w:rPr>
                    <w:rFonts w:hint="eastAsia"/>
                    <w:noProof/>
                    <w:szCs w:val="21"/>
                  </w:rPr>
                  <w:t>）</w:t>
                </w:r>
                <w:r w:rsidR="00AD0B96" w:rsidRPr="00BA2635">
                  <w:rPr>
                    <w:rFonts w:hint="eastAsia"/>
                    <w:noProof/>
                    <w:szCs w:val="21"/>
                  </w:rPr>
                  <w:t xml:space="preserve">人机交互界面友好性测试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XQ_GUI_YHXC</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测试软件人机交互界面的友好性</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已获取被测件的用户手册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软件可正常运行，界面初始化完成</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检查界面实时显示信息区是否实时刷新</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实时刷新</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检查提示信息显示位置是否合理、提示框或弹窗是否居中显示</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合理、弹窗居中</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3</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检查界面用语、名称等是否存在错别字、乱码等</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无错别字或乱码</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4</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检查界面字符显示是否清晰</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字符显示清晰</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5</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检查界面字符或提示语是否统一、汉化</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统一汉化显示</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63F22F7E" w14:textId="38243357" w:rsidR="00E247DA" w:rsidRPr="008627F6" w:rsidRDefault="00220F89" w:rsidP="00C70882">
          <w:pPr>
            <w:pStyle w:val="30"/>
            <w:rPr>
              <w:sz w:val="24"/>
              <w:szCs w:val="24"/>
            </w:rPr>
          </w:pPr>
          <w:r w:rsidRPr="008627F6">
            <w:rPr>
              <w:sz w:val="24"/>
              <w:szCs w:val="24"/>
            </w:rPr>
            <w:t xml:space="preserve">人机交互界面易操作性测试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人机交互界面易操作性测试</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YL_GUI_YCZX_001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6.2.5.4</w:t>
                </w:r>
                <w:r w:rsidR="00DC6CC1">
                  <w:rPr>
                    <w:rFonts w:hint="eastAsia"/>
                    <w:noProof/>
                    <w:szCs w:val="21"/>
                  </w:rPr>
                  <w:t>）</w:t>
                </w:r>
                <w:r w:rsidR="00AD0B96" w:rsidRPr="00BA2635">
                  <w:rPr>
                    <w:rFonts w:hint="eastAsia"/>
                    <w:noProof/>
                    <w:szCs w:val="21"/>
                  </w:rPr>
                  <w:t xml:space="preserve">人机交互界面易操作性测试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XQ_GUI_YCZX</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测试软件人机交互界面的易操作性</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已获取被测件的用户手册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软件可正常运行，界面初始化完成</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检查界面菜单、图标、按键等是否分布整齐、有序</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分布整齐有序</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检查菜单深度的合理性</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菜单深度不超过3级</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63F22F7E" w14:textId="38243357" w:rsidR="00E247DA" w:rsidRPr="008627F6" w:rsidRDefault="00220F89" w:rsidP="00C70882">
          <w:pPr>
            <w:pStyle w:val="30"/>
            <w:rPr>
              <w:sz w:val="24"/>
              <w:szCs w:val="24"/>
            </w:rPr>
          </w:pPr>
          <w:r w:rsidRPr="008627F6">
            <w:rPr>
              <w:sz w:val="24"/>
              <w:szCs w:val="24"/>
            </w:rPr>
            <w:t xml:space="preserve">人机交互界面操作测试测试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人机交互界面操作测试测试</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YL_GUI_CZCC_001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6.2.5.5</w:t>
                </w:r>
                <w:r w:rsidR="00DC6CC1">
                  <w:rPr>
                    <w:rFonts w:hint="eastAsia"/>
                    <w:noProof/>
                    <w:szCs w:val="21"/>
                  </w:rPr>
                  <w:t>）</w:t>
                </w:r>
                <w:r w:rsidR="00AD0B96" w:rsidRPr="00BA2635">
                  <w:rPr>
                    <w:rFonts w:hint="eastAsia"/>
                    <w:noProof/>
                    <w:szCs w:val="21"/>
                  </w:rPr>
                  <w:t xml:space="preserve">人机交互界面操作测试测试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XQ_GUI_CZCC</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测试软件人机交互的界面操作测试</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已获取被测件的用户手册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软件可正常运行，界面初始化完成</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检查按键、编辑框等使能情况（闪烁）</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闪烁</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执行任务期间，进行按键的多处连击</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不会出现假死或崩溃</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3</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检查列表，列表中的内容允许编辑、数据变更后自动更新显示</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内容允许编辑、数据变更后自动更新显示</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4</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能够进行选择和取消，选择及取消后处理正确</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能够进行选择和取消，选择及取消后处理正确</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5</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选择或取消某个单选框后再进行复选操作</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操作正确</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6</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执行一个任务，查看界面操作及显示的正确性</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界面操作及显示正确</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7</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在一个菜单功能项执行过程中用使用按钮选择其他功能</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不会出现假死或崩溃情况</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sdtContent>
    </w:sdt>
    <w:p w14:paraId="754C246D" w14:textId="77777777" w:rsidR="00446F11" w:rsidRDefault="00446F11" w:rsidP="00446F11">
      <w:pPr>
        <w:sectPr w:rsidR="00446F11" w:rsidSect="00106A23">
          <w:pgSz w:w="11906" w:h="16838" w:code="9"/>
          <w:pgMar w:top="1418" w:right="1418" w:bottom="1418" w:left="1418" w:header="851" w:footer="992" w:gutter="0"/>
          <w:cols w:space="425"/>
          <w:docGrid w:type="lines" w:linePitch="312"/>
        </w:sectPr>
      </w:pPr>
      <w:bookmarkStart w:id="68" w:name="_Toc196235218"/>
    </w:p>
    <w:p w14:paraId="20FCF953" w14:textId="2ED43281" w:rsidR="00C21682" w:rsidRDefault="002A7BB6" w:rsidP="00C21682">
      <w:pPr>
        <w:pStyle w:val="1"/>
        <w:spacing w:before="0" w:after="0"/>
      </w:pPr>
      <w:r>
        <w:rPr>
          <w:rFonts w:hint="eastAsia"/>
        </w:rPr>
        <w:lastRenderedPageBreak/>
        <w:t>用例</w:t>
      </w:r>
      <w:r w:rsidR="00565A38">
        <w:rPr>
          <w:rFonts w:hint="eastAsia"/>
        </w:rPr>
        <w:t>需求</w:t>
      </w:r>
      <w:r>
        <w:rPr>
          <w:rFonts w:hint="eastAsia"/>
        </w:rPr>
        <w:t>追踪表</w:t>
      </w:r>
      <w:bookmarkEnd w:id="68"/>
    </w:p>
    <w:sdt>
      <w:sdtPr>
        <w:rPr>
          <w:rFonts w:ascii="黑体" w:eastAsia="宋体" w:hAnsi="黑体" w:cs="Times New Roman" w:hint="eastAsia"/>
          <w:sz w:val="21"/>
          <w:szCs w:val="21"/>
        </w:rPr>
        <w:alias w:val="说明追踪"/>
        <w:tag w:val="sm_zhuizong"/>
        <w:id w:val="380291632"/>
        <w:placeholder>
          <w:docPart w:val="DefaultPlaceholder_-1854013440"/>
        </w:placeholder>
        <w15:color w:val="FF99CC"/>
      </w:sdtPr>
      <w:sdtEndPr>
        <w:rPr>
          <w:rFonts w:ascii="Times New Roman" w:hAnsi="Times New Roman"/>
          <w:szCs w:val="20"/>
        </w:rPr>
      </w:sdtEndPr>
      <w:sdtContent>
        <w:p w14:paraId="4A0F14F8" w14:textId="1AA5C196" w:rsidR="00DA04A1" w:rsidRPr="00DA04A1" w:rsidRDefault="00DA04A1" w:rsidP="00E13ADF">
          <w:pPr>
            <w:pStyle w:val="af0"/>
            <w:jc w:val="center"/>
            <w:rPr>
              <w:rFonts w:ascii="黑体" w:hAnsi="黑体" w:hint="eastAsia"/>
              <w:sz w:val="21"/>
              <w:szCs w:val="21"/>
            </w:rPr>
          </w:pPr>
          <w:r w:rsidRPr="00DA04A1">
            <w:rPr>
              <w:rFonts w:ascii="黑体" w:hAnsi="黑体" w:hint="eastAsia"/>
              <w:sz w:val="21"/>
              <w:szCs w:val="21"/>
            </w:rPr>
            <w:t>表</w:t>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STYLEREF 1 \s</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6</w:t>
          </w:r>
          <w:r w:rsidRPr="00DA04A1">
            <w:rPr>
              <w:rFonts w:ascii="黑体" w:hAnsi="黑体"/>
              <w:sz w:val="21"/>
              <w:szCs w:val="21"/>
            </w:rPr>
            <w:fldChar w:fldCharType="end"/>
          </w:r>
          <w:r w:rsidRPr="00DA04A1">
            <w:rPr>
              <w:rFonts w:ascii="黑体" w:hAnsi="黑体"/>
              <w:sz w:val="21"/>
              <w:szCs w:val="21"/>
            </w:rPr>
            <w:noBreakHyphen/>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SEQ 表 \* ARABIC \s 1</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1</w:t>
          </w:r>
          <w:r w:rsidRPr="00DA04A1">
            <w:rPr>
              <w:rFonts w:ascii="黑体" w:hAnsi="黑体"/>
              <w:sz w:val="21"/>
              <w:szCs w:val="21"/>
            </w:rPr>
            <w:fldChar w:fldCharType="end"/>
          </w:r>
          <w:r w:rsidRPr="00DA04A1">
            <w:rPr>
              <w:rFonts w:ascii="黑体" w:hAnsi="黑体" w:hint="eastAsia"/>
              <w:sz w:val="21"/>
              <w:szCs w:val="21"/>
            </w:rPr>
            <w:t>需求追踪表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4A0" w:firstRow="1" w:lastRow="0" w:firstColumn="1" w:lastColumn="0" w:noHBand="0" w:noVBand="1"/>
          </w:tblPr>
          <w:tblGrid>
            <w:gridCol w:w="626"/>
            <w:gridCol w:w="1026"/>
            <w:gridCol w:w="961"/>
            <w:gridCol w:w="1537"/>
            <w:gridCol w:w="1537"/>
            <w:gridCol w:w="2087"/>
            <w:gridCol w:w="3214"/>
            <w:gridCol w:w="2984"/>
          </w:tblGrid>
          <w:tr w:rsidR="00150E52" w:rsidRPr="00F0303C" w14:paraId="06BA698A" w14:textId="77777777" w:rsidTr="003A5524">
            <w:trPr>
              <w:tblHeader/>
              <w:jc w:val="center"/>
            </w:trPr>
            <w:tc>
              <w:tcPr>
                <w:tcW w:w="626" w:type="dxa"/>
                <w:vAlign w:val="center"/>
              </w:tcPr>
              <w:p w14:paraId="230389CF"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序号</w:t>
                </w:r>
              </w:p>
            </w:tc>
            <w:tc>
              <w:tcPr>
                <w:tcW w:w="1026" w:type="dxa"/>
                <w:vAlign w:val="center"/>
              </w:tcPr>
              <w:p w14:paraId="59CA8E4A"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软需求章节号</w:t>
                </w:r>
              </w:p>
            </w:tc>
            <w:tc>
              <w:tcPr>
                <w:tcW w:w="961" w:type="dxa"/>
                <w:vAlign w:val="center"/>
              </w:tcPr>
              <w:p w14:paraId="4AC192DC"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软件需求章节名称</w:t>
                </w:r>
              </w:p>
            </w:tc>
            <w:tc>
              <w:tcPr>
                <w:tcW w:w="1537" w:type="dxa"/>
                <w:vAlign w:val="center"/>
              </w:tcPr>
              <w:p w14:paraId="7F2BE3ED" w14:textId="77777777" w:rsidR="00150E52" w:rsidRPr="007D49CE" w:rsidRDefault="00150E52" w:rsidP="00797B36">
                <w:pPr>
                  <w:pStyle w:val="14"/>
                  <w:jc w:val="center"/>
                  <w:rPr>
                    <w:rFonts w:ascii="黑体" w:eastAsia="黑体" w:hAnsi="黑体" w:hint="eastAsia"/>
                    <w:sz w:val="21"/>
                    <w:szCs w:val="21"/>
                  </w:rPr>
                </w:pPr>
                <w:r>
                  <w:rPr>
                    <w:rFonts w:ascii="黑体" w:eastAsia="黑体" w:hAnsi="黑体" w:hint="eastAsia"/>
                    <w:sz w:val="21"/>
                    <w:szCs w:val="21"/>
                  </w:rPr>
                  <w:t>大纲测试项章节号</w:t>
                </w:r>
              </w:p>
            </w:tc>
            <w:tc>
              <w:tcPr>
                <w:tcW w:w="1537" w:type="dxa"/>
                <w:vAlign w:val="center"/>
              </w:tcPr>
              <w:p w14:paraId="51D3EB6A"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测试项名称</w:t>
                </w:r>
              </w:p>
            </w:tc>
            <w:tc>
              <w:tcPr>
                <w:tcW w:w="2087" w:type="dxa"/>
                <w:vAlign w:val="center"/>
              </w:tcPr>
              <w:p w14:paraId="49FB2623"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测试项标识</w:t>
                </w:r>
              </w:p>
            </w:tc>
            <w:tc>
              <w:tcPr>
                <w:tcW w:w="3214" w:type="dxa"/>
                <w:vAlign w:val="center"/>
              </w:tcPr>
              <w:p w14:paraId="42F2E462"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用例名称</w:t>
                </w:r>
              </w:p>
            </w:tc>
            <w:tc>
              <w:tcPr>
                <w:tcW w:w="2984" w:type="dxa"/>
                <w:vAlign w:val="center"/>
              </w:tcPr>
              <w:p w14:paraId="7B304B01"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用例标识</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restart"/>
                <w:vAlign w:val="center"/>
              </w:tcPr>
              <w:p>
                <w:r>
                  <w:t>/</w:t>
                </w:r>
              </w:p>
            </w:tc>
            <w:tc>
              <w:tcPr>
                <w:tcW w:w="961" w:type="dxa"/>
                <w:vMerge w:val="restart"/>
                <w:vAlign w:val="center"/>
              </w:tcPr>
              <w:p>
                <w:r>
                  <w:t>/</w:t>
                </w: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6.2.2.1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静态分析</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XQ_SA_JTFX</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静态分析</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YL_SA_JTFX_001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6.2.3.1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代码审查</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XQ_CR_DMSC</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代码审查</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YL_CR_DMSC_001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6.2.1.1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文档审查</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XQ_DC_WDSC</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文档审查</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YL_DC_WDSC_001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restart"/>
                <w:vAlign w:val="center"/>
              </w:tcPr>
              <w:p>
                <w:r>
                  <w:t>3.2.1</w:t>
                </w:r>
              </w:p>
            </w:tc>
            <w:tc>
              <w:tcPr>
                <w:tcW w:w="961" w:type="dxa"/>
                <w:vMerge w:val="restart"/>
                <w:vAlign w:val="center"/>
              </w:tcPr>
              <w:p>
                <w:r>
                  <w:t>初始化</w:t>
                </w: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6.2.4.1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初始化功能测试</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XQ_SU_CSH</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串口批量替换后初始化</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YL_SU_CSH_001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continue"/>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1537" w:type="dxa"/>
                <w:vAlign w:val="center"/>
                <w:vMerge w:val="continue"/>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2087" w:type="dxa"/>
                <w:vAlign w:val="center"/>
                <w:vMerge w:val="continue"/>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串口校验位</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YL_SU_CSH_002</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continue"/>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1537" w:type="dxa"/>
                <w:vAlign w:val="center"/>
                <w:vMerge w:val="continue"/>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2087" w:type="dxa"/>
                <w:vAlign w:val="center"/>
                <w:vMerge w:val="continue"/>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其他批量替换后初始化</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YL_SU_CSH_003</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continue"/>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1537" w:type="dxa"/>
                <w:vAlign w:val="center"/>
                <w:vMerge w:val="continue"/>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2087" w:type="dxa"/>
                <w:vAlign w:val="center"/>
                <w:vMerge w:val="continue"/>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串口校验位</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YL_SU_CSH_004</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6.2.5.1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人机交互完整性测试</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XQ_GUI_WZXC</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人机交互完整性测试</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YL_GUI_WZXC_001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restart"/>
                <w:vAlign w:val="center"/>
              </w:tcPr>
              <w:p>
                <w:r>
                  <w:t>3.3.1</w:t>
                </w:r>
              </w:p>
            </w:tc>
            <w:tc>
              <w:tcPr>
                <w:tcW w:w="961" w:type="dxa"/>
                <w:vMerge w:val="restart"/>
                <w:vAlign w:val="center"/>
              </w:tcPr>
              <w:p>
                <w:r>
                  <w:t>串口输入</w:t>
                </w: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6.2.4.3</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初始化功能测试</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XQ_SU_CSH2</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串口初始化</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YL_SU_CSH2_001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continue"/>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1537" w:type="dxa"/>
                <w:vAlign w:val="center"/>
                <w:vMerge w:val="continue"/>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2087" w:type="dxa"/>
                <w:vAlign w:val="center"/>
                <w:vMerge w:val="continue"/>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其他初始化</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YL_SU_CSH2_002</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continue"/>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1537" w:type="dxa"/>
                <w:vAlign w:val="center"/>
                <w:vMerge w:val="continue"/>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2087" w:type="dxa"/>
                <w:vAlign w:val="center"/>
                <w:vMerge w:val="continue"/>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串口波特率用例</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YL_SU_CSH2_003</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restart"/>
                <w:vAlign w:val="center"/>
              </w:tcPr>
              <w:p>
                <w:r>
                  <w:t>/</w:t>
                </w:r>
              </w:p>
            </w:tc>
            <w:tc>
              <w:tcPr>
                <w:tcW w:w="961" w:type="dxa"/>
                <w:vAlign w:val="center"/>
                <w:vMerge w:val="restart"/>
              </w:tcPr>
              <w:p w14:paraId="3F1CDC60" w14:textId="05667EFB" w:rsidR="00397473" w:rsidRPr="00440226" w:rsidRDefault="00397473" w:rsidP="00397473">
                <w:pPr>
                  <w:rPr>
                    <w:rFonts w:hint="eastAsia"/>
                    <w:szCs w:val="21"/>
                  </w:rPr>
                </w:pPr>
                <w:r w:rsidRPr="00440226">
                  <w:rPr>
                    <w:rFonts w:hint="eastAsia"/>
                    <w:szCs w:val="21"/>
                  </w:rPr>
                  <w:t xml:space="preserve">人机交互完整性</w:t>
                </w: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6.2.5.1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人机交互完整性测试</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XQ_GUI_WZXC</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人机交互完整性测试</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YL_GUI_WZXC_001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Align w:val="center"/>
                <w:vMerge w:val="restart"/>
              </w:tcPr>
              <w:p w14:paraId="3F1CDC60" w14:textId="05667EFB" w:rsidR="00397473" w:rsidRPr="00440226" w:rsidRDefault="00397473" w:rsidP="00397473">
                <w:pPr>
                  <w:rPr>
                    <w:rFonts w:hint="eastAsia"/>
                    <w:szCs w:val="21"/>
                  </w:rPr>
                </w:pPr>
                <w:r w:rsidRPr="00440226">
                  <w:rPr>
                    <w:rFonts w:hint="eastAsia"/>
                    <w:szCs w:val="21"/>
                  </w:rPr>
                  <w:t xml:space="preserve">人机交互界面一致性</w:t>
                </w: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6.2.5.2</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人机交互界面一致性测试</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XQ_GUI_YZXC</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人机交互界面一致性测试</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YL_GUI_YZXC_001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Align w:val="center"/>
                <w:vMerge w:val="restart"/>
              </w:tcPr>
              <w:p w14:paraId="3F1CDC60" w14:textId="05667EFB" w:rsidR="00397473" w:rsidRPr="00440226" w:rsidRDefault="00397473" w:rsidP="00397473">
                <w:pPr>
                  <w:rPr>
                    <w:rFonts w:hint="eastAsia"/>
                    <w:szCs w:val="21"/>
                  </w:rPr>
                </w:pPr>
                <w:r w:rsidRPr="00440226">
                  <w:rPr>
                    <w:rFonts w:hint="eastAsia"/>
                    <w:szCs w:val="21"/>
                  </w:rPr>
                  <w:t xml:space="preserve">人机交互界面友好性</w:t>
                </w: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6.2.5.3</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人机交互界面友好性测试</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XQ_GUI_YHXC</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人机交互界面友好性测试</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YL_GUI_YHXC_001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Align w:val="center"/>
                <w:vMerge w:val="restart"/>
              </w:tcPr>
              <w:p w14:paraId="3F1CDC60" w14:textId="05667EFB" w:rsidR="00397473" w:rsidRPr="00440226" w:rsidRDefault="00397473" w:rsidP="00397473">
                <w:pPr>
                  <w:rPr>
                    <w:rFonts w:hint="eastAsia"/>
                    <w:szCs w:val="21"/>
                  </w:rPr>
                </w:pPr>
                <w:r w:rsidRPr="00440226">
                  <w:rPr>
                    <w:rFonts w:hint="eastAsia"/>
                    <w:szCs w:val="21"/>
                  </w:rPr>
                  <w:t xml:space="preserve">人机交互界面易操作性</w:t>
                </w: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6.2.5.4</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人机交互界面易操作性测试</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XQ_GUI_YCZX</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人机交互界面易操作性测试</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YL_GUI_YCZX_001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Align w:val="center"/>
                <w:vMerge w:val="restart"/>
              </w:tcPr>
              <w:p w14:paraId="3F1CDC60" w14:textId="05667EFB" w:rsidR="00397473" w:rsidRPr="00440226" w:rsidRDefault="00397473" w:rsidP="00397473">
                <w:pPr>
                  <w:rPr>
                    <w:rFonts w:hint="eastAsia"/>
                    <w:szCs w:val="21"/>
                  </w:rPr>
                </w:pPr>
                <w:r w:rsidRPr="00440226">
                  <w:rPr>
                    <w:rFonts w:hint="eastAsia"/>
                    <w:szCs w:val="21"/>
                  </w:rPr>
                  <w:t xml:space="preserve">人机交互界面操作测试</w:t>
                </w: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6.2.5.5</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人机交互界面操作测试测试</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XQ_GUI_CZCC</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人机交互界面操作测试测试</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YL_GUI_CZCC_001</w:t>
                </w:r>
              </w:p>
            </w:tc>
          </w:tr>
        </w:tbl>
        <w:p w14:paraId="73D0EC9E" w14:textId="6BD78862" w:rsidR="002877EE" w:rsidRPr="003F1D91" w:rsidRDefault="002877EE" w:rsidP="003F1D91"/>
      </w:sdtContent>
    </w:sdt>
    <w:p w14:paraId="7E80DD83" w14:textId="4AB72DFD" w:rsidR="009E2938" w:rsidRDefault="00000000">
      <w:pPr>
        <w:widowControl/>
        <w:jc w:val="left"/>
        <w:rPr>
          <w:szCs w:val="21"/>
        </w:rPr>
      </w:pPr>
      <w:r w:rsidRPr="00C21682">
        <w:rPr>
          <w:szCs w:val="21"/>
        </w:rPr>
        <w:br w:type="page"/>
      </w:r>
    </w:p>
    <w:sectPr w:rsidR="009E2938" w:rsidSect="00446F11">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CD8EAF" w14:textId="77777777" w:rsidR="002C4E02" w:rsidRDefault="002C4E02">
      <w:r>
        <w:separator/>
      </w:r>
    </w:p>
  </w:endnote>
  <w:endnote w:type="continuationSeparator" w:id="0">
    <w:p w14:paraId="44BA5765" w14:textId="77777777" w:rsidR="002C4E02" w:rsidRDefault="002C4E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AEC766" w14:textId="77777777" w:rsidR="009E2938" w:rsidRDefault="009E2938">
    <w:pPr>
      <w:pStyle w:val="afe"/>
      <w:jc w:val="center"/>
    </w:pPr>
  </w:p>
  <w:p w14:paraId="2624491B"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5CEC177A" w14:textId="77777777" w:rsidR="009E2938" w:rsidRDefault="00000000">
        <w:pPr>
          <w:pStyle w:val="afe"/>
          <w:jc w:val="center"/>
        </w:pPr>
        <w:r>
          <w:rPr>
            <w:rFonts w:hint="eastAsia"/>
          </w:rPr>
          <w:t>中国科学院软件评测中心</w:t>
        </w:r>
      </w:p>
      <w:p w14:paraId="684D8AF2"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524CA4" w14:textId="77777777" w:rsidR="002C4E02" w:rsidRDefault="002C4E02">
      <w:r>
        <w:separator/>
      </w:r>
    </w:p>
  </w:footnote>
  <w:footnote w:type="continuationSeparator" w:id="0">
    <w:p w14:paraId="55463575" w14:textId="77777777" w:rsidR="002C4E02" w:rsidRDefault="002C4E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5ECE5C"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4632F2" w14:textId="76AA6829" w:rsidR="009E2938" w:rsidRDefault="00000000">
    <w:pPr>
      <w:pStyle w:val="aff0"/>
    </w:pPr>
    <w:sdt>
      <w:sdtPr>
        <w:alias w:val="project_name"/>
        <w:tag w:val="jinja"/>
        <w:id w:val="171537561"/>
        <w:placeholder>
          <w:docPart w:val="DefaultPlaceholder_-1854013440"/>
        </w:placeholder>
        <w15:color w:val="00CCFF"/>
        <w:text/>
      </w:sdtPr>
      <w:sdtContent>
        <w:r w:rsidR="00730A09">
          <w:rPr>
            <w:rFonts w:hint="eastAsia"/>
          </w:rPr>
          <w:t>XXXX</w:t>
        </w:r>
        <w:r w:rsidR="009B25DF">
          <w:rPr>
            <w:rFonts w:hint="eastAsia"/>
          </w:rPr>
          <w:t>头软件</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000571">
      <w:rPr>
        <w:rFonts w:hint="eastAsia"/>
      </w:rPr>
      <w:t>测试说明</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38C019A"/>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0" w:firstLine="0"/>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A922774"/>
    <w:multiLevelType w:val="hybridMultilevel"/>
    <w:tmpl w:val="E9BA0632"/>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9"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10"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3"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4"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9"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2"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3"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4"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5"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6"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8"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1"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2"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4"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6"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7"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8"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3"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4"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7"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8"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50"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556C53AB"/>
    <w:multiLevelType w:val="hybridMultilevel"/>
    <w:tmpl w:val="CBBEB864"/>
    <w:lvl w:ilvl="0" w:tplc="F6ACE270">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6"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7"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9"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60"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1"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2"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4"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7"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8"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9"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70"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71"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2"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4"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6"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7"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8"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9"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5"/>
  </w:num>
  <w:num w:numId="2" w16cid:durableId="735973688">
    <w:abstractNumId w:val="11"/>
  </w:num>
  <w:num w:numId="3" w16cid:durableId="451826103">
    <w:abstractNumId w:val="46"/>
  </w:num>
  <w:num w:numId="4" w16cid:durableId="1704205777">
    <w:abstractNumId w:val="67"/>
  </w:num>
  <w:num w:numId="5" w16cid:durableId="1507355536">
    <w:abstractNumId w:val="12"/>
  </w:num>
  <w:num w:numId="6" w16cid:durableId="2071727187">
    <w:abstractNumId w:val="1"/>
  </w:num>
  <w:num w:numId="7" w16cid:durableId="1078744044">
    <w:abstractNumId w:val="76"/>
  </w:num>
  <w:num w:numId="8" w16cid:durableId="1505625515">
    <w:abstractNumId w:val="57"/>
  </w:num>
  <w:num w:numId="9" w16cid:durableId="764032949">
    <w:abstractNumId w:val="14"/>
  </w:num>
  <w:num w:numId="10" w16cid:durableId="911888151">
    <w:abstractNumId w:val="10"/>
  </w:num>
  <w:num w:numId="11" w16cid:durableId="1698583416">
    <w:abstractNumId w:val="3"/>
  </w:num>
  <w:num w:numId="12" w16cid:durableId="1903179042">
    <w:abstractNumId w:val="50"/>
  </w:num>
  <w:num w:numId="13" w16cid:durableId="1902060713">
    <w:abstractNumId w:val="52"/>
  </w:num>
  <w:num w:numId="14" w16cid:durableId="474300914">
    <w:abstractNumId w:val="28"/>
  </w:num>
  <w:num w:numId="15" w16cid:durableId="1695616193">
    <w:abstractNumId w:val="53"/>
  </w:num>
  <w:num w:numId="16" w16cid:durableId="944650231">
    <w:abstractNumId w:val="22"/>
  </w:num>
  <w:num w:numId="17" w16cid:durableId="256449320">
    <w:abstractNumId w:val="32"/>
  </w:num>
  <w:num w:numId="18" w16cid:durableId="367485904">
    <w:abstractNumId w:val="49"/>
  </w:num>
  <w:num w:numId="19" w16cid:durableId="343047507">
    <w:abstractNumId w:val="40"/>
  </w:num>
  <w:num w:numId="20" w16cid:durableId="215048239">
    <w:abstractNumId w:val="77"/>
  </w:num>
  <w:num w:numId="21" w16cid:durableId="2125079388">
    <w:abstractNumId w:val="74"/>
  </w:num>
  <w:num w:numId="22" w16cid:durableId="1607078712">
    <w:abstractNumId w:val="26"/>
  </w:num>
  <w:num w:numId="23" w16cid:durableId="162555483">
    <w:abstractNumId w:val="64"/>
  </w:num>
  <w:num w:numId="24" w16cid:durableId="1849519498">
    <w:abstractNumId w:val="16"/>
  </w:num>
  <w:num w:numId="25" w16cid:durableId="1250000607">
    <w:abstractNumId w:val="17"/>
  </w:num>
  <w:num w:numId="26" w16cid:durableId="1649704924">
    <w:abstractNumId w:val="48"/>
  </w:num>
  <w:num w:numId="27" w16cid:durableId="879131718">
    <w:abstractNumId w:val="45"/>
  </w:num>
  <w:num w:numId="28" w16cid:durableId="120197060">
    <w:abstractNumId w:val="65"/>
  </w:num>
  <w:num w:numId="29" w16cid:durableId="1799254055">
    <w:abstractNumId w:val="20"/>
  </w:num>
  <w:num w:numId="30" w16cid:durableId="412514138">
    <w:abstractNumId w:val="41"/>
  </w:num>
  <w:num w:numId="31" w16cid:durableId="36978668">
    <w:abstractNumId w:val="36"/>
  </w:num>
  <w:num w:numId="32" w16cid:durableId="767652901">
    <w:abstractNumId w:val="33"/>
  </w:num>
  <w:num w:numId="33" w16cid:durableId="454519631">
    <w:abstractNumId w:val="31"/>
  </w:num>
  <w:num w:numId="34" w16cid:durableId="1083793411">
    <w:abstractNumId w:val="9"/>
  </w:num>
  <w:num w:numId="35" w16cid:durableId="761494657">
    <w:abstractNumId w:val="73"/>
  </w:num>
  <w:num w:numId="36" w16cid:durableId="870144778">
    <w:abstractNumId w:val="0"/>
  </w:num>
  <w:num w:numId="37" w16cid:durableId="1857502859">
    <w:abstractNumId w:val="70"/>
  </w:num>
  <w:num w:numId="38" w16cid:durableId="145051346">
    <w:abstractNumId w:val="13"/>
  </w:num>
  <w:num w:numId="39" w16cid:durableId="951323105">
    <w:abstractNumId w:val="69"/>
  </w:num>
  <w:num w:numId="40" w16cid:durableId="1853032116">
    <w:abstractNumId w:val="30"/>
  </w:num>
  <w:num w:numId="41" w16cid:durableId="1918321402">
    <w:abstractNumId w:val="24"/>
  </w:num>
  <w:num w:numId="42" w16cid:durableId="928468207">
    <w:abstractNumId w:val="5"/>
  </w:num>
  <w:num w:numId="43" w16cid:durableId="259139831">
    <w:abstractNumId w:val="37"/>
  </w:num>
  <w:num w:numId="44" w16cid:durableId="1063068667">
    <w:abstractNumId w:val="2"/>
  </w:num>
  <w:num w:numId="45" w16cid:durableId="308899941">
    <w:abstractNumId w:val="79"/>
  </w:num>
  <w:num w:numId="46" w16cid:durableId="1269042811">
    <w:abstractNumId w:val="29"/>
  </w:num>
  <w:num w:numId="47" w16cid:durableId="987051228">
    <w:abstractNumId w:val="38"/>
  </w:num>
  <w:num w:numId="48" w16cid:durableId="1206256430">
    <w:abstractNumId w:val="47"/>
  </w:num>
  <w:num w:numId="49" w16cid:durableId="1580208006">
    <w:abstractNumId w:val="44"/>
  </w:num>
  <w:num w:numId="50" w16cid:durableId="110976794">
    <w:abstractNumId w:val="62"/>
  </w:num>
  <w:num w:numId="51" w16cid:durableId="976494233">
    <w:abstractNumId w:val="58"/>
  </w:num>
  <w:num w:numId="52" w16cid:durableId="1997537430">
    <w:abstractNumId w:val="42"/>
  </w:num>
  <w:num w:numId="53" w16cid:durableId="1069307431">
    <w:abstractNumId w:val="6"/>
  </w:num>
  <w:num w:numId="54" w16cid:durableId="1778521043">
    <w:abstractNumId w:val="72"/>
  </w:num>
  <w:num w:numId="55" w16cid:durableId="213011795">
    <w:abstractNumId w:val="39"/>
  </w:num>
  <w:num w:numId="56" w16cid:durableId="95251536">
    <w:abstractNumId w:val="54"/>
  </w:num>
  <w:num w:numId="57" w16cid:durableId="256713630">
    <w:abstractNumId w:val="34"/>
  </w:num>
  <w:num w:numId="58" w16cid:durableId="603077777">
    <w:abstractNumId w:val="1"/>
  </w:num>
  <w:num w:numId="59" w16cid:durableId="485173953">
    <w:abstractNumId w:val="78"/>
  </w:num>
  <w:num w:numId="60" w16cid:durableId="1009137420">
    <w:abstractNumId w:val="15"/>
  </w:num>
  <w:num w:numId="61" w16cid:durableId="799300009">
    <w:abstractNumId w:val="71"/>
  </w:num>
  <w:num w:numId="62" w16cid:durableId="1879510516">
    <w:abstractNumId w:val="55"/>
  </w:num>
  <w:num w:numId="63" w16cid:durableId="1340155746">
    <w:abstractNumId w:val="27"/>
  </w:num>
  <w:num w:numId="64" w16cid:durableId="81489512">
    <w:abstractNumId w:val="61"/>
  </w:num>
  <w:num w:numId="65" w16cid:durableId="414134291">
    <w:abstractNumId w:val="7"/>
  </w:num>
  <w:num w:numId="66" w16cid:durableId="335425440">
    <w:abstractNumId w:val="56"/>
  </w:num>
  <w:num w:numId="67" w16cid:durableId="2082867217">
    <w:abstractNumId w:val="35"/>
  </w:num>
  <w:num w:numId="68" w16cid:durableId="1010446098">
    <w:abstractNumId w:val="59"/>
  </w:num>
  <w:num w:numId="69" w16cid:durableId="2015448162">
    <w:abstractNumId w:val="4"/>
  </w:num>
  <w:num w:numId="70" w16cid:durableId="877158252">
    <w:abstractNumId w:val="19"/>
  </w:num>
  <w:num w:numId="71" w16cid:durableId="834536295">
    <w:abstractNumId w:val="63"/>
  </w:num>
  <w:num w:numId="72" w16cid:durableId="1363438774">
    <w:abstractNumId w:val="23"/>
  </w:num>
  <w:num w:numId="73" w16cid:durableId="1758358564">
    <w:abstractNumId w:val="1"/>
  </w:num>
  <w:num w:numId="74" w16cid:durableId="1141965044">
    <w:abstractNumId w:val="43"/>
  </w:num>
  <w:num w:numId="75" w16cid:durableId="1431312748">
    <w:abstractNumId w:val="21"/>
  </w:num>
  <w:num w:numId="76" w16cid:durableId="706756007">
    <w:abstractNumId w:val="68"/>
  </w:num>
  <w:num w:numId="77" w16cid:durableId="1312978941">
    <w:abstractNumId w:val="18"/>
  </w:num>
  <w:num w:numId="78" w16cid:durableId="1640307659">
    <w:abstractNumId w:val="60"/>
  </w:num>
  <w:num w:numId="79" w16cid:durableId="1177965479">
    <w:abstractNumId w:val="75"/>
  </w:num>
  <w:num w:numId="80" w16cid:durableId="1636376129">
    <w:abstractNumId w:val="66"/>
  </w:num>
  <w:num w:numId="81" w16cid:durableId="901210669">
    <w:abstractNumId w:val="8"/>
  </w:num>
  <w:num w:numId="82" w16cid:durableId="533344394">
    <w:abstractNumId w:val="51"/>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0571"/>
    <w:rsid w:val="00002149"/>
    <w:rsid w:val="00002C48"/>
    <w:rsid w:val="000062BD"/>
    <w:rsid w:val="000063D7"/>
    <w:rsid w:val="00007102"/>
    <w:rsid w:val="00010F69"/>
    <w:rsid w:val="00013927"/>
    <w:rsid w:val="000171AE"/>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493A"/>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1F4F"/>
    <w:rsid w:val="001929FA"/>
    <w:rsid w:val="0019718B"/>
    <w:rsid w:val="001A4503"/>
    <w:rsid w:val="001A5A4B"/>
    <w:rsid w:val="001A70B6"/>
    <w:rsid w:val="001A7E68"/>
    <w:rsid w:val="001B06B1"/>
    <w:rsid w:val="001B0C16"/>
    <w:rsid w:val="001B11DD"/>
    <w:rsid w:val="001B24CA"/>
    <w:rsid w:val="001B2BF3"/>
    <w:rsid w:val="001B3C07"/>
    <w:rsid w:val="001B41EC"/>
    <w:rsid w:val="001B4F61"/>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1EF6"/>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1EAB"/>
    <w:rsid w:val="002934E7"/>
    <w:rsid w:val="00297D81"/>
    <w:rsid w:val="002A021B"/>
    <w:rsid w:val="002A077A"/>
    <w:rsid w:val="002A1691"/>
    <w:rsid w:val="002A16A7"/>
    <w:rsid w:val="002A2350"/>
    <w:rsid w:val="002A4F64"/>
    <w:rsid w:val="002A5222"/>
    <w:rsid w:val="002A6E89"/>
    <w:rsid w:val="002A7BB6"/>
    <w:rsid w:val="002B0123"/>
    <w:rsid w:val="002B0C01"/>
    <w:rsid w:val="002B2FE8"/>
    <w:rsid w:val="002C1990"/>
    <w:rsid w:val="002C25BD"/>
    <w:rsid w:val="002C4878"/>
    <w:rsid w:val="002C49EA"/>
    <w:rsid w:val="002C4E02"/>
    <w:rsid w:val="002D57ED"/>
    <w:rsid w:val="002D6808"/>
    <w:rsid w:val="002D7D00"/>
    <w:rsid w:val="002E2B91"/>
    <w:rsid w:val="002E2D65"/>
    <w:rsid w:val="002E3DB1"/>
    <w:rsid w:val="002E5F7C"/>
    <w:rsid w:val="002E6AA2"/>
    <w:rsid w:val="002F03E0"/>
    <w:rsid w:val="002F1AAE"/>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16C"/>
    <w:rsid w:val="00337CA9"/>
    <w:rsid w:val="003403DA"/>
    <w:rsid w:val="0034151D"/>
    <w:rsid w:val="0034173B"/>
    <w:rsid w:val="00341CAC"/>
    <w:rsid w:val="003446D0"/>
    <w:rsid w:val="003628C2"/>
    <w:rsid w:val="0036293E"/>
    <w:rsid w:val="00362A10"/>
    <w:rsid w:val="003649C4"/>
    <w:rsid w:val="00366DCA"/>
    <w:rsid w:val="00367020"/>
    <w:rsid w:val="00371FA8"/>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22F5"/>
    <w:rsid w:val="003F59BD"/>
    <w:rsid w:val="003F6C4B"/>
    <w:rsid w:val="00400452"/>
    <w:rsid w:val="00401A76"/>
    <w:rsid w:val="00404A5F"/>
    <w:rsid w:val="00404B1D"/>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6F11"/>
    <w:rsid w:val="0044707D"/>
    <w:rsid w:val="004516DC"/>
    <w:rsid w:val="00451AB3"/>
    <w:rsid w:val="0045377F"/>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5A38"/>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5F7C54"/>
    <w:rsid w:val="006003D9"/>
    <w:rsid w:val="00602097"/>
    <w:rsid w:val="00604446"/>
    <w:rsid w:val="0061292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77D"/>
    <w:rsid w:val="00674A05"/>
    <w:rsid w:val="0067704C"/>
    <w:rsid w:val="00677387"/>
    <w:rsid w:val="00677500"/>
    <w:rsid w:val="00681BE9"/>
    <w:rsid w:val="006849F0"/>
    <w:rsid w:val="006860FF"/>
    <w:rsid w:val="006914EB"/>
    <w:rsid w:val="00694119"/>
    <w:rsid w:val="00694A9A"/>
    <w:rsid w:val="00695BEC"/>
    <w:rsid w:val="00696EA7"/>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3C3E"/>
    <w:rsid w:val="007A75CF"/>
    <w:rsid w:val="007B020B"/>
    <w:rsid w:val="007B0BAF"/>
    <w:rsid w:val="007B2E75"/>
    <w:rsid w:val="007B54DC"/>
    <w:rsid w:val="007C0674"/>
    <w:rsid w:val="007C2638"/>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917"/>
    <w:rsid w:val="00872E26"/>
    <w:rsid w:val="00876EA8"/>
    <w:rsid w:val="00877D3F"/>
    <w:rsid w:val="008803B8"/>
    <w:rsid w:val="00880D1C"/>
    <w:rsid w:val="0088323C"/>
    <w:rsid w:val="00883D4F"/>
    <w:rsid w:val="00887E77"/>
    <w:rsid w:val="00894AC1"/>
    <w:rsid w:val="00894DE9"/>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2D38"/>
    <w:rsid w:val="009235B9"/>
    <w:rsid w:val="00924E20"/>
    <w:rsid w:val="00925EE9"/>
    <w:rsid w:val="00926B19"/>
    <w:rsid w:val="00931EF2"/>
    <w:rsid w:val="009322D7"/>
    <w:rsid w:val="00932C8B"/>
    <w:rsid w:val="0093365E"/>
    <w:rsid w:val="009427C5"/>
    <w:rsid w:val="009461B5"/>
    <w:rsid w:val="00946AE0"/>
    <w:rsid w:val="00953906"/>
    <w:rsid w:val="00955628"/>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721"/>
    <w:rsid w:val="009A7C2E"/>
    <w:rsid w:val="009B088C"/>
    <w:rsid w:val="009B0E94"/>
    <w:rsid w:val="009B1360"/>
    <w:rsid w:val="009B14AF"/>
    <w:rsid w:val="009B25DF"/>
    <w:rsid w:val="009B3532"/>
    <w:rsid w:val="009B453C"/>
    <w:rsid w:val="009B5ADA"/>
    <w:rsid w:val="009B70FF"/>
    <w:rsid w:val="009C23D9"/>
    <w:rsid w:val="009C7AAC"/>
    <w:rsid w:val="009C7F92"/>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C2"/>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6F6"/>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AF40D3"/>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5E71"/>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8A9"/>
    <w:rsid w:val="00BB4F4E"/>
    <w:rsid w:val="00BB5116"/>
    <w:rsid w:val="00BB5B6E"/>
    <w:rsid w:val="00BB60F1"/>
    <w:rsid w:val="00BB6B08"/>
    <w:rsid w:val="00BC165C"/>
    <w:rsid w:val="00BC1EDD"/>
    <w:rsid w:val="00BC23FB"/>
    <w:rsid w:val="00BC519E"/>
    <w:rsid w:val="00BC5C37"/>
    <w:rsid w:val="00BC6415"/>
    <w:rsid w:val="00BD0557"/>
    <w:rsid w:val="00BD0BBC"/>
    <w:rsid w:val="00BD133F"/>
    <w:rsid w:val="00BD1A93"/>
    <w:rsid w:val="00BD3311"/>
    <w:rsid w:val="00BD3E04"/>
    <w:rsid w:val="00BD53A9"/>
    <w:rsid w:val="00BD7E7C"/>
    <w:rsid w:val="00BE11E9"/>
    <w:rsid w:val="00BE156A"/>
    <w:rsid w:val="00BE4860"/>
    <w:rsid w:val="00BE5913"/>
    <w:rsid w:val="00BE601E"/>
    <w:rsid w:val="00BE6CFE"/>
    <w:rsid w:val="00BF1376"/>
    <w:rsid w:val="00BF1BA9"/>
    <w:rsid w:val="00BF3AA0"/>
    <w:rsid w:val="00BF40C5"/>
    <w:rsid w:val="00BF4A6F"/>
    <w:rsid w:val="00BF7726"/>
    <w:rsid w:val="00BF7D27"/>
    <w:rsid w:val="00C00570"/>
    <w:rsid w:val="00C00F95"/>
    <w:rsid w:val="00C05428"/>
    <w:rsid w:val="00C05A56"/>
    <w:rsid w:val="00C06A79"/>
    <w:rsid w:val="00C12B44"/>
    <w:rsid w:val="00C12E7B"/>
    <w:rsid w:val="00C148A3"/>
    <w:rsid w:val="00C151AE"/>
    <w:rsid w:val="00C15573"/>
    <w:rsid w:val="00C20B60"/>
    <w:rsid w:val="00C214CF"/>
    <w:rsid w:val="00C21682"/>
    <w:rsid w:val="00C25827"/>
    <w:rsid w:val="00C260EA"/>
    <w:rsid w:val="00C26DCF"/>
    <w:rsid w:val="00C27419"/>
    <w:rsid w:val="00C340FB"/>
    <w:rsid w:val="00C35204"/>
    <w:rsid w:val="00C53A66"/>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3273"/>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193"/>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5D94"/>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3A"/>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87D9B"/>
    <w:rsid w:val="00F90978"/>
    <w:rsid w:val="00F91F14"/>
    <w:rsid w:val="00FA0060"/>
    <w:rsid w:val="00FA0356"/>
    <w:rsid w:val="00FA10C0"/>
    <w:rsid w:val="00FA5BAB"/>
    <w:rsid w:val="00FA5D69"/>
    <w:rsid w:val="00FA6C0A"/>
    <w:rsid w:val="00FB0F6A"/>
    <w:rsid w:val="00FB52A7"/>
    <w:rsid w:val="00FC00DE"/>
    <w:rsid w:val="00FC231D"/>
    <w:rsid w:val="00FC2407"/>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题注 Char,图1"/>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qFormat/>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 Id="rId17"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CB13A4B14DE1457B990ACAE7B3C1FC26"/>
        <w:category>
          <w:name w:val="常规"/>
          <w:gallery w:val="placeholder"/>
        </w:category>
        <w:types>
          <w:type w:val="bbPlcHdr"/>
        </w:types>
        <w:behaviors>
          <w:behavior w:val="content"/>
        </w:behaviors>
        <w:guid w:val="{CE428E47-839D-48CA-9556-03DC7D694C54}"/>
      </w:docPartPr>
      <w:docPartBody>
        <w:p w:rsidR="006C4088" w:rsidRDefault="00E56C91" w:rsidP="00E56C91">
          <w:pPr>
            <w:pStyle w:val="CB13A4B14DE1457B990ACAE7B3C1FC26"/>
            <w:rPr>
              <w:rFonts w:hint="eastAsia"/>
            </w:rPr>
          </w:pPr>
          <w:r w:rsidRPr="00214A2E">
            <w:rPr>
              <w:rStyle w:val="a3"/>
              <w:rFonts w:hint="eastAsia"/>
            </w:rPr>
            <w:t>单击或点击此处输入文字。</w:t>
          </w:r>
        </w:p>
      </w:docPartBody>
    </w:docPart>
    <w:docPart>
      <w:docPartPr>
        <w:name w:val="A267E20B443C4AB2BFF9B1A38D476202"/>
        <w:category>
          <w:name w:val="常规"/>
          <w:gallery w:val="placeholder"/>
        </w:category>
        <w:types>
          <w:type w:val="bbPlcHdr"/>
        </w:types>
        <w:behaviors>
          <w:behavior w:val="content"/>
        </w:behaviors>
        <w:guid w:val="{3DEB79E6-5D9F-4BCC-B2B9-BDE5E96EF0CD}"/>
      </w:docPartPr>
      <w:docPartBody>
        <w:p w:rsidR="00995B16" w:rsidRDefault="006C4088" w:rsidP="006C4088">
          <w:pPr>
            <w:pStyle w:val="A267E20B443C4AB2BFF9B1A38D476202"/>
            <w:rPr>
              <w:rFonts w:hint="eastAsia"/>
            </w:rPr>
          </w:pPr>
          <w:r w:rsidRPr="00214A2E">
            <w:rPr>
              <w:rStyle w:val="a3"/>
              <w:rFonts w:hint="eastAsia"/>
            </w:rPr>
            <w:t>单击或点击此处输入文字。</w:t>
          </w:r>
        </w:p>
      </w:docPartBody>
    </w:docPart>
    <w:docPart>
      <w:docPartPr>
        <w:name w:val="C01D3FD4F8424C9684A9EEC7F0F1FD52"/>
        <w:category>
          <w:name w:val="常规"/>
          <w:gallery w:val="placeholder"/>
        </w:category>
        <w:types>
          <w:type w:val="bbPlcHdr"/>
        </w:types>
        <w:behaviors>
          <w:behavior w:val="content"/>
        </w:behaviors>
        <w:guid w:val="{FDF61FFE-3CE7-4904-B5FC-D91923FFD917}"/>
      </w:docPartPr>
      <w:docPartBody>
        <w:p w:rsidR="00995B16" w:rsidRDefault="006C4088" w:rsidP="006C4088">
          <w:pPr>
            <w:pStyle w:val="C01D3FD4F8424C9684A9EEC7F0F1FD52"/>
            <w:rPr>
              <w:rFonts w:hint="eastAsia"/>
            </w:rPr>
          </w:pPr>
          <w:r w:rsidRPr="00214A2E">
            <w:rPr>
              <w:rStyle w:val="a3"/>
              <w:rFonts w:hint="eastAsia"/>
            </w:rPr>
            <w:t>单击或点击此处输入文字。</w:t>
          </w:r>
        </w:p>
      </w:docPartBody>
    </w:docPart>
    <w:docPart>
      <w:docPartPr>
        <w:name w:val="D519F33EFCEB4682B0A775B8D24FB0FA"/>
        <w:category>
          <w:name w:val="常规"/>
          <w:gallery w:val="placeholder"/>
        </w:category>
        <w:types>
          <w:type w:val="bbPlcHdr"/>
        </w:types>
        <w:behaviors>
          <w:behavior w:val="content"/>
        </w:behaviors>
        <w:guid w:val="{17697F6A-9B74-44D4-A45C-3D224CF0E968}"/>
      </w:docPartPr>
      <w:docPartBody>
        <w:p w:rsidR="00995B16" w:rsidRDefault="006C4088" w:rsidP="006C4088">
          <w:pPr>
            <w:pStyle w:val="D519F33EFCEB4682B0A775B8D24FB0FA"/>
            <w:rPr>
              <w:rFonts w:hint="eastAsia"/>
            </w:rPr>
          </w:pPr>
          <w:r w:rsidRPr="00214A2E">
            <w:rPr>
              <w:rStyle w:val="a3"/>
              <w:rFonts w:hint="eastAsia"/>
            </w:rPr>
            <w:t>单击或点击此处输入文字。</w:t>
          </w:r>
        </w:p>
      </w:docPartBody>
    </w:docPart>
    <w:docPart>
      <w:docPartPr>
        <w:name w:val="A7F4C712F10547AD8820B69AB46E27B4"/>
        <w:category>
          <w:name w:val="常规"/>
          <w:gallery w:val="placeholder"/>
        </w:category>
        <w:types>
          <w:type w:val="bbPlcHdr"/>
        </w:types>
        <w:behaviors>
          <w:behavior w:val="content"/>
        </w:behaviors>
        <w:guid w:val="{5151E807-5AC0-4A57-9DDE-9286890D3033}"/>
      </w:docPartPr>
      <w:docPartBody>
        <w:p w:rsidR="00995B16" w:rsidRDefault="006C4088" w:rsidP="006C4088">
          <w:pPr>
            <w:pStyle w:val="A7F4C712F10547AD8820B69AB46E27B4"/>
            <w:rPr>
              <w:rFonts w:hint="eastAsia"/>
            </w:rPr>
          </w:pPr>
          <w:r w:rsidRPr="00214A2E">
            <w:rPr>
              <w:rStyle w:val="a3"/>
              <w:rFonts w:hint="eastAsia"/>
            </w:rPr>
            <w:t>单击或点击此处输入文字。</w:t>
          </w:r>
        </w:p>
      </w:docPartBody>
    </w:docPart>
    <w:docPart>
      <w:docPartPr>
        <w:name w:val="E3BF1B4BDCBB4146A06818560137CEA1"/>
        <w:category>
          <w:name w:val="常规"/>
          <w:gallery w:val="placeholder"/>
        </w:category>
        <w:types>
          <w:type w:val="bbPlcHdr"/>
        </w:types>
        <w:behaviors>
          <w:behavior w:val="content"/>
        </w:behaviors>
        <w:guid w:val="{F51CA4D4-B835-4B5D-8887-1CD739E0A1CC}"/>
      </w:docPartPr>
      <w:docPartBody>
        <w:p w:rsidR="00995B16" w:rsidRDefault="006C4088" w:rsidP="006C4088">
          <w:pPr>
            <w:pStyle w:val="E3BF1B4BDCBB4146A06818560137CEA1"/>
            <w:rPr>
              <w:rFonts w:hint="eastAsia"/>
            </w:rPr>
          </w:pPr>
          <w:r w:rsidRPr="00214A2E">
            <w:rPr>
              <w:rStyle w:val="a3"/>
              <w:rFonts w:hint="eastAsia"/>
            </w:rPr>
            <w:t>单击或点击此处输入文字。</w:t>
          </w:r>
        </w:p>
      </w:docPartBody>
    </w:docPart>
    <w:docPart>
      <w:docPartPr>
        <w:name w:val="CE8D7123038440DEA5DF07C072CF29A3"/>
        <w:category>
          <w:name w:val="常规"/>
          <w:gallery w:val="placeholder"/>
        </w:category>
        <w:types>
          <w:type w:val="bbPlcHdr"/>
        </w:types>
        <w:behaviors>
          <w:behavior w:val="content"/>
        </w:behaviors>
        <w:guid w:val="{1800C585-F6B5-4A49-B64E-325B05D6E0E2}"/>
      </w:docPartPr>
      <w:docPartBody>
        <w:p w:rsidR="00995B16" w:rsidRDefault="006C4088" w:rsidP="006C4088">
          <w:pPr>
            <w:pStyle w:val="CE8D7123038440DEA5DF07C072CF29A3"/>
            <w:rPr>
              <w:rFonts w:hint="eastAsia"/>
            </w:rPr>
          </w:pPr>
          <w:r w:rsidRPr="00214A2E">
            <w:rPr>
              <w:rStyle w:val="a3"/>
              <w:rFonts w:hint="eastAsia"/>
            </w:rPr>
            <w:t>单击或点击此处输入文字。</w:t>
          </w:r>
        </w:p>
      </w:docPartBody>
    </w:docPart>
    <w:docPart>
      <w:docPartPr>
        <w:name w:val="6E4B95421F7948B783B17E52C1262501"/>
        <w:category>
          <w:name w:val="常规"/>
          <w:gallery w:val="placeholder"/>
        </w:category>
        <w:types>
          <w:type w:val="bbPlcHdr"/>
        </w:types>
        <w:behaviors>
          <w:behavior w:val="content"/>
        </w:behaviors>
        <w:guid w:val="{7F867052-AA4A-4556-A2D3-1E45BE842A7E}"/>
      </w:docPartPr>
      <w:docPartBody>
        <w:p w:rsidR="00995B16" w:rsidRDefault="006C4088" w:rsidP="006C4088">
          <w:pPr>
            <w:pStyle w:val="6E4B95421F7948B783B17E52C1262501"/>
            <w:rPr>
              <w:rFonts w:hint="eastAsia"/>
            </w:rPr>
          </w:pPr>
          <w:r w:rsidRPr="00214A2E">
            <w:rPr>
              <w:rStyle w:val="a3"/>
              <w:rFonts w:hint="eastAsia"/>
            </w:rPr>
            <w:t>单击或点击此处输入文字。</w:t>
          </w:r>
        </w:p>
      </w:docPartBody>
    </w:docPart>
    <w:docPart>
      <w:docPartPr>
        <w:name w:val="16A35573ABF34ABC8F1A4B43BF4C9364"/>
        <w:category>
          <w:name w:val="常规"/>
          <w:gallery w:val="placeholder"/>
        </w:category>
        <w:types>
          <w:type w:val="bbPlcHdr"/>
        </w:types>
        <w:behaviors>
          <w:behavior w:val="content"/>
        </w:behaviors>
        <w:guid w:val="{B2FD053F-3FAE-4368-A8FB-D45B20B208EB}"/>
      </w:docPartPr>
      <w:docPartBody>
        <w:p w:rsidR="00995B16" w:rsidRDefault="006C4088" w:rsidP="006C4088">
          <w:pPr>
            <w:pStyle w:val="16A35573ABF34ABC8F1A4B43BF4C9364"/>
            <w:rPr>
              <w:rFonts w:hint="eastAsia"/>
            </w:rPr>
          </w:pPr>
          <w:r w:rsidRPr="00214A2E">
            <w:rPr>
              <w:rStyle w:val="a3"/>
              <w:rFonts w:hint="eastAsia"/>
            </w:rPr>
            <w:t>单击或点击此处输入文字。</w:t>
          </w:r>
        </w:p>
      </w:docPartBody>
    </w:docPart>
    <w:docPart>
      <w:docPartPr>
        <w:name w:val="629AE02D0873405D87B932EB701EB5C2"/>
        <w:category>
          <w:name w:val="常规"/>
          <w:gallery w:val="placeholder"/>
        </w:category>
        <w:types>
          <w:type w:val="bbPlcHdr"/>
        </w:types>
        <w:behaviors>
          <w:behavior w:val="content"/>
        </w:behaviors>
        <w:guid w:val="{EF3FC808-A32C-4093-970B-4735A4D65D3E}"/>
      </w:docPartPr>
      <w:docPartBody>
        <w:p w:rsidR="00995B16" w:rsidRDefault="006C4088" w:rsidP="006C4088">
          <w:pPr>
            <w:pStyle w:val="629AE02D0873405D87B932EB701EB5C2"/>
            <w:rPr>
              <w:rFonts w:hint="eastAsia"/>
            </w:rPr>
          </w:pPr>
          <w:r w:rsidRPr="00214A2E">
            <w:rPr>
              <w:rStyle w:val="a3"/>
              <w:rFonts w:hint="eastAsia"/>
            </w:rPr>
            <w:t>单击或点击此处输入文字。</w:t>
          </w:r>
        </w:p>
      </w:docPartBody>
    </w:docPart>
    <w:docPart>
      <w:docPartPr>
        <w:name w:val="CCD19D59F6D94999883E42F0A2F06951"/>
        <w:category>
          <w:name w:val="常规"/>
          <w:gallery w:val="placeholder"/>
        </w:category>
        <w:types>
          <w:type w:val="bbPlcHdr"/>
        </w:types>
        <w:behaviors>
          <w:behavior w:val="content"/>
        </w:behaviors>
        <w:guid w:val="{FCE70F4B-C37F-4A6D-A791-9B69A3252B98}"/>
      </w:docPartPr>
      <w:docPartBody>
        <w:p w:rsidR="00995B16" w:rsidRDefault="006C4088" w:rsidP="006C4088">
          <w:pPr>
            <w:pStyle w:val="CCD19D59F6D94999883E42F0A2F06951"/>
            <w:rPr>
              <w:rFonts w:hint="eastAsia"/>
            </w:rPr>
          </w:pPr>
          <w:r w:rsidRPr="00214A2E">
            <w:rPr>
              <w:rStyle w:val="a3"/>
              <w:rFonts w:hint="eastAsia"/>
            </w:rPr>
            <w:t>单击或点击此处输入文字。</w:t>
          </w:r>
        </w:p>
      </w:docPartBody>
    </w:docPart>
    <w:docPart>
      <w:docPartPr>
        <w:name w:val="71F4E927876F4EC3846B488C57A8F492"/>
        <w:category>
          <w:name w:val="常规"/>
          <w:gallery w:val="placeholder"/>
        </w:category>
        <w:types>
          <w:type w:val="bbPlcHdr"/>
        </w:types>
        <w:behaviors>
          <w:behavior w:val="content"/>
        </w:behaviors>
        <w:guid w:val="{EABE650A-DF1A-4A8E-A9D2-A9EF0783FB2B}"/>
      </w:docPartPr>
      <w:docPartBody>
        <w:p w:rsidR="00995B16" w:rsidRDefault="006C4088" w:rsidP="006C4088">
          <w:pPr>
            <w:pStyle w:val="71F4E927876F4EC3846B488C57A8F492"/>
            <w:rPr>
              <w:rFonts w:hint="eastAsia"/>
            </w:rPr>
          </w:pPr>
          <w:r w:rsidRPr="00214A2E">
            <w:rPr>
              <w:rStyle w:val="a3"/>
              <w:rFonts w:hint="eastAsia"/>
            </w:rPr>
            <w:t>单击或点击此处输入文字。</w:t>
          </w:r>
        </w:p>
      </w:docPartBody>
    </w:docPart>
    <w:docPart>
      <w:docPartPr>
        <w:name w:val="20EB37466CBB4C83B5FA8128D6025C5E"/>
        <w:category>
          <w:name w:val="常规"/>
          <w:gallery w:val="placeholder"/>
        </w:category>
        <w:types>
          <w:type w:val="bbPlcHdr"/>
        </w:types>
        <w:behaviors>
          <w:behavior w:val="content"/>
        </w:behaviors>
        <w:guid w:val="{7D8846EF-D787-41DF-A344-4CA03C0B41F2}"/>
      </w:docPartPr>
      <w:docPartBody>
        <w:p w:rsidR="00995B16" w:rsidRDefault="006C4088" w:rsidP="006C4088">
          <w:pPr>
            <w:pStyle w:val="20EB37466CBB4C83B5FA8128D6025C5E"/>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6402458093A1402F9858860CB820E71E"/>
        <w:category>
          <w:name w:val="常规"/>
          <w:gallery w:val="placeholder"/>
        </w:category>
        <w:types>
          <w:type w:val="bbPlcHdr"/>
        </w:types>
        <w:behaviors>
          <w:behavior w:val="content"/>
        </w:behaviors>
        <w:guid w:val="{8DFF8155-83DF-4661-BBFF-5D82844F88DD}"/>
      </w:docPartPr>
      <w:docPartBody>
        <w:p w:rsidR="00CA540C" w:rsidRDefault="00AA2255" w:rsidP="00AA2255">
          <w:pPr>
            <w:pStyle w:val="6402458093A1402F9858860CB820E71E"/>
            <w:rPr>
              <w:rFonts w:hint="eastAsia"/>
            </w:rPr>
          </w:pPr>
          <w:r w:rsidRPr="00214A2E">
            <w:rPr>
              <w:rStyle w:val="a3"/>
              <w:rFonts w:hint="eastAsia"/>
            </w:rPr>
            <w:t>单击或点击此处输入文字。</w:t>
          </w:r>
        </w:p>
      </w:docPartBody>
    </w:docPart>
    <w:docPart>
      <w:docPartPr>
        <w:name w:val="244FB414D61E4602A7013CD93BC12CCD"/>
        <w:category>
          <w:name w:val="常规"/>
          <w:gallery w:val="placeholder"/>
        </w:category>
        <w:types>
          <w:type w:val="bbPlcHdr"/>
        </w:types>
        <w:behaviors>
          <w:behavior w:val="content"/>
        </w:behaviors>
        <w:guid w:val="{EAC62F12-47EF-4C1E-AD95-464A77727CB4}"/>
      </w:docPartPr>
      <w:docPartBody>
        <w:p w:rsidR="00CA540C" w:rsidRDefault="00AA2255" w:rsidP="00AA2255">
          <w:pPr>
            <w:pStyle w:val="244FB414D61E4602A7013CD93BC12CCD"/>
            <w:rPr>
              <w:rFonts w:hint="eastAsia"/>
            </w:rPr>
          </w:pPr>
          <w:r w:rsidRPr="00214A2E">
            <w:rPr>
              <w:rStyle w:val="a3"/>
              <w:rFonts w:hint="eastAsia"/>
            </w:rPr>
            <w:t>单击或点击此处输入文字。</w:t>
          </w:r>
        </w:p>
      </w:docPartBody>
    </w:docPart>
    <w:docPart>
      <w:docPartPr>
        <w:name w:val="45E3E7054E2B4A468818AA6351AA9859"/>
        <w:category>
          <w:name w:val="常规"/>
          <w:gallery w:val="placeholder"/>
        </w:category>
        <w:types>
          <w:type w:val="bbPlcHdr"/>
        </w:types>
        <w:behaviors>
          <w:behavior w:val="content"/>
        </w:behaviors>
        <w:guid w:val="{781D2252-68D1-4825-8491-65BA6231E3E8}"/>
      </w:docPartPr>
      <w:docPartBody>
        <w:p w:rsidR="00CA540C" w:rsidRDefault="00AA2255" w:rsidP="00AA2255">
          <w:pPr>
            <w:pStyle w:val="45E3E7054E2B4A468818AA6351AA9859"/>
            <w:rPr>
              <w:rFonts w:hint="eastAsia"/>
            </w:rPr>
          </w:pPr>
          <w:r w:rsidRPr="00214A2E">
            <w:rPr>
              <w:rStyle w:val="a3"/>
              <w:rFonts w:hint="eastAsia"/>
            </w:rPr>
            <w:t>单击或点击此处输入文字。</w:t>
          </w:r>
        </w:p>
      </w:docPartBody>
    </w:docPart>
    <w:docPart>
      <w:docPartPr>
        <w:name w:val="538B68566BD84221BB44CA44E96BE716"/>
        <w:category>
          <w:name w:val="常规"/>
          <w:gallery w:val="placeholder"/>
        </w:category>
        <w:types>
          <w:type w:val="bbPlcHdr"/>
        </w:types>
        <w:behaviors>
          <w:behavior w:val="content"/>
        </w:behaviors>
        <w:guid w:val="{C283A311-7586-441B-A971-50B7BA41B4E5}"/>
      </w:docPartPr>
      <w:docPartBody>
        <w:p w:rsidR="00CA540C" w:rsidRDefault="00AA2255" w:rsidP="00AA2255">
          <w:pPr>
            <w:pStyle w:val="538B68566BD84221BB44CA44E96BE716"/>
            <w:rPr>
              <w:rFonts w:hint="eastAsia"/>
            </w:rPr>
          </w:pPr>
          <w:r w:rsidRPr="00214A2E">
            <w:rPr>
              <w:rStyle w:val="a3"/>
              <w:rFonts w:hint="eastAsia"/>
            </w:rPr>
            <w:t>单击或点击此处输入文字。</w:t>
          </w:r>
        </w:p>
      </w:docPartBody>
    </w:docPart>
    <w:docPart>
      <w:docPartPr>
        <w:name w:val="023831DE2A8F4588ABC48EE870D71FDF"/>
        <w:category>
          <w:name w:val="常规"/>
          <w:gallery w:val="placeholder"/>
        </w:category>
        <w:types>
          <w:type w:val="bbPlcHdr"/>
        </w:types>
        <w:behaviors>
          <w:behavior w:val="content"/>
        </w:behaviors>
        <w:guid w:val="{086C2018-81CB-4E70-B252-E884B00CAF17}"/>
      </w:docPartPr>
      <w:docPartBody>
        <w:p w:rsidR="00CA540C" w:rsidRDefault="00AA2255" w:rsidP="00AA2255">
          <w:pPr>
            <w:pStyle w:val="023831DE2A8F4588ABC48EE870D71FDF"/>
            <w:rPr>
              <w:rFonts w:hint="eastAsia"/>
            </w:rPr>
          </w:pPr>
          <w:r w:rsidRPr="00214A2E">
            <w:rPr>
              <w:rStyle w:val="a3"/>
              <w:rFonts w:hint="eastAsia"/>
            </w:rPr>
            <w:t>单击或点击此处输入文字。</w:t>
          </w:r>
        </w:p>
      </w:docPartBody>
    </w:docPart>
    <w:docPart>
      <w:docPartPr>
        <w:name w:val="93870E8795BE4260B3C71A5B90E44877"/>
        <w:category>
          <w:name w:val="常规"/>
          <w:gallery w:val="placeholder"/>
        </w:category>
        <w:types>
          <w:type w:val="bbPlcHdr"/>
        </w:types>
        <w:behaviors>
          <w:behavior w:val="content"/>
        </w:behaviors>
        <w:guid w:val="{43038C87-7BE7-41F8-AF70-1644FC75A4A7}"/>
      </w:docPartPr>
      <w:docPartBody>
        <w:p w:rsidR="00CA540C" w:rsidRDefault="00AA2255" w:rsidP="00AA2255">
          <w:pPr>
            <w:pStyle w:val="93870E8795BE4260B3C71A5B90E44877"/>
            <w:rPr>
              <w:rFonts w:hint="eastAsia"/>
            </w:rPr>
          </w:pPr>
          <w:r w:rsidRPr="00214A2E">
            <w:rPr>
              <w:rStyle w:val="a3"/>
              <w:rFonts w:hint="eastAsia"/>
            </w:rPr>
            <w:t>单击或点击此处输入文字。</w:t>
          </w:r>
        </w:p>
      </w:docPartBody>
    </w:docPart>
    <w:docPart>
      <w:docPartPr>
        <w:name w:val="9CFA1E6F897543839BD4DAEC0B747C81"/>
        <w:category>
          <w:name w:val="常规"/>
          <w:gallery w:val="placeholder"/>
        </w:category>
        <w:types>
          <w:type w:val="bbPlcHdr"/>
        </w:types>
        <w:behaviors>
          <w:behavior w:val="content"/>
        </w:behaviors>
        <w:guid w:val="{37443DE5-7AB7-44EE-8BB3-B49855E74EF5}"/>
      </w:docPartPr>
      <w:docPartBody>
        <w:p w:rsidR="00CA540C" w:rsidRDefault="00AA2255" w:rsidP="00AA2255">
          <w:pPr>
            <w:pStyle w:val="9CFA1E6F897543839BD4DAEC0B747C81"/>
            <w:rPr>
              <w:rFonts w:hint="eastAsia"/>
            </w:rPr>
          </w:pPr>
          <w:r w:rsidRPr="00214A2E">
            <w:rPr>
              <w:rStyle w:val="a3"/>
              <w:rFonts w:hint="eastAsia"/>
            </w:rPr>
            <w:t>单击或点击此处输入文字。</w:t>
          </w:r>
        </w:p>
      </w:docPartBody>
    </w:docPart>
    <w:docPart>
      <w:docPartPr>
        <w:name w:val="B2365FDA03F74561862E133AE20421AB"/>
        <w:category>
          <w:name w:val="常规"/>
          <w:gallery w:val="placeholder"/>
        </w:category>
        <w:types>
          <w:type w:val="bbPlcHdr"/>
        </w:types>
        <w:behaviors>
          <w:behavior w:val="content"/>
        </w:behaviors>
        <w:guid w:val="{CF66E9B9-839C-43CE-8B07-E4C1ACE4EB10}"/>
      </w:docPartPr>
      <w:docPartBody>
        <w:p w:rsidR="00CA540C" w:rsidRDefault="00AA2255" w:rsidP="00AA2255">
          <w:pPr>
            <w:pStyle w:val="B2365FDA03F74561862E133AE20421AB"/>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75E3A"/>
    <w:rsid w:val="0007683F"/>
    <w:rsid w:val="00082BD4"/>
    <w:rsid w:val="00083EBA"/>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F0BF6"/>
    <w:rsid w:val="003103D0"/>
    <w:rsid w:val="00324CD4"/>
    <w:rsid w:val="0033562B"/>
    <w:rsid w:val="00351E33"/>
    <w:rsid w:val="0035255B"/>
    <w:rsid w:val="00362A10"/>
    <w:rsid w:val="00376558"/>
    <w:rsid w:val="00394858"/>
    <w:rsid w:val="003B2125"/>
    <w:rsid w:val="003B2224"/>
    <w:rsid w:val="003C6793"/>
    <w:rsid w:val="0042707C"/>
    <w:rsid w:val="00444D88"/>
    <w:rsid w:val="00464A95"/>
    <w:rsid w:val="00471569"/>
    <w:rsid w:val="00476B8A"/>
    <w:rsid w:val="00482D83"/>
    <w:rsid w:val="00497241"/>
    <w:rsid w:val="004B0AF7"/>
    <w:rsid w:val="004D3AAB"/>
    <w:rsid w:val="004E5AA3"/>
    <w:rsid w:val="00501BFC"/>
    <w:rsid w:val="00523A47"/>
    <w:rsid w:val="00545898"/>
    <w:rsid w:val="00552975"/>
    <w:rsid w:val="005A1C74"/>
    <w:rsid w:val="005B1167"/>
    <w:rsid w:val="005B5577"/>
    <w:rsid w:val="005C1BEE"/>
    <w:rsid w:val="005C7F2F"/>
    <w:rsid w:val="005F79F1"/>
    <w:rsid w:val="00646014"/>
    <w:rsid w:val="006704F3"/>
    <w:rsid w:val="0068015A"/>
    <w:rsid w:val="00681BE9"/>
    <w:rsid w:val="006A2BCD"/>
    <w:rsid w:val="006B45B7"/>
    <w:rsid w:val="006C4088"/>
    <w:rsid w:val="00757D2B"/>
    <w:rsid w:val="0076203F"/>
    <w:rsid w:val="00773038"/>
    <w:rsid w:val="00783A1E"/>
    <w:rsid w:val="00794253"/>
    <w:rsid w:val="007C3795"/>
    <w:rsid w:val="007E6A87"/>
    <w:rsid w:val="007F6926"/>
    <w:rsid w:val="00801621"/>
    <w:rsid w:val="00803F4B"/>
    <w:rsid w:val="008168B9"/>
    <w:rsid w:val="008310A0"/>
    <w:rsid w:val="00834101"/>
    <w:rsid w:val="0084431F"/>
    <w:rsid w:val="00895A68"/>
    <w:rsid w:val="0090201B"/>
    <w:rsid w:val="00903663"/>
    <w:rsid w:val="00940FCF"/>
    <w:rsid w:val="00952BD2"/>
    <w:rsid w:val="00955628"/>
    <w:rsid w:val="00995B16"/>
    <w:rsid w:val="009A7DFF"/>
    <w:rsid w:val="009B2A46"/>
    <w:rsid w:val="009C7F92"/>
    <w:rsid w:val="009D03CA"/>
    <w:rsid w:val="009F10A3"/>
    <w:rsid w:val="00A24532"/>
    <w:rsid w:val="00A24FA6"/>
    <w:rsid w:val="00A254A7"/>
    <w:rsid w:val="00A7656C"/>
    <w:rsid w:val="00A80AF0"/>
    <w:rsid w:val="00A83883"/>
    <w:rsid w:val="00AA2255"/>
    <w:rsid w:val="00B11CDA"/>
    <w:rsid w:val="00B151A6"/>
    <w:rsid w:val="00B20448"/>
    <w:rsid w:val="00B36184"/>
    <w:rsid w:val="00B72DE7"/>
    <w:rsid w:val="00B926A3"/>
    <w:rsid w:val="00BA32DA"/>
    <w:rsid w:val="00BA50D5"/>
    <w:rsid w:val="00BA7E5F"/>
    <w:rsid w:val="00BD53A9"/>
    <w:rsid w:val="00BE601E"/>
    <w:rsid w:val="00BF7D27"/>
    <w:rsid w:val="00C27419"/>
    <w:rsid w:val="00C7179C"/>
    <w:rsid w:val="00C91920"/>
    <w:rsid w:val="00CA540C"/>
    <w:rsid w:val="00CF08C5"/>
    <w:rsid w:val="00CF3A57"/>
    <w:rsid w:val="00D01D42"/>
    <w:rsid w:val="00D028E1"/>
    <w:rsid w:val="00D121F5"/>
    <w:rsid w:val="00D148BD"/>
    <w:rsid w:val="00D22BAA"/>
    <w:rsid w:val="00D87E67"/>
    <w:rsid w:val="00D95102"/>
    <w:rsid w:val="00DA0389"/>
    <w:rsid w:val="00E24A10"/>
    <w:rsid w:val="00E408C7"/>
    <w:rsid w:val="00E4293F"/>
    <w:rsid w:val="00E56C91"/>
    <w:rsid w:val="00E613FD"/>
    <w:rsid w:val="00E74EB3"/>
    <w:rsid w:val="00E76D17"/>
    <w:rsid w:val="00E8590B"/>
    <w:rsid w:val="00E85D94"/>
    <w:rsid w:val="00E914F9"/>
    <w:rsid w:val="00EA7454"/>
    <w:rsid w:val="00EB005B"/>
    <w:rsid w:val="00ED3111"/>
    <w:rsid w:val="00ED3EA0"/>
    <w:rsid w:val="00F03335"/>
    <w:rsid w:val="00F06EC4"/>
    <w:rsid w:val="00F34FD2"/>
    <w:rsid w:val="00F35475"/>
    <w:rsid w:val="00F61D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AA2255"/>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CB13A4B14DE1457B990ACAE7B3C1FC26">
    <w:name w:val="CB13A4B14DE1457B990ACAE7B3C1FC26"/>
    <w:rsid w:val="00E56C91"/>
    <w:pPr>
      <w:widowControl w:val="0"/>
      <w:spacing w:after="160" w:line="278" w:lineRule="auto"/>
    </w:pPr>
    <w:rPr>
      <w:sz w:val="22"/>
      <w:szCs w:val="24"/>
    </w:rPr>
  </w:style>
  <w:style w:type="paragraph" w:customStyle="1" w:styleId="A267E20B443C4AB2BFF9B1A38D476202">
    <w:name w:val="A267E20B443C4AB2BFF9B1A38D476202"/>
    <w:rsid w:val="006C4088"/>
    <w:pPr>
      <w:widowControl w:val="0"/>
      <w:spacing w:after="160" w:line="278" w:lineRule="auto"/>
    </w:pPr>
    <w:rPr>
      <w:sz w:val="22"/>
      <w:szCs w:val="24"/>
    </w:rPr>
  </w:style>
  <w:style w:type="paragraph" w:customStyle="1" w:styleId="C01D3FD4F8424C9684A9EEC7F0F1FD52">
    <w:name w:val="C01D3FD4F8424C9684A9EEC7F0F1FD52"/>
    <w:rsid w:val="006C4088"/>
    <w:pPr>
      <w:widowControl w:val="0"/>
      <w:spacing w:after="160" w:line="278" w:lineRule="auto"/>
    </w:pPr>
    <w:rPr>
      <w:sz w:val="22"/>
      <w:szCs w:val="24"/>
    </w:rPr>
  </w:style>
  <w:style w:type="paragraph" w:customStyle="1" w:styleId="D519F33EFCEB4682B0A775B8D24FB0FA">
    <w:name w:val="D519F33EFCEB4682B0A775B8D24FB0FA"/>
    <w:rsid w:val="006C4088"/>
    <w:pPr>
      <w:widowControl w:val="0"/>
      <w:spacing w:after="160" w:line="278" w:lineRule="auto"/>
    </w:pPr>
    <w:rPr>
      <w:sz w:val="22"/>
      <w:szCs w:val="24"/>
    </w:rPr>
  </w:style>
  <w:style w:type="paragraph" w:customStyle="1" w:styleId="A7F4C712F10547AD8820B69AB46E27B4">
    <w:name w:val="A7F4C712F10547AD8820B69AB46E27B4"/>
    <w:rsid w:val="006C4088"/>
    <w:pPr>
      <w:widowControl w:val="0"/>
      <w:spacing w:after="160" w:line="278" w:lineRule="auto"/>
    </w:pPr>
    <w:rPr>
      <w:sz w:val="22"/>
      <w:szCs w:val="24"/>
    </w:rPr>
  </w:style>
  <w:style w:type="paragraph" w:customStyle="1" w:styleId="E3BF1B4BDCBB4146A06818560137CEA1">
    <w:name w:val="E3BF1B4BDCBB4146A06818560137CEA1"/>
    <w:rsid w:val="006C4088"/>
    <w:pPr>
      <w:widowControl w:val="0"/>
      <w:spacing w:after="160" w:line="278" w:lineRule="auto"/>
    </w:pPr>
    <w:rPr>
      <w:sz w:val="22"/>
      <w:szCs w:val="24"/>
    </w:rPr>
  </w:style>
  <w:style w:type="paragraph" w:customStyle="1" w:styleId="CE8D7123038440DEA5DF07C072CF29A3">
    <w:name w:val="CE8D7123038440DEA5DF07C072CF29A3"/>
    <w:rsid w:val="006C4088"/>
    <w:pPr>
      <w:widowControl w:val="0"/>
      <w:spacing w:after="160" w:line="278" w:lineRule="auto"/>
    </w:pPr>
    <w:rPr>
      <w:sz w:val="22"/>
      <w:szCs w:val="24"/>
    </w:rPr>
  </w:style>
  <w:style w:type="paragraph" w:customStyle="1" w:styleId="6E4B95421F7948B783B17E52C1262501">
    <w:name w:val="6E4B95421F7948B783B17E52C1262501"/>
    <w:rsid w:val="006C4088"/>
    <w:pPr>
      <w:widowControl w:val="0"/>
      <w:spacing w:after="160" w:line="278" w:lineRule="auto"/>
    </w:pPr>
    <w:rPr>
      <w:sz w:val="22"/>
      <w:szCs w:val="24"/>
    </w:rPr>
  </w:style>
  <w:style w:type="paragraph" w:customStyle="1" w:styleId="16A35573ABF34ABC8F1A4B43BF4C9364">
    <w:name w:val="16A35573ABF34ABC8F1A4B43BF4C9364"/>
    <w:rsid w:val="006C4088"/>
    <w:pPr>
      <w:widowControl w:val="0"/>
      <w:spacing w:after="160" w:line="278" w:lineRule="auto"/>
    </w:pPr>
    <w:rPr>
      <w:sz w:val="22"/>
      <w:szCs w:val="24"/>
    </w:rPr>
  </w:style>
  <w:style w:type="paragraph" w:customStyle="1" w:styleId="629AE02D0873405D87B932EB701EB5C2">
    <w:name w:val="629AE02D0873405D87B932EB701EB5C2"/>
    <w:rsid w:val="006C4088"/>
    <w:pPr>
      <w:widowControl w:val="0"/>
      <w:spacing w:after="160" w:line="278" w:lineRule="auto"/>
    </w:pPr>
    <w:rPr>
      <w:sz w:val="22"/>
      <w:szCs w:val="24"/>
    </w:rPr>
  </w:style>
  <w:style w:type="paragraph" w:customStyle="1" w:styleId="CCD19D59F6D94999883E42F0A2F06951">
    <w:name w:val="CCD19D59F6D94999883E42F0A2F06951"/>
    <w:rsid w:val="006C4088"/>
    <w:pPr>
      <w:widowControl w:val="0"/>
      <w:spacing w:after="160" w:line="278" w:lineRule="auto"/>
    </w:pPr>
    <w:rPr>
      <w:sz w:val="22"/>
      <w:szCs w:val="24"/>
    </w:rPr>
  </w:style>
  <w:style w:type="paragraph" w:customStyle="1" w:styleId="71F4E927876F4EC3846B488C57A8F492">
    <w:name w:val="71F4E927876F4EC3846B488C57A8F492"/>
    <w:rsid w:val="006C4088"/>
    <w:pPr>
      <w:widowControl w:val="0"/>
      <w:spacing w:after="160" w:line="278" w:lineRule="auto"/>
    </w:pPr>
    <w:rPr>
      <w:sz w:val="22"/>
      <w:szCs w:val="24"/>
    </w:rPr>
  </w:style>
  <w:style w:type="paragraph" w:customStyle="1" w:styleId="20EB37466CBB4C83B5FA8128D6025C5E">
    <w:name w:val="20EB37466CBB4C83B5FA8128D6025C5E"/>
    <w:rsid w:val="006C4088"/>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6402458093A1402F9858860CB820E71E">
    <w:name w:val="6402458093A1402F9858860CB820E71E"/>
    <w:rsid w:val="00AA2255"/>
    <w:pPr>
      <w:widowControl w:val="0"/>
      <w:spacing w:after="160" w:line="278" w:lineRule="auto"/>
    </w:pPr>
    <w:rPr>
      <w:sz w:val="22"/>
      <w:szCs w:val="24"/>
    </w:rPr>
  </w:style>
  <w:style w:type="paragraph" w:customStyle="1" w:styleId="244FB414D61E4602A7013CD93BC12CCD">
    <w:name w:val="244FB414D61E4602A7013CD93BC12CCD"/>
    <w:rsid w:val="00AA2255"/>
    <w:pPr>
      <w:widowControl w:val="0"/>
      <w:spacing w:after="160" w:line="278" w:lineRule="auto"/>
    </w:pPr>
    <w:rPr>
      <w:sz w:val="22"/>
      <w:szCs w:val="24"/>
    </w:rPr>
  </w:style>
  <w:style w:type="paragraph" w:customStyle="1" w:styleId="45E3E7054E2B4A468818AA6351AA9859">
    <w:name w:val="45E3E7054E2B4A468818AA6351AA9859"/>
    <w:rsid w:val="00AA2255"/>
    <w:pPr>
      <w:widowControl w:val="0"/>
      <w:spacing w:after="160" w:line="278" w:lineRule="auto"/>
    </w:pPr>
    <w:rPr>
      <w:sz w:val="22"/>
      <w:szCs w:val="24"/>
    </w:rPr>
  </w:style>
  <w:style w:type="paragraph" w:customStyle="1" w:styleId="538B68566BD84221BB44CA44E96BE716">
    <w:name w:val="538B68566BD84221BB44CA44E96BE716"/>
    <w:rsid w:val="00AA2255"/>
    <w:pPr>
      <w:widowControl w:val="0"/>
      <w:spacing w:after="160" w:line="278" w:lineRule="auto"/>
    </w:pPr>
    <w:rPr>
      <w:sz w:val="22"/>
      <w:szCs w:val="24"/>
    </w:rPr>
  </w:style>
  <w:style w:type="paragraph" w:customStyle="1" w:styleId="023831DE2A8F4588ABC48EE870D71FDF">
    <w:name w:val="023831DE2A8F4588ABC48EE870D71FDF"/>
    <w:rsid w:val="00AA2255"/>
    <w:pPr>
      <w:widowControl w:val="0"/>
      <w:spacing w:after="160" w:line="278" w:lineRule="auto"/>
    </w:pPr>
    <w:rPr>
      <w:sz w:val="22"/>
      <w:szCs w:val="24"/>
    </w:rPr>
  </w:style>
  <w:style w:type="paragraph" w:customStyle="1" w:styleId="93870E8795BE4260B3C71A5B90E44877">
    <w:name w:val="93870E8795BE4260B3C71A5B90E44877"/>
    <w:rsid w:val="00AA2255"/>
    <w:pPr>
      <w:widowControl w:val="0"/>
      <w:spacing w:after="160" w:line="278" w:lineRule="auto"/>
    </w:pPr>
    <w:rPr>
      <w:sz w:val="22"/>
      <w:szCs w:val="24"/>
    </w:rPr>
  </w:style>
  <w:style w:type="paragraph" w:customStyle="1" w:styleId="9CFA1E6F897543839BD4DAEC0B747C81">
    <w:name w:val="9CFA1E6F897543839BD4DAEC0B747C81"/>
    <w:rsid w:val="00AA2255"/>
    <w:pPr>
      <w:widowControl w:val="0"/>
      <w:spacing w:after="160" w:line="278" w:lineRule="auto"/>
    </w:pPr>
    <w:rPr>
      <w:sz w:val="22"/>
      <w:szCs w:val="24"/>
    </w:rPr>
  </w:style>
  <w:style w:type="paragraph" w:customStyle="1" w:styleId="B2365FDA03F74561862E133AE20421AB">
    <w:name w:val="B2365FDA03F74561862E133AE20421AB"/>
    <w:rsid w:val="00AA2255"/>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18854</TotalTime>
  <Pages>18</Pages>
  <Words>1290</Words>
  <Characters>7357</Characters>
  <Application>Microsoft Office Word</Application>
  <DocSecurity>0</DocSecurity>
  <Lines>61</Lines>
  <Paragraphs>17</Paragraphs>
  <ScaleCrop>false</ScaleCrop>
  <Company>上海微小卫星工程中心</Company>
  <LinksUpToDate>false</LinksUpToDate>
  <CharactersWithSpaces>8630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1377</cp:revision>
  <cp:lastPrinted>2021-12-17T09:12:00Z</cp:lastPrinted>
  <dcterms:created xsi:type="dcterms:W3CDTF">2022-01-24T07:15:00Z</dcterms:created>
  <dcterms:modified xsi:type="dcterms:W3CDTF">2025-12-09T03:06:00Z</dcterms:modified>
</cp:coreProperties>
</file>