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2AC22BB9" w14:textId="77777777" w:rsidR="00000000" w:rsidRPr="009768DB" w:rsidRDefault="00000000" w:rsidP="009768DB">
      <w:pPr>
        <w:pStyle w:val="aff2"/>
        <w:ind w:firstLine="420"/>
        <w:rPr>
          <w:highlight w:val="yellow"/>
        </w:rPr>
      </w:pPr>
      <w:r w:rsidRPr="009768DB">
        <w:t>标校软件测试</w:t>
      </w:r>
      <w:r>
        <w:rPr>
          <w:rFonts w:hint="eastAsia"/>
        </w:rPr>
        <w:t>的外部接口</w:t>
      </w:r>
      <w:r w:rsidRPr="009768DB">
        <w:t>主要</w:t>
      </w:r>
      <w:r>
        <w:rPr>
          <w:rFonts w:hint="eastAsia"/>
        </w:rPr>
        <w:t>包含</w:t>
      </w:r>
      <w:r>
        <w:t>串口输入</w:t>
      </w:r>
      <w:r w:rsidRPr="009768DB">
        <w:t>。标校软件测试</w:t>
      </w:r>
      <w:r w:rsidRPr="009768DB">
        <w:t>软件外部接口示意图如下图所示。</w:t>
      </w:r>
    </w:p>
    <w:p w14:paraId="76142767" w14:textId="77777777" w:rsidR="00000000" w:rsidRPr="00921543" w:rsidRDefault="00000000" w:rsidP="00B327D4">
      <w:pPr>
        <w:spacing w:line="360" w:lineRule="auto"/>
        <w:jc w:val="center"/>
      </w:pPr>
      <w:bookmarkStart w:id="35" w:name="_Ref488752622"/>
    </w:p>
    <w:p w14:paraId="7E389A64" w14:textId="77777777" w:rsidR="00000000" w:rsidRDefault="00000000"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w:instrText>
      </w:r>
      <w:r w:rsidRPr="00054106">
        <w:rPr>
          <w:rFonts w:ascii="黑体" w:eastAsia="黑体" w:hAnsi="黑体"/>
        </w:rPr>
        <w:instrText>图</w:instrText>
      </w:r>
      <w:r w:rsidRPr="00054106">
        <w:rPr>
          <w:rFonts w:ascii="黑体" w:eastAsia="黑体" w:hAnsi="黑体"/>
        </w:rPr>
        <w:instrText xml:space="preserve">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标校软件测试接口示意图</w:t>
      </w:r>
    </w:p>
    <w:p w14:paraId="5C87F7D2" w14:textId="77777777" w:rsidR="00000000" w:rsidRPr="00FC2518" w:rsidRDefault="00000000" w:rsidP="00FC2518"/>
    <w:p w14:paraId="673B191D" w14:textId="77777777" w:rsidR="00000000" w:rsidRDefault="00000000" w:rsidP="008234D9">
      <w:pPr>
        <w:pStyle w:val="aff2"/>
        <w:ind w:firstLine="480"/>
        <w:rPr>
          <w:szCs w:val="24"/>
        </w:rPr>
      </w:pPr>
      <w:r>
        <w:rPr>
          <w:rFonts w:hint="eastAsia"/>
          <w:szCs w:val="24"/>
        </w:rPr>
        <w:t>标校软件测试外部接口信息见下表所示。</w:t>
      </w:r>
    </w:p>
    <w:p w14:paraId="613F67F7" w14:textId="77777777" w:rsidR="002877EE" w:rsidRPr="00B87C0E" w:rsidRDefault="00000000"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标校软件测试</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514A21DB" w14:textId="77777777" w:rsidTr="00B87C0E">
        <w:trPr>
          <w:tblHeader/>
        </w:trPr>
        <w:tc>
          <w:tcPr>
            <w:tcW w:w="428" w:type="dxa"/>
          </w:tcPr>
          <w:p w14:paraId="5884674A" w14:textId="77777777" w:rsidR="00000000" w:rsidRDefault="00000000" w:rsidP="001C2F24">
            <w:pPr>
              <w:adjustRightInd w:val="0"/>
              <w:textAlignment w:val="center"/>
              <w:rPr>
                <w:rFonts w:eastAsia="黑体"/>
                <w:szCs w:val="21"/>
              </w:rPr>
            </w:pPr>
            <w:r>
              <w:rPr>
                <w:rFonts w:eastAsia="黑体"/>
                <w:szCs w:val="21"/>
              </w:rPr>
              <w:lastRenderedPageBreak/>
              <w:t>序号</w:t>
            </w:r>
          </w:p>
        </w:tc>
        <w:tc>
          <w:tcPr>
            <w:tcW w:w="1544" w:type="dxa"/>
          </w:tcPr>
          <w:p w14:paraId="6A7B65AF" w14:textId="77777777" w:rsidR="00000000" w:rsidRDefault="00000000" w:rsidP="001C2F24">
            <w:pPr>
              <w:adjustRightInd w:val="0"/>
              <w:jc w:val="center"/>
              <w:textAlignment w:val="center"/>
              <w:rPr>
                <w:rFonts w:eastAsia="黑体"/>
                <w:szCs w:val="21"/>
              </w:rPr>
            </w:pPr>
            <w:r>
              <w:rPr>
                <w:rFonts w:eastAsia="黑体"/>
                <w:szCs w:val="21"/>
              </w:rPr>
              <w:t>接口名称</w:t>
            </w:r>
          </w:p>
        </w:tc>
        <w:tc>
          <w:tcPr>
            <w:tcW w:w="1423" w:type="dxa"/>
          </w:tcPr>
          <w:p w14:paraId="1AF8E8AE" w14:textId="77777777" w:rsidR="00000000" w:rsidRDefault="00000000" w:rsidP="001C2F24">
            <w:pPr>
              <w:adjustRightInd w:val="0"/>
              <w:jc w:val="center"/>
              <w:textAlignment w:val="center"/>
              <w:rPr>
                <w:rFonts w:eastAsia="黑体"/>
                <w:szCs w:val="21"/>
              </w:rPr>
            </w:pPr>
            <w:r>
              <w:rPr>
                <w:rFonts w:eastAsia="黑体"/>
                <w:szCs w:val="21"/>
              </w:rPr>
              <w:t>接口标识</w:t>
            </w:r>
          </w:p>
        </w:tc>
        <w:tc>
          <w:tcPr>
            <w:tcW w:w="1980" w:type="dxa"/>
          </w:tcPr>
          <w:p w14:paraId="5A032996" w14:textId="77777777" w:rsidR="00000000" w:rsidRDefault="00000000" w:rsidP="001C2F24">
            <w:pPr>
              <w:adjustRightInd w:val="0"/>
              <w:jc w:val="center"/>
              <w:textAlignment w:val="center"/>
              <w:rPr>
                <w:rFonts w:eastAsia="黑体"/>
                <w:szCs w:val="21"/>
              </w:rPr>
            </w:pPr>
            <w:r>
              <w:rPr>
                <w:rFonts w:eastAsia="黑体" w:hint="eastAsia"/>
                <w:szCs w:val="21"/>
              </w:rPr>
              <w:t>接口描述</w:t>
            </w:r>
          </w:p>
        </w:tc>
        <w:tc>
          <w:tcPr>
            <w:tcW w:w="1275" w:type="dxa"/>
          </w:tcPr>
          <w:p w14:paraId="465F392E" w14:textId="77777777" w:rsidR="00000000" w:rsidRDefault="00000000" w:rsidP="001C2F24">
            <w:pPr>
              <w:adjustRightInd w:val="0"/>
              <w:jc w:val="center"/>
              <w:textAlignment w:val="center"/>
              <w:rPr>
                <w:rFonts w:eastAsia="黑体"/>
                <w:szCs w:val="21"/>
              </w:rPr>
            </w:pPr>
            <w:r>
              <w:rPr>
                <w:rFonts w:eastAsia="黑体" w:hint="eastAsia"/>
                <w:szCs w:val="21"/>
              </w:rPr>
              <w:t>来源</w:t>
            </w:r>
          </w:p>
        </w:tc>
        <w:tc>
          <w:tcPr>
            <w:tcW w:w="1275" w:type="dxa"/>
          </w:tcPr>
          <w:p w14:paraId="4E2183CF" w14:textId="77777777" w:rsidR="00000000" w:rsidRDefault="00000000" w:rsidP="001C2F24">
            <w:pPr>
              <w:adjustRightInd w:val="0"/>
              <w:jc w:val="center"/>
              <w:textAlignment w:val="center"/>
              <w:rPr>
                <w:rFonts w:eastAsia="黑体"/>
                <w:szCs w:val="21"/>
              </w:rPr>
            </w:pPr>
            <w:r>
              <w:rPr>
                <w:rFonts w:eastAsia="黑体" w:hint="eastAsia"/>
                <w:szCs w:val="21"/>
              </w:rPr>
              <w:t>目的地</w:t>
            </w:r>
          </w:p>
        </w:tc>
        <w:tc>
          <w:tcPr>
            <w:tcW w:w="1093" w:type="dxa"/>
          </w:tcPr>
          <w:p w14:paraId="76CA7DD4" w14:textId="77777777" w:rsidR="00000000" w:rsidRDefault="00000000" w:rsidP="001C2F24">
            <w:pPr>
              <w:adjustRightInd w:val="0"/>
              <w:jc w:val="center"/>
              <w:textAlignment w:val="center"/>
              <w:rPr>
                <w:rFonts w:eastAsia="黑体"/>
                <w:szCs w:val="21"/>
              </w:rPr>
            </w:pPr>
            <w:r>
              <w:rPr>
                <w:rFonts w:eastAsia="黑体"/>
                <w:szCs w:val="21"/>
              </w:rPr>
              <w:t>接口类型</w:t>
            </w:r>
          </w:p>
        </w:tc>
      </w:tr>
      <w:tr w:rsidR="00B87C0E" w14:paraId="67092A37" w14:textId="77777777" w:rsidTr="00B87C0E">
        <w:tc>
          <w:tcPr>
            <w:tcW w:w="428" w:type="dxa"/>
          </w:tcPr>
          <w:p w14:paraId="2401A182" w14:textId="77777777" w:rsidR="00000000" w:rsidRDefault="00000000">
            <w:pPr>
              <w:numPr>
                <w:ilvl w:val="0"/>
                <w:numId w:val="24"/>
              </w:numPr>
              <w:adjustRightInd w:val="0"/>
              <w:ind w:right="57"/>
              <w:jc w:val="center"/>
              <w:rPr>
                <w:szCs w:val="21"/>
              </w:rPr>
            </w:pPr>
          </w:p>
        </w:tc>
        <w:tc>
          <w:tcPr>
            <w:tcW w:w="1544" w:type="dxa"/>
          </w:tcPr>
          <w:p w14:paraId="6D9DAE9F" w14:textId="77777777" w:rsidR="00000000" w:rsidRDefault="00000000" w:rsidP="00B87C0E">
            <w:pPr>
              <w:adjustRightInd w:val="0"/>
              <w:rPr>
                <w:szCs w:val="21"/>
              </w:rPr>
            </w:pPr>
            <w:r>
              <w:rPr>
                <w:rFonts w:hint="eastAsia"/>
                <w:szCs w:val="21"/>
              </w:rPr>
              <w:t>串口输入</w:t>
            </w:r>
          </w:p>
        </w:tc>
        <w:tc>
          <w:tcPr>
            <w:tcW w:w="1423" w:type="dxa"/>
          </w:tcPr>
          <w:p w14:paraId="55410505" w14:textId="77777777" w:rsidR="00000000" w:rsidRDefault="00000000" w:rsidP="00B87C0E">
            <w:pPr>
              <w:adjustRightInd w:val="0"/>
              <w:rPr>
                <w:szCs w:val="21"/>
              </w:rPr>
            </w:pPr>
            <w:r>
              <w:rPr>
                <w:rFonts w:hint="eastAsia"/>
                <w:szCs w:val="21"/>
              </w:rPr>
              <w:t>CKSR</w:t>
            </w:r>
          </w:p>
        </w:tc>
        <w:tc>
          <w:tcPr>
            <w:tcW w:w="1980" w:type="dxa"/>
          </w:tcPr>
          <w:p w14:paraId="3A6A6303" w14:textId="77777777" w:rsidR="00000000" w:rsidRDefault="00000000" w:rsidP="00B87C0E">
            <w:pPr>
              <w:adjustRightInd w:val="0"/>
              <w:rPr>
                <w:szCs w:val="21"/>
              </w:rPr>
            </w:pPr>
            <w:r>
              <w:rPr>
                <w:rFonts w:hint="eastAsia"/>
                <w:szCs w:val="21"/>
              </w:rPr>
              <w:t>惯性导航数据</w:t>
            </w:r>
          </w:p>
        </w:tc>
        <w:tc>
          <w:tcPr>
            <w:tcW w:w="1275" w:type="dxa"/>
          </w:tcPr>
          <w:p w14:paraId="1E654DE6" w14:textId="77777777" w:rsidR="00000000" w:rsidRDefault="00000000" w:rsidP="00B87C0E">
            <w:pPr>
              <w:adjustRightInd w:val="0"/>
              <w:rPr>
                <w:szCs w:val="21"/>
              </w:rPr>
            </w:pPr>
            <w:r>
              <w:rPr>
                <w:rFonts w:hint="eastAsia"/>
                <w:szCs w:val="21"/>
              </w:rPr>
              <w:t>惯组</w:t>
            </w:r>
          </w:p>
        </w:tc>
        <w:tc>
          <w:tcPr>
            <w:tcW w:w="1275" w:type="dxa"/>
          </w:tcPr>
          <w:p w14:paraId="2F6A21EF" w14:textId="77777777" w:rsidR="00000000" w:rsidRDefault="00000000" w:rsidP="00B87C0E">
            <w:pPr>
              <w:adjustRightInd w:val="0"/>
              <w:rPr>
                <w:szCs w:val="21"/>
              </w:rPr>
            </w:pPr>
            <w:r>
              <w:rPr>
                <w:rFonts w:hint="eastAsia"/>
                <w:szCs w:val="21"/>
              </w:rPr>
              <w:t>标校软件</w:t>
            </w:r>
          </w:p>
        </w:tc>
        <w:tc>
          <w:tcPr>
            <w:tcW w:w="1093" w:type="dxa"/>
          </w:tcPr>
          <w:p w14:paraId="15A49C34" w14:textId="77777777" w:rsidR="00000000" w:rsidRDefault="00000000" w:rsidP="00B87C0E">
            <w:pPr>
              <w:adjustRightInd w:val="0"/>
              <w:rPr>
                <w:szCs w:val="21"/>
              </w:rPr>
            </w:pPr>
            <w:r>
              <w:rPr>
                <w:rFonts w:hint="eastAsia"/>
                <w:szCs w:val="21"/>
              </w:rPr>
              <w:t>RS422</w:t>
            </w:r>
          </w:p>
        </w:tc>
      </w:tr>
    </w:tbl>
    <w:p w14:paraId="65A56A14" w14:textId="77777777" w:rsidR="00000000" w:rsidRPr="00B327D4" w:rsidRDefault="00000000" w:rsidP="00B327D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