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tblGrid>
      <w:tr w:rsidR="00A25EDB" w14:paraId="66E97010" w14:textId="77777777" w:rsidTr="007447A4">
        <w:trPr>
          <w:cnfStyle w:val="100000000000" w:firstRow="1" w:lastRow="0" w:firstColumn="0" w:lastColumn="0" w:oddVBand="0" w:evenVBand="0" w:oddHBand="0" w:evenHBand="0" w:firstRowFirstColumn="0" w:firstRowLastColumn="0" w:lastRowFirstColumn="0" w:lastRowLastColumn="0"/>
        </w:trPr>
        <w:tc>
          <w:tcPr>
            <w:tcW w:w="4530" w:type="dxa"/>
          </w:tcPr>
          <w:p w14:paraId="3D8095BA" w14:textId="697F257B" w:rsidR="00A25EDB" w:rsidRDefault="00931EF2" w:rsidP="00400452">
            <w:pPr>
              <w:ind w:rightChars="6" w:right="13"/>
              <w:jc w:val="left"/>
              <w:rPr>
                <w:rFonts w:eastAsia="黑体"/>
                <w:bCs/>
                <w:sz w:val="32"/>
                <w:szCs w:val="32"/>
              </w:rPr>
            </w:pPr>
            <w:r w:rsidRPr="005F546E">
              <w:rPr>
                <w:rFonts w:eastAsia="黑体"/>
                <w:b w:val="0"/>
                <w:bCs/>
                <w:sz w:val="32"/>
                <w:szCs w:val="32"/>
              </w:rPr>
              <w:t>标识：</w:t>
            </w:r>
            <w:r w:rsidRPr="005F546E">
              <w:rPr>
                <w:rFonts w:eastAsia="黑体"/>
                <w:b w:val="0"/>
                <w:bCs/>
                <w:sz w:val="32"/>
                <w:szCs w:val="32"/>
              </w:rPr>
              <w:t>PT-</w:t>
            </w:r>
            <w:sdt>
              <w:sdtPr>
                <w:rPr>
                  <w:rFonts w:eastAsia="黑体"/>
                  <w:bCs/>
                  <w:sz w:val="32"/>
                  <w:szCs w:val="32"/>
                </w:rPr>
                <w:alias w:val="project_ident"/>
                <w:tag w:val="jinja"/>
                <w:id w:val="-585307363"/>
                <w:placeholder>
                  <w:docPart w:val="DefaultPlaceholder_-1854013440"/>
                </w:placeholder>
                <w15:color w:val="00CCFF"/>
                <w:text/>
              </w:sdtPr>
              <w:sdtEndPr>
                <w:rPr>
                  <w:rFonts w:hint="eastAsia"/>
                </w:rPr>
              </w:sdtEndPr>
              <w:sdtContent>
                <w:r w:rsidR="008D55D1">
                  <w:rPr>
                    <w:rFonts w:eastAsia="黑体" w:hint="eastAsia"/>
                    <w:b w:val="0"/>
                    <w:bCs/>
                    <w:sz w:val="32"/>
                    <w:szCs w:val="32"/>
                  </w:rPr>
                  <w:t>R2601</w:t>
                </w:r>
              </w:sdtContent>
            </w:sdt>
            <w:r w:rsidRPr="005F546E">
              <w:rPr>
                <w:rFonts w:eastAsia="黑体"/>
                <w:b w:val="0"/>
                <w:bCs/>
                <w:sz w:val="32"/>
                <w:szCs w:val="32"/>
              </w:rPr>
              <w:t>-T</w:t>
            </w:r>
            <w:r w:rsidR="0000312F">
              <w:rPr>
                <w:rFonts w:eastAsia="黑体" w:hint="eastAsia"/>
                <w:b w:val="0"/>
                <w:bCs/>
                <w:sz w:val="32"/>
                <w:szCs w:val="32"/>
              </w:rPr>
              <w:t>D</w:t>
            </w:r>
            <w:sdt>
              <w:sdtPr>
                <w:rPr>
                  <w:rFonts w:hint="eastAsia"/>
                  <w:bCs/>
                  <w:sz w:val="32"/>
                  <w:szCs w:val="32"/>
                </w:rPr>
                <w:alias w:val="round_num"/>
                <w:tag w:val="jinja"/>
                <w:id w:val="-891189245"/>
                <w:placeholder>
                  <w:docPart w:val="5F7E876C79614EB1909D670ABF7A1233"/>
                </w:placeholder>
                <w15:color w:val="00CCFF"/>
                <w:text/>
              </w:sdtPr>
              <w:sdtContent>
                <w:r w:rsidR="0000312F" w:rsidRPr="0000312F">
                  <w:rPr>
                    <w:rFonts w:hint="eastAsia"/>
                    <w:b w:val="0"/>
                    <w:bCs/>
                    <w:sz w:val="32"/>
                    <w:szCs w:val="32"/>
                  </w:rPr>
                  <w:t>2</w:t>
                </w:r>
              </w:sdtContent>
            </w:sdt>
            <w:r w:rsidRPr="005F546E">
              <w:rPr>
                <w:rFonts w:eastAsia="黑体"/>
                <w:b w:val="0"/>
                <w:bCs/>
                <w:sz w:val="32"/>
                <w:szCs w:val="32"/>
              </w:rPr>
              <w:t>-1.00</w:t>
            </w:r>
          </w:p>
        </w:tc>
        <w:tc>
          <w:tcPr>
            <w:tcW w:w="4530" w:type="dxa"/>
          </w:tcPr>
          <w:sdt>
            <w:sdtPr>
              <w:rPr>
                <w:rFonts w:eastAsia="黑体" w:hint="eastAsia"/>
                <w:bCs/>
                <w:sz w:val="32"/>
                <w:szCs w:val="32"/>
              </w:rPr>
              <w:alias w:val="is_jd"/>
              <w:tag w:val="jinja"/>
              <w:id w:val="-1379459794"/>
              <w:placeholder>
                <w:docPart w:val="DefaultPlaceholder_-1854013440"/>
              </w:placeholder>
              <w15:color w:val="00CCFF"/>
              <w:text/>
            </w:sdtPr>
            <w:sdtContent>
              <w:p w14:paraId="08FCD7A4" w14:textId="77777777" w:rsidR="00A25EDB" w:rsidRDefault="00931EF2" w:rsidP="00BB0703">
                <w:pPr>
                  <w:ind w:rightChars="6" w:right="13"/>
                  <w:jc w:val="right"/>
                  <w:rPr>
                    <w:rFonts w:eastAsia="黑体"/>
                    <w:bCs/>
                    <w:sz w:val="32"/>
                    <w:szCs w:val="32"/>
                  </w:rPr>
                </w:pPr>
                <w:r w:rsidRPr="00A25EDB">
                  <w:rPr>
                    <w:rFonts w:eastAsia="黑体" w:hint="eastAsia"/>
                    <w:b w:val="0"/>
                    <w:bCs/>
                    <w:sz w:val="32"/>
                    <w:szCs w:val="32"/>
                  </w:rPr>
                  <w:t>鉴定文件</w:t>
                </w:r>
              </w:p>
            </w:sdtContent>
          </w:sdt>
        </w:tc>
      </w:tr>
    </w:tbl>
    <w:p w14:paraId="247D0C93" w14:textId="5A280BDF" w:rsidR="009E2938" w:rsidRPr="00430D9A" w:rsidRDefault="00000000" w:rsidP="003F59BD">
      <w:pPr>
        <w:rPr>
          <w:rFonts w:eastAsia="黑体"/>
          <w:bCs/>
          <w:sz w:val="32"/>
          <w:szCs w:val="32"/>
        </w:rPr>
      </w:pPr>
      <w:sdt>
        <w:sdtPr>
          <w:rPr>
            <w:rFonts w:eastAsia="黑体" w:hint="eastAsia"/>
            <w:bCs/>
            <w:sz w:val="32"/>
            <w:szCs w:val="32"/>
          </w:rPr>
          <w:alias w:val="sec_title"/>
          <w:tag w:val="jinja"/>
          <w:id w:val="29388510"/>
          <w:placeholder>
            <w:docPart w:val="DefaultPlaceholder_-1854013440"/>
          </w:placeholder>
          <w15:color w:val="00CCFF"/>
          <w:text/>
        </w:sdtPr>
        <w:sdtContent>
          <w:r w:rsidR="0065309D">
            <w:rPr>
              <w:rFonts w:eastAsia="黑体" w:hint="eastAsia"/>
              <w:bCs/>
              <w:sz w:val="32"/>
              <w:szCs w:val="32"/>
            </w:rPr>
            <w:t>公开</w:t>
          </w:r>
        </w:sdtContent>
      </w:sdt>
    </w:p>
    <w:p w14:paraId="6C58396B" w14:textId="77777777" w:rsidR="009E2938" w:rsidRPr="00430D9A" w:rsidRDefault="009E2938">
      <w:pPr>
        <w:autoSpaceDE w:val="0"/>
        <w:autoSpaceDN w:val="0"/>
        <w:textAlignment w:val="bottom"/>
      </w:pPr>
    </w:p>
    <w:p w14:paraId="0F9FABCB" w14:textId="77777777" w:rsidR="009E2938" w:rsidRDefault="009E2938">
      <w:pPr>
        <w:autoSpaceDE w:val="0"/>
        <w:autoSpaceDN w:val="0"/>
        <w:jc w:val="center"/>
        <w:textAlignment w:val="bottom"/>
      </w:pPr>
    </w:p>
    <w:p w14:paraId="7B8E5034" w14:textId="77777777" w:rsidR="008065F3" w:rsidRDefault="008065F3">
      <w:pPr>
        <w:autoSpaceDE w:val="0"/>
        <w:autoSpaceDN w:val="0"/>
        <w:jc w:val="center"/>
        <w:textAlignment w:val="bottom"/>
      </w:pPr>
    </w:p>
    <w:p w14:paraId="1DA7C358" w14:textId="77777777" w:rsidR="008065F3" w:rsidRDefault="008065F3">
      <w:pPr>
        <w:autoSpaceDE w:val="0"/>
        <w:autoSpaceDN w:val="0"/>
        <w:jc w:val="center"/>
        <w:textAlignment w:val="bottom"/>
      </w:pPr>
    </w:p>
    <w:p w14:paraId="47FDC289" w14:textId="77777777" w:rsidR="0088323C" w:rsidRPr="00430D9A" w:rsidRDefault="0088323C">
      <w:pPr>
        <w:autoSpaceDE w:val="0"/>
        <w:autoSpaceDN w:val="0"/>
        <w:jc w:val="center"/>
        <w:textAlignment w:val="bottom"/>
      </w:pPr>
    </w:p>
    <w:p w14:paraId="6D1CEB1E" w14:textId="77777777" w:rsidR="009E2938" w:rsidRPr="00430D9A" w:rsidRDefault="009E2938">
      <w:pPr>
        <w:autoSpaceDE w:val="0"/>
        <w:autoSpaceDN w:val="0"/>
        <w:jc w:val="center"/>
        <w:textAlignment w:val="bottom"/>
      </w:pPr>
    </w:p>
    <w:p w14:paraId="0974C694" w14:textId="77777777" w:rsidR="009E2938" w:rsidRPr="00430D9A" w:rsidRDefault="009E2938">
      <w:pPr>
        <w:autoSpaceDE w:val="0"/>
        <w:autoSpaceDN w:val="0"/>
        <w:jc w:val="center"/>
        <w:textAlignment w:val="bottom"/>
      </w:pPr>
    </w:p>
    <w:p w14:paraId="5FF2C5CC" w14:textId="26AA0BBE" w:rsidR="009E2938" w:rsidRPr="00430D9A" w:rsidRDefault="00000000">
      <w:pPr>
        <w:autoSpaceDE w:val="0"/>
        <w:autoSpaceDN w:val="0"/>
        <w:jc w:val="center"/>
        <w:textAlignment w:val="bottom"/>
        <w:rPr>
          <w:rFonts w:eastAsia="黑体"/>
          <w:bCs/>
          <w:sz w:val="52"/>
          <w:szCs w:val="52"/>
        </w:rPr>
      </w:pPr>
      <w:sdt>
        <w:sdtPr>
          <w:rPr>
            <w:rFonts w:eastAsia="黑体"/>
            <w:sz w:val="52"/>
            <w:szCs w:val="52"/>
          </w:rPr>
          <w:alias w:val="project_name"/>
          <w:tag w:val="jinja"/>
          <w:id w:val="-1021782171"/>
          <w:placeholder>
            <w:docPart w:val="DefaultPlaceholder_-1854013440"/>
          </w:placeholder>
          <w15:color w:val="00CCFF"/>
          <w:text/>
        </w:sdtPr>
        <w:sdtContent>
          <w:r w:rsidR="008F230F">
            <w:rPr>
              <w:rFonts w:eastAsia="黑体" w:hint="eastAsia"/>
              <w:sz w:val="52"/>
              <w:szCs w:val="52"/>
            </w:rPr>
            <w:t>标校软件测试</w:t>
          </w:r>
        </w:sdtContent>
      </w:sdt>
    </w:p>
    <w:p w14:paraId="7F9B1F7D" w14:textId="763DB137" w:rsidR="009E2938" w:rsidRDefault="00000000">
      <w:pPr>
        <w:autoSpaceDE w:val="0"/>
        <w:autoSpaceDN w:val="0"/>
        <w:jc w:val="center"/>
        <w:textAlignment w:val="bottom"/>
        <w:rPr>
          <w:rFonts w:eastAsia="黑体"/>
          <w:sz w:val="52"/>
          <w:szCs w:val="52"/>
        </w:rPr>
      </w:pPr>
      <w:sdt>
        <w:sdtPr>
          <w:rPr>
            <w:rFonts w:eastAsia="黑体"/>
            <w:bCs/>
            <w:sz w:val="52"/>
            <w:szCs w:val="52"/>
          </w:rPr>
          <w:alias w:val="is_jd"/>
          <w:tag w:val="jinja"/>
          <w:id w:val="-735856452"/>
          <w:placeholder>
            <w:docPart w:val="DefaultPlaceholder_-1854013440"/>
          </w:placeholder>
          <w15:color w:val="00CCFF"/>
          <w:text/>
        </w:sdtPr>
        <w:sdtContent>
          <w:r w:rsidR="00854DBC" w:rsidRPr="00430D9A">
            <w:rPr>
              <w:rFonts w:eastAsia="黑体"/>
              <w:bCs/>
              <w:sz w:val="52"/>
              <w:szCs w:val="52"/>
            </w:rPr>
            <w:t>鉴定</w:t>
          </w:r>
        </w:sdtContent>
      </w:sdt>
      <w:r w:rsidR="0057229E">
        <w:rPr>
          <w:rFonts w:eastAsia="黑体" w:hint="eastAsia"/>
          <w:bCs/>
          <w:sz w:val="52"/>
          <w:szCs w:val="52"/>
        </w:rPr>
        <w:t>第</w:t>
      </w:r>
      <w:sdt>
        <w:sdtPr>
          <w:rPr>
            <w:rFonts w:eastAsia="黑体" w:hint="eastAsia"/>
            <w:bCs/>
            <w:sz w:val="52"/>
            <w:szCs w:val="52"/>
          </w:rPr>
          <w:alias w:val="round_num_chn"/>
          <w:tag w:val="jinja"/>
          <w:id w:val="-1037588600"/>
          <w:placeholder>
            <w:docPart w:val="DefaultPlaceholder_-1854013440"/>
          </w:placeholder>
          <w15:color w:val="00CCFF"/>
          <w:text/>
        </w:sdtPr>
        <w:sdtContent>
          <w:r w:rsidR="0057229E">
            <w:rPr>
              <w:rFonts w:eastAsia="黑体" w:hint="eastAsia"/>
              <w:bCs/>
              <w:sz w:val="52"/>
              <w:szCs w:val="52"/>
            </w:rPr>
            <w:t>二</w:t>
          </w:r>
        </w:sdtContent>
      </w:sdt>
      <w:r w:rsidR="0057229E">
        <w:rPr>
          <w:rFonts w:eastAsia="黑体" w:hint="eastAsia"/>
          <w:bCs/>
          <w:sz w:val="52"/>
          <w:szCs w:val="52"/>
        </w:rPr>
        <w:t>轮</w:t>
      </w:r>
      <w:r w:rsidR="00083C4B">
        <w:rPr>
          <w:rFonts w:eastAsia="黑体" w:hint="eastAsia"/>
          <w:bCs/>
          <w:sz w:val="52"/>
          <w:szCs w:val="52"/>
        </w:rPr>
        <w:t>测试说明</w:t>
      </w:r>
    </w:p>
    <w:p w14:paraId="7D13EC54" w14:textId="77777777" w:rsidR="009E2938" w:rsidRDefault="009E2938">
      <w:pPr>
        <w:autoSpaceDE w:val="0"/>
        <w:autoSpaceDN w:val="0"/>
        <w:jc w:val="center"/>
        <w:textAlignment w:val="bottom"/>
      </w:pPr>
    </w:p>
    <w:p w14:paraId="005E3E57" w14:textId="77777777" w:rsidR="009E2938" w:rsidRDefault="009E2938">
      <w:pPr>
        <w:autoSpaceDE w:val="0"/>
        <w:autoSpaceDN w:val="0"/>
        <w:jc w:val="center"/>
        <w:textAlignment w:val="bottom"/>
      </w:pPr>
    </w:p>
    <w:p w14:paraId="3A8A51C5" w14:textId="77777777" w:rsidR="009E2938" w:rsidRDefault="009E2938">
      <w:pPr>
        <w:autoSpaceDE w:val="0"/>
        <w:autoSpaceDN w:val="0"/>
        <w:jc w:val="center"/>
        <w:textAlignment w:val="bottom"/>
      </w:pPr>
    </w:p>
    <w:p w14:paraId="676FB4F4" w14:textId="77777777" w:rsidR="009E2938" w:rsidRDefault="009E2938">
      <w:pPr>
        <w:autoSpaceDE w:val="0"/>
        <w:autoSpaceDN w:val="0"/>
        <w:jc w:val="center"/>
        <w:textAlignment w:val="bottom"/>
        <w:rPr>
          <w:rFonts w:eastAsia="黑体"/>
          <w:bCs/>
          <w:sz w:val="32"/>
          <w:szCs w:val="32"/>
        </w:rPr>
      </w:pPr>
    </w:p>
    <w:p w14:paraId="437DDA52" w14:textId="33CAE227" w:rsidR="009E2938" w:rsidRDefault="00000000">
      <w:pPr>
        <w:autoSpaceDE w:val="0"/>
        <w:autoSpaceDN w:val="0"/>
        <w:jc w:val="center"/>
        <w:textAlignment w:val="bottom"/>
        <w:rPr>
          <w:rFonts w:eastAsia="黑体"/>
          <w:bCs/>
          <w:sz w:val="32"/>
          <w:szCs w:val="32"/>
        </w:rPr>
      </w:pPr>
      <w:r>
        <w:rPr>
          <w:rFonts w:eastAsia="黑体"/>
          <w:bCs/>
          <w:sz w:val="32"/>
          <w:szCs w:val="32"/>
        </w:rPr>
        <w:t>册号：</w:t>
      </w:r>
      <w:r>
        <w:rPr>
          <w:rFonts w:eastAsia="黑体"/>
          <w:bCs/>
          <w:sz w:val="32"/>
          <w:szCs w:val="32"/>
        </w:rPr>
        <w:t xml:space="preserve">1/1  </w:t>
      </w:r>
      <w:r>
        <w:rPr>
          <w:rFonts w:eastAsia="黑体"/>
          <w:bCs/>
          <w:sz w:val="32"/>
          <w:szCs w:val="32"/>
        </w:rPr>
        <w:t>总页数：</w:t>
      </w:r>
      <w:r>
        <w:rPr>
          <w:rFonts w:eastAsia="黑体"/>
          <w:bCs/>
          <w:sz w:val="32"/>
          <w:szCs w:val="32"/>
        </w:rPr>
        <w:fldChar w:fldCharType="begin"/>
      </w:r>
      <w:r>
        <w:rPr>
          <w:rFonts w:eastAsia="黑体"/>
          <w:bCs/>
          <w:sz w:val="32"/>
          <w:szCs w:val="32"/>
        </w:rPr>
        <w:instrText xml:space="preserve"> DOCPROPERTY  Pages  \* MERGEFORMAT </w:instrText>
      </w:r>
      <w:r>
        <w:rPr>
          <w:rFonts w:eastAsia="黑体"/>
          <w:bCs/>
          <w:sz w:val="32"/>
          <w:szCs w:val="32"/>
        </w:rPr>
        <w:fldChar w:fldCharType="separate"/>
      </w:r>
      <w:r w:rsidR="00974D45">
        <w:rPr>
          <w:rFonts w:eastAsia="黑体"/>
          <w:bCs/>
          <w:sz w:val="32"/>
          <w:szCs w:val="32"/>
        </w:rPr>
        <w:t>17</w:t>
      </w:r>
      <w:r>
        <w:rPr>
          <w:rFonts w:eastAsia="黑体"/>
          <w:bCs/>
          <w:sz w:val="32"/>
          <w:szCs w:val="32"/>
        </w:rPr>
        <w:fldChar w:fldCharType="end"/>
      </w:r>
    </w:p>
    <w:p w14:paraId="4E2D41EC" w14:textId="77777777" w:rsidR="009E2938" w:rsidRDefault="009E2938">
      <w:pPr>
        <w:autoSpaceDE w:val="0"/>
        <w:autoSpaceDN w:val="0"/>
        <w:jc w:val="center"/>
        <w:textAlignment w:val="bottom"/>
      </w:pPr>
    </w:p>
    <w:p w14:paraId="3946D52C" w14:textId="77777777" w:rsidR="009E2938" w:rsidRDefault="009E2938">
      <w:pPr>
        <w:autoSpaceDE w:val="0"/>
        <w:autoSpaceDN w:val="0"/>
        <w:jc w:val="center"/>
        <w:textAlignment w:val="bottom"/>
      </w:pPr>
    </w:p>
    <w:p w14:paraId="6D6CDC0A" w14:textId="77777777" w:rsidR="009E2938" w:rsidRDefault="009E2938">
      <w:pPr>
        <w:autoSpaceDE w:val="0"/>
        <w:autoSpaceDN w:val="0"/>
        <w:jc w:val="center"/>
        <w:textAlignment w:val="bottom"/>
      </w:pPr>
    </w:p>
    <w:p w14:paraId="04424A6C" w14:textId="77777777" w:rsidR="009E2938" w:rsidRDefault="009E2938">
      <w:pPr>
        <w:spacing w:line="225" w:lineRule="atLeast"/>
        <w:jc w:val="center"/>
        <w:rPr>
          <w:b/>
        </w:rPr>
      </w:pPr>
    </w:p>
    <w:p w14:paraId="7E2DBC2A" w14:textId="77777777" w:rsidR="009E2938" w:rsidRDefault="009E2938">
      <w:pPr>
        <w:spacing w:line="225" w:lineRule="atLeast"/>
        <w:rPr>
          <w:b/>
        </w:rPr>
      </w:pPr>
    </w:p>
    <w:p w14:paraId="3B989A88" w14:textId="77777777" w:rsidR="0088323C" w:rsidRDefault="0088323C">
      <w:pPr>
        <w:spacing w:line="225" w:lineRule="atLeast"/>
        <w:rPr>
          <w:b/>
        </w:rPr>
      </w:pPr>
    </w:p>
    <w:p w14:paraId="686D363C" w14:textId="77777777" w:rsidR="0088323C" w:rsidRDefault="0088323C">
      <w:pPr>
        <w:spacing w:line="225" w:lineRule="atLeast"/>
        <w:rPr>
          <w:b/>
        </w:rPr>
      </w:pPr>
    </w:p>
    <w:p w14:paraId="40C68C0A" w14:textId="77777777" w:rsidR="009E2938" w:rsidRDefault="009E2938">
      <w:pPr>
        <w:spacing w:line="225" w:lineRule="atLeast"/>
        <w:jc w:val="center"/>
        <w:rPr>
          <w:b/>
        </w:rPr>
      </w:pPr>
    </w:p>
    <w:p w14:paraId="1BF73939" w14:textId="77777777" w:rsidR="009E2938" w:rsidRDefault="009E2938">
      <w:pPr>
        <w:spacing w:line="225" w:lineRule="atLeast"/>
        <w:jc w:val="center"/>
        <w:rPr>
          <w:b/>
        </w:rPr>
      </w:pPr>
    </w:p>
    <w:p w14:paraId="765AEE29" w14:textId="77777777" w:rsidR="009E2938" w:rsidRDefault="009E2938">
      <w:pPr>
        <w:spacing w:line="225" w:lineRule="atLeast"/>
        <w:jc w:val="center"/>
        <w:rPr>
          <w:b/>
        </w:rPr>
      </w:pPr>
    </w:p>
    <w:p w14:paraId="196F8C6A" w14:textId="77777777" w:rsidR="009E2938" w:rsidRDefault="009E2938">
      <w:pPr>
        <w:spacing w:line="225" w:lineRule="atLeast"/>
        <w:rPr>
          <w:b/>
        </w:rPr>
      </w:pPr>
    </w:p>
    <w:p w14:paraId="676A792D" w14:textId="77777777" w:rsidR="009E2938" w:rsidRDefault="00000000">
      <w:pPr>
        <w:jc w:val="center"/>
        <w:rPr>
          <w:b/>
          <w:sz w:val="44"/>
          <w:szCs w:val="44"/>
        </w:rPr>
      </w:pPr>
      <w:r>
        <w:rPr>
          <w:b/>
          <w:sz w:val="44"/>
          <w:szCs w:val="44"/>
        </w:rPr>
        <w:t>中国科学院卫星软件评测中心</w:t>
      </w:r>
    </w:p>
    <w:p w14:paraId="7AB795CD" w14:textId="77777777" w:rsidR="009E2938" w:rsidRPr="007B020B" w:rsidRDefault="009E2938">
      <w:pPr>
        <w:jc w:val="center"/>
        <w:rPr>
          <w:rFonts w:eastAsia="黑体"/>
          <w:bCs/>
          <w:sz w:val="32"/>
          <w:szCs w:val="32"/>
        </w:rPr>
      </w:pPr>
    </w:p>
    <w:p w14:paraId="6FFACD3C" w14:textId="3223729E" w:rsidR="00B92A4B" w:rsidRDefault="00000000" w:rsidP="00B92A4B">
      <w:pPr>
        <w:jc w:val="center"/>
        <w:rPr>
          <w:rFonts w:eastAsia="黑体"/>
          <w:sz w:val="32"/>
          <w:szCs w:val="32"/>
        </w:rPr>
      </w:pPr>
      <w:sdt>
        <w:sdtPr>
          <w:rPr>
            <w:rFonts w:eastAsia="黑体" w:hint="eastAsia"/>
            <w:sz w:val="32"/>
            <w:szCs w:val="32"/>
          </w:rPr>
          <w:alias w:val="cover_time"/>
          <w:tag w:val="jinja"/>
          <w:id w:val="244932379"/>
          <w:placeholder>
            <w:docPart w:val="DefaultPlaceholder_-1854013440"/>
          </w:placeholder>
          <w15:color w:val="00CCFF"/>
          <w:text/>
        </w:sdtPr>
        <w:sdtContent>
          <w:r w:rsidR="0065309D">
            <w:rPr>
              <w:rFonts w:eastAsia="黑体" w:hint="eastAsia"/>
              <w:sz w:val="32"/>
              <w:szCs w:val="32"/>
            </w:rPr>
            <w:t>2026年04月23日</w:t>
          </w:r>
        </w:sdtContent>
      </w:sdt>
    </w:p>
    <w:p w14:paraId="03A06911" w14:textId="77777777" w:rsidR="009E2938" w:rsidRDefault="009E2938">
      <w:pPr>
        <w:jc w:val="center"/>
        <w:rPr>
          <w:rFonts w:eastAsia="黑体"/>
          <w:sz w:val="32"/>
          <w:szCs w:val="32"/>
        </w:rPr>
      </w:pPr>
    </w:p>
    <w:p w14:paraId="3BEB64CD" w14:textId="77777777" w:rsidR="009E2938" w:rsidRDefault="009E2938">
      <w:pPr>
        <w:autoSpaceDE w:val="0"/>
        <w:autoSpaceDN w:val="0"/>
        <w:jc w:val="center"/>
        <w:textAlignment w:val="bottom"/>
      </w:pPr>
    </w:p>
    <w:p w14:paraId="5086EC15" w14:textId="09808FF9" w:rsidR="009E2938" w:rsidRPr="009C2CF4" w:rsidRDefault="009E2938">
      <w:pPr>
        <w:autoSpaceDE w:val="0"/>
        <w:autoSpaceDN w:val="0"/>
        <w:jc w:val="center"/>
        <w:textAlignment w:val="bottom"/>
        <w:rPr>
          <w:sz w:val="28"/>
        </w:rPr>
      </w:pPr>
    </w:p>
    <w:p w14:paraId="631BB2C6" w14:textId="77777777" w:rsidR="009E2938" w:rsidRDefault="009E2938">
      <w:pPr>
        <w:widowControl/>
        <w:jc w:val="left"/>
        <w:rPr>
          <w:sz w:val="28"/>
        </w:rPr>
      </w:pPr>
    </w:p>
    <w:p w14:paraId="38A64B45" w14:textId="77777777" w:rsidR="009E2938" w:rsidRDefault="009E2938">
      <w:pPr>
        <w:autoSpaceDE w:val="0"/>
        <w:autoSpaceDN w:val="0"/>
        <w:jc w:val="center"/>
        <w:textAlignment w:val="bottom"/>
        <w:rPr>
          <w:sz w:val="28"/>
        </w:rPr>
      </w:pPr>
    </w:p>
    <w:p w14:paraId="5EA25AC6" w14:textId="77777777" w:rsidR="009E2938" w:rsidRDefault="009E2938">
      <w:pPr>
        <w:autoSpaceDE w:val="0"/>
        <w:autoSpaceDN w:val="0"/>
        <w:jc w:val="center"/>
        <w:textAlignment w:val="bottom"/>
        <w:rPr>
          <w:sz w:val="28"/>
        </w:rPr>
      </w:pPr>
    </w:p>
    <w:p w14:paraId="15814D6D" w14:textId="77224B86" w:rsidR="009E2938" w:rsidRDefault="00000000">
      <w:pPr>
        <w:autoSpaceDE w:val="0"/>
        <w:autoSpaceDN w:val="0"/>
        <w:jc w:val="center"/>
        <w:textAlignment w:val="bottom"/>
        <w:rPr>
          <w:rFonts w:eastAsia="黑体"/>
          <w:bCs/>
          <w:sz w:val="52"/>
          <w:szCs w:val="52"/>
        </w:rPr>
      </w:pPr>
      <w:sdt>
        <w:sdtPr>
          <w:rPr>
            <w:rFonts w:eastAsia="黑体" w:hint="eastAsia"/>
            <w:sz w:val="52"/>
            <w:szCs w:val="52"/>
          </w:rPr>
          <w:alias w:val="project_name"/>
          <w:tag w:val="jinja"/>
          <w:id w:val="-1488325372"/>
          <w:placeholder>
            <w:docPart w:val="BA7163271E2C4B408636F662D0D0AFDD"/>
          </w:placeholder>
          <w15:color w:val="00CCFF"/>
          <w:text/>
        </w:sdtPr>
        <w:sdtContent>
          <w:r w:rsidR="008F230F">
            <w:rPr>
              <w:rFonts w:eastAsia="黑体" w:hint="eastAsia"/>
              <w:sz w:val="52"/>
              <w:szCs w:val="52"/>
            </w:rPr>
            <w:t>标校软件测试</w:t>
          </w:r>
        </w:sdtContent>
      </w:sdt>
    </w:p>
    <w:p w14:paraId="1C840CDE" w14:textId="06AFA358" w:rsidR="00F601F1" w:rsidRDefault="00000000" w:rsidP="00F601F1">
      <w:pPr>
        <w:autoSpaceDE w:val="0"/>
        <w:autoSpaceDN w:val="0"/>
        <w:jc w:val="center"/>
        <w:textAlignment w:val="bottom"/>
        <w:rPr>
          <w:rFonts w:eastAsia="黑体"/>
          <w:sz w:val="52"/>
          <w:szCs w:val="52"/>
        </w:rPr>
      </w:pPr>
      <w:sdt>
        <w:sdtPr>
          <w:rPr>
            <w:rFonts w:eastAsia="黑体"/>
            <w:bCs/>
            <w:sz w:val="52"/>
            <w:szCs w:val="52"/>
          </w:rPr>
          <w:alias w:val="is_jd"/>
          <w:tag w:val="jinja"/>
          <w:id w:val="-232469736"/>
          <w:placeholder>
            <w:docPart w:val="50D94D006FDD455281E8ECEB5A2FAEDF"/>
          </w:placeholder>
          <w15:color w:val="00CCFF"/>
          <w:text/>
        </w:sdtPr>
        <w:sdtContent>
          <w:r w:rsidR="00FE49B5" w:rsidRPr="00430D9A">
            <w:rPr>
              <w:rFonts w:eastAsia="黑体"/>
              <w:bCs/>
              <w:sz w:val="52"/>
              <w:szCs w:val="52"/>
            </w:rPr>
            <w:t>鉴定</w:t>
          </w:r>
        </w:sdtContent>
      </w:sdt>
      <w:r w:rsidR="0057229E">
        <w:rPr>
          <w:rFonts w:eastAsia="黑体" w:hint="eastAsia"/>
          <w:bCs/>
          <w:sz w:val="52"/>
          <w:szCs w:val="52"/>
        </w:rPr>
        <w:t>第</w:t>
      </w:r>
      <w:sdt>
        <w:sdtPr>
          <w:rPr>
            <w:rFonts w:eastAsia="黑体" w:hint="eastAsia"/>
            <w:bCs/>
            <w:sz w:val="52"/>
            <w:szCs w:val="52"/>
          </w:rPr>
          <w:alias w:val="round_num_chn"/>
          <w:tag w:val="jinja"/>
          <w:id w:val="-487092292"/>
          <w:placeholder>
            <w:docPart w:val="DefaultPlaceholder_-1854013440"/>
          </w:placeholder>
          <w15:color w:val="00CCFF"/>
          <w:text/>
        </w:sdtPr>
        <w:sdtContent>
          <w:r w:rsidR="0057229E">
            <w:rPr>
              <w:rFonts w:eastAsia="黑体" w:hint="eastAsia"/>
              <w:bCs/>
              <w:sz w:val="52"/>
              <w:szCs w:val="52"/>
            </w:rPr>
            <w:t>二</w:t>
          </w:r>
        </w:sdtContent>
      </w:sdt>
      <w:r w:rsidR="0057229E">
        <w:rPr>
          <w:rFonts w:eastAsia="黑体" w:hint="eastAsia"/>
          <w:bCs/>
          <w:sz w:val="52"/>
          <w:szCs w:val="52"/>
        </w:rPr>
        <w:t>轮</w:t>
      </w:r>
      <w:r w:rsidR="00470EA5">
        <w:rPr>
          <w:rFonts w:eastAsia="黑体" w:hint="eastAsia"/>
          <w:bCs/>
          <w:sz w:val="52"/>
          <w:szCs w:val="52"/>
        </w:rPr>
        <w:t>测试说明</w:t>
      </w:r>
    </w:p>
    <w:p w14:paraId="10EE51F4" w14:textId="77777777" w:rsidR="009E2938" w:rsidRDefault="009E2938">
      <w:pPr>
        <w:autoSpaceDE w:val="0"/>
        <w:autoSpaceDN w:val="0"/>
        <w:spacing w:line="600" w:lineRule="auto"/>
        <w:ind w:firstLine="1922"/>
        <w:jc w:val="left"/>
        <w:textAlignment w:val="bottom"/>
        <w:rPr>
          <w:b/>
          <w:sz w:val="44"/>
          <w:szCs w:val="44"/>
        </w:rPr>
      </w:pPr>
    </w:p>
    <w:p w14:paraId="21CAC50D" w14:textId="77777777" w:rsidR="009E2938" w:rsidRDefault="009E2938">
      <w:pPr>
        <w:autoSpaceDE w:val="0"/>
        <w:autoSpaceDN w:val="0"/>
        <w:spacing w:line="600" w:lineRule="auto"/>
        <w:ind w:firstLine="1922"/>
        <w:jc w:val="left"/>
        <w:textAlignment w:val="bottom"/>
        <w:rPr>
          <w:b/>
          <w:sz w:val="44"/>
          <w:szCs w:val="44"/>
        </w:rPr>
      </w:pPr>
    </w:p>
    <w:p w14:paraId="7AF63B2B" w14:textId="77777777" w:rsidR="009E2938" w:rsidRDefault="009E2938">
      <w:pPr>
        <w:autoSpaceDE w:val="0"/>
        <w:autoSpaceDN w:val="0"/>
        <w:spacing w:line="600" w:lineRule="auto"/>
        <w:ind w:firstLine="1922"/>
        <w:jc w:val="left"/>
        <w:textAlignment w:val="bottom"/>
        <w:rPr>
          <w:b/>
          <w:sz w:val="44"/>
          <w:szCs w:val="44"/>
        </w:rPr>
      </w:pPr>
    </w:p>
    <w:p w14:paraId="5348CA58" w14:textId="77777777" w:rsidR="009E2938" w:rsidRDefault="009E2938">
      <w:pPr>
        <w:autoSpaceDE w:val="0"/>
        <w:autoSpaceDN w:val="0"/>
        <w:spacing w:line="600" w:lineRule="auto"/>
        <w:ind w:firstLine="1922"/>
        <w:jc w:val="left"/>
        <w:textAlignment w:val="bottom"/>
        <w:rPr>
          <w:b/>
          <w:sz w:val="44"/>
          <w:szCs w:val="44"/>
        </w:rPr>
      </w:pPr>
    </w:p>
    <w:p w14:paraId="2A877733" w14:textId="6CE4D5FB" w:rsidR="009E2938" w:rsidRDefault="00000000" w:rsidP="009A20D0">
      <w:pPr>
        <w:autoSpaceDE w:val="0"/>
        <w:autoSpaceDN w:val="0"/>
        <w:spacing w:line="960" w:lineRule="auto"/>
        <w:jc w:val="center"/>
        <w:textAlignment w:val="bottom"/>
        <w:rPr>
          <w:b/>
          <w:sz w:val="44"/>
          <w:szCs w:val="44"/>
          <w:u w:val="single"/>
        </w:rPr>
      </w:pPr>
      <w:r>
        <w:rPr>
          <w:b/>
          <w:sz w:val="44"/>
          <w:szCs w:val="44"/>
        </w:rPr>
        <w:t>拟制：</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sdt>
        <w:sdtPr>
          <w:rPr>
            <w:b/>
            <w:sz w:val="44"/>
            <w:szCs w:val="44"/>
            <w:u w:val="single"/>
          </w:rPr>
          <w:alias w:val="duty_person"/>
          <w:tag w:val="jinja"/>
          <w:id w:val="-184599345"/>
          <w:placeholder>
            <w:docPart w:val="DefaultPlaceholder_-1854013440"/>
          </w:placeholder>
          <w15:color w:val="00CCFF"/>
          <w:text/>
        </w:sdtPr>
        <w:sdtContent>
          <w:r w:rsidR="008F230F">
            <w:rPr>
              <w:rFonts w:hint="eastAsia"/>
              <w:b/>
              <w:sz w:val="44"/>
              <w:szCs w:val="44"/>
              <w:u w:val="single"/>
            </w:rPr>
            <w:t>陈俊亦</w:t>
          </w:r>
        </w:sdtContent>
      </w:sdt>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rFonts w:hint="eastAsia"/>
            <w:b/>
            <w:sz w:val="44"/>
            <w:szCs w:val="44"/>
            <w:u w:val="single"/>
          </w:rPr>
          <w:alias w:val="preparation_time"/>
          <w:tag w:val="jinja"/>
          <w:id w:val="1153413320"/>
          <w:placeholder>
            <w:docPart w:val="DefaultPlaceholder_-1854013440"/>
          </w:placeholder>
          <w15:color w:val="00CCFF"/>
          <w:text/>
        </w:sdtPr>
        <w:sdtContent>
          <w:r w:rsidR="008F230F">
            <w:rPr>
              <w:rFonts w:hint="eastAsia"/>
              <w:b/>
              <w:sz w:val="44"/>
              <w:szCs w:val="44"/>
              <w:u w:val="single"/>
            </w:rPr>
            <w:t>20260421</w:t>
          </w:r>
        </w:sdtContent>
      </w:sdt>
    </w:p>
    <w:p w14:paraId="29F4A237" w14:textId="34E06C84" w:rsidR="009E2938" w:rsidRDefault="00000000" w:rsidP="009A20D0">
      <w:pPr>
        <w:autoSpaceDE w:val="0"/>
        <w:autoSpaceDN w:val="0"/>
        <w:spacing w:line="960" w:lineRule="auto"/>
        <w:jc w:val="center"/>
        <w:textAlignment w:val="bottom"/>
        <w:rPr>
          <w:b/>
          <w:sz w:val="44"/>
          <w:szCs w:val="44"/>
          <w:u w:val="single"/>
        </w:rPr>
      </w:pPr>
      <w:r>
        <w:rPr>
          <w:b/>
          <w:sz w:val="44"/>
          <w:szCs w:val="44"/>
        </w:rPr>
        <w:t>校对：</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sdt>
        <w:sdtPr>
          <w:rPr>
            <w:b/>
            <w:sz w:val="44"/>
            <w:szCs w:val="44"/>
            <w:u w:val="single"/>
          </w:rPr>
          <w:alias w:val="member"/>
          <w:tag w:val="jinja"/>
          <w:id w:val="-1829042166"/>
          <w:placeholder>
            <w:docPart w:val="DefaultPlaceholder_-1854013440"/>
          </w:placeholder>
          <w15:color w:val="00CCFF"/>
          <w:text/>
        </w:sdtPr>
        <w:sdtEndPr>
          <w:rPr>
            <w:rFonts w:hint="eastAsia"/>
          </w:rPr>
        </w:sdtEndPr>
        <w:sdtContent>
          <w:r w:rsidR="008F230F">
            <w:rPr>
              <w:rFonts w:hint="eastAsia"/>
              <w:b/>
              <w:sz w:val="44"/>
              <w:szCs w:val="44"/>
              <w:u w:val="single"/>
            </w:rPr>
            <w:t>某测试人员1</w:t>
          </w:r>
        </w:sdtContent>
      </w:sdt>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b/>
            <w:sz w:val="44"/>
            <w:szCs w:val="44"/>
            <w:u w:val="single"/>
          </w:rPr>
          <w:alias w:val="inspect_time"/>
          <w:tag w:val="jinja"/>
          <w:id w:val="-1832595278"/>
          <w:placeholder>
            <w:docPart w:val="DefaultPlaceholder_-1854013440"/>
          </w:placeholder>
          <w15:color w:val="00CCFF"/>
          <w:text/>
        </w:sdtPr>
        <w:sdtEndPr>
          <w:rPr>
            <w:rFonts w:hint="eastAsia"/>
          </w:rPr>
        </w:sdtEndPr>
        <w:sdtContent>
          <w:r w:rsidR="008F230F">
            <w:rPr>
              <w:rFonts w:hint="eastAsia"/>
              <w:b/>
              <w:sz w:val="44"/>
              <w:szCs w:val="44"/>
              <w:u w:val="single"/>
            </w:rPr>
            <w:t>20260422</w:t>
          </w:r>
        </w:sdtContent>
      </w:sdt>
    </w:p>
    <w:p w14:paraId="28FFE4C9" w14:textId="7107C7E1" w:rsidR="009E2938" w:rsidRDefault="00000000" w:rsidP="009A20D0">
      <w:pPr>
        <w:autoSpaceDE w:val="0"/>
        <w:autoSpaceDN w:val="0"/>
        <w:spacing w:line="960" w:lineRule="auto"/>
        <w:jc w:val="center"/>
        <w:textAlignment w:val="bottom"/>
        <w:rPr>
          <w:b/>
          <w:sz w:val="44"/>
          <w:szCs w:val="44"/>
          <w:u w:val="single"/>
        </w:rPr>
      </w:pPr>
      <w:r>
        <w:rPr>
          <w:b/>
          <w:sz w:val="44"/>
          <w:szCs w:val="44"/>
        </w:rPr>
        <w:t>审核：</w:t>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r w:rsidR="003A6FBE">
        <w:rPr>
          <w:rFonts w:hint="eastAsia"/>
          <w:b/>
          <w:sz w:val="44"/>
          <w:szCs w:val="44"/>
          <w:u w:val="single"/>
        </w:rPr>
        <w:t>刘春烨</w:t>
      </w:r>
      <w:r>
        <w:rPr>
          <w:b/>
          <w:sz w:val="44"/>
          <w:szCs w:val="44"/>
          <w:u w:val="single"/>
        </w:rPr>
        <w:t xml:space="preserve">  </w:t>
      </w:r>
      <w:r>
        <w:rPr>
          <w:b/>
          <w:sz w:val="44"/>
          <w:szCs w:val="44"/>
        </w:rPr>
        <w:t>日期：</w:t>
      </w:r>
      <w:sdt>
        <w:sdtPr>
          <w:rPr>
            <w:b/>
            <w:sz w:val="44"/>
            <w:szCs w:val="44"/>
            <w:u w:val="single"/>
          </w:rPr>
          <w:alias w:val="auditing_time"/>
          <w:tag w:val="jinja"/>
          <w:id w:val="-420026625"/>
          <w:placeholder>
            <w:docPart w:val="DefaultPlaceholder_-1854013440"/>
          </w:placeholder>
          <w15:color w:val="00CCFF"/>
          <w:text/>
        </w:sdtPr>
        <w:sdtEndPr>
          <w:rPr>
            <w:rFonts w:hint="eastAsia"/>
          </w:rPr>
        </w:sdtEndPr>
        <w:sdtContent>
          <w:r w:rsidR="008F230F">
            <w:rPr>
              <w:rFonts w:hint="eastAsia"/>
              <w:b/>
              <w:sz w:val="44"/>
              <w:szCs w:val="44"/>
              <w:u w:val="single"/>
            </w:rPr>
            <w:t>20260423</w:t>
          </w:r>
        </w:sdtContent>
      </w:sdt>
    </w:p>
    <w:p w14:paraId="7BF8AD76" w14:textId="084D2011" w:rsidR="009E2938" w:rsidRDefault="00000000" w:rsidP="009A20D0">
      <w:pPr>
        <w:autoSpaceDE w:val="0"/>
        <w:autoSpaceDN w:val="0"/>
        <w:spacing w:line="960" w:lineRule="auto"/>
        <w:jc w:val="center"/>
        <w:textAlignment w:val="bottom"/>
        <w:rPr>
          <w:b/>
          <w:sz w:val="44"/>
          <w:szCs w:val="44"/>
        </w:rPr>
      </w:pPr>
      <w:r>
        <w:rPr>
          <w:b/>
          <w:sz w:val="44"/>
          <w:szCs w:val="44"/>
        </w:rPr>
        <w:t>批准：</w:t>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r w:rsidR="003A6FBE">
        <w:rPr>
          <w:rFonts w:hint="eastAsia"/>
          <w:b/>
          <w:sz w:val="44"/>
          <w:szCs w:val="44"/>
          <w:u w:val="single"/>
        </w:rPr>
        <w:t>施敏华</w:t>
      </w:r>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b/>
            <w:sz w:val="44"/>
            <w:szCs w:val="44"/>
            <w:u w:val="single"/>
          </w:rPr>
          <w:alias w:val="ratify_time"/>
          <w:tag w:val="jinja"/>
          <w:id w:val="-1987305936"/>
          <w:placeholder>
            <w:docPart w:val="DefaultPlaceholder_-1854013440"/>
          </w:placeholder>
          <w15:color w:val="00CCFF"/>
          <w:text/>
        </w:sdtPr>
        <w:sdtEndPr>
          <w:rPr>
            <w:rFonts w:hint="eastAsia"/>
          </w:rPr>
        </w:sdtEndPr>
        <w:sdtContent>
          <w:r w:rsidR="008F230F">
            <w:rPr>
              <w:rFonts w:hint="eastAsia"/>
              <w:b/>
              <w:sz w:val="44"/>
              <w:szCs w:val="44"/>
              <w:u w:val="single"/>
            </w:rPr>
            <w:t>20260423</w:t>
          </w:r>
        </w:sdtContent>
      </w:sdt>
    </w:p>
    <w:p w14:paraId="0E237BC9" w14:textId="77777777" w:rsidR="009E2938" w:rsidRDefault="009E2938">
      <w:pPr>
        <w:widowControl/>
        <w:jc w:val="left"/>
        <w:rPr>
          <w:sz w:val="24"/>
        </w:rPr>
      </w:pPr>
    </w:p>
    <w:p w14:paraId="02508180" w14:textId="77777777" w:rsidR="009E2938" w:rsidRDefault="009E2938">
      <w:pPr>
        <w:widowControl/>
        <w:jc w:val="left"/>
        <w:rPr>
          <w:sz w:val="24"/>
        </w:rPr>
      </w:pPr>
    </w:p>
    <w:p w14:paraId="6584B6CE" w14:textId="77777777" w:rsidR="009E2938" w:rsidRDefault="009E2938">
      <w:pPr>
        <w:widowControl/>
        <w:jc w:val="left"/>
        <w:rPr>
          <w:sz w:val="24"/>
        </w:rPr>
      </w:pPr>
    </w:p>
    <w:p w14:paraId="2F65FC98" w14:textId="77777777" w:rsidR="009E2938" w:rsidRDefault="009E2938">
      <w:pPr>
        <w:widowControl/>
        <w:jc w:val="left"/>
        <w:rPr>
          <w:sz w:val="24"/>
        </w:rPr>
      </w:pPr>
    </w:p>
    <w:p w14:paraId="76981215" w14:textId="77777777" w:rsidR="009E2938" w:rsidRDefault="009E2938">
      <w:pPr>
        <w:widowControl/>
        <w:jc w:val="left"/>
        <w:rPr>
          <w:sz w:val="24"/>
        </w:rPr>
        <w:sectPr w:rsidR="009E2938" w:rsidSect="00A25EDB">
          <w:footerReference w:type="default" r:id="rId8"/>
          <w:headerReference w:type="first" r:id="rId9"/>
          <w:footerReference w:type="first" r:id="rId10"/>
          <w:headerReference w:type="default" r:id="rId20"/>
          <w:type w:val="nextColumn"/>
          <w:pgSz w:w="11906" w:h="16838" w:code="9"/>
          <w:pgMar w:top="1418" w:right="1418" w:bottom="1418" w:left="1418" w:header="851" w:footer="992" w:gutter="0"/>
          <w:pgNumType w:fmt="lowerRoman"/>
          <w:cols w:space="425"/>
          <w:docGrid w:type="lines" w:linePitch="312"/>
        </w:sectPr>
      </w:pPr>
    </w:p>
    <w:p w14:paraId="6D6F056A" w14:textId="77777777" w:rsidR="009E2938" w:rsidRDefault="00000000" w:rsidP="00850CEE">
      <w:pPr>
        <w:spacing w:beforeLines="50" w:before="156"/>
        <w:jc w:val="center"/>
        <w:rPr>
          <w:rFonts w:eastAsia="黑体"/>
          <w:bCs/>
          <w:sz w:val="28"/>
        </w:rPr>
      </w:pPr>
      <w:r>
        <w:rPr>
          <w:rFonts w:eastAsia="黑体"/>
          <w:bCs/>
          <w:sz w:val="28"/>
        </w:rPr>
        <w:lastRenderedPageBreak/>
        <w:t>文件状态表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1418"/>
        <w:gridCol w:w="3998"/>
        <w:gridCol w:w="1701"/>
        <w:gridCol w:w="1098"/>
      </w:tblGrid>
      <w:tr w:rsidR="009E2938" w14:paraId="03C31D26" w14:textId="77777777">
        <w:trPr>
          <w:jc w:val="center"/>
        </w:trPr>
        <w:tc>
          <w:tcPr>
            <w:tcW w:w="1071" w:type="dxa"/>
            <w:tcBorders>
              <w:top w:val="single" w:sz="4" w:space="0" w:color="auto"/>
              <w:left w:val="single" w:sz="4" w:space="0" w:color="auto"/>
              <w:bottom w:val="single" w:sz="4" w:space="0" w:color="auto"/>
              <w:right w:val="single" w:sz="4" w:space="0" w:color="auto"/>
            </w:tcBorders>
            <w:vAlign w:val="center"/>
            <w:hideMark/>
          </w:tcPr>
          <w:p w14:paraId="572FA2A0" w14:textId="77777777" w:rsidR="009E2938" w:rsidRDefault="00000000">
            <w:pPr>
              <w:adjustRightInd w:val="0"/>
              <w:spacing w:before="191" w:after="191"/>
              <w:jc w:val="center"/>
              <w:rPr>
                <w:rFonts w:eastAsia="黑体"/>
                <w:bCs/>
                <w:szCs w:val="21"/>
              </w:rPr>
            </w:pPr>
            <w:r>
              <w:rPr>
                <w:rFonts w:eastAsia="黑体"/>
                <w:bCs/>
                <w:szCs w:val="21"/>
              </w:rPr>
              <w:t>版本</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7EBC59" w14:textId="77777777" w:rsidR="009E2938" w:rsidRDefault="00000000">
            <w:pPr>
              <w:adjustRightInd w:val="0"/>
              <w:spacing w:before="191" w:after="191"/>
              <w:jc w:val="center"/>
              <w:rPr>
                <w:rFonts w:eastAsia="黑体"/>
                <w:bCs/>
                <w:szCs w:val="21"/>
              </w:rPr>
            </w:pPr>
            <w:r>
              <w:rPr>
                <w:rFonts w:eastAsia="黑体"/>
                <w:bCs/>
                <w:szCs w:val="21"/>
              </w:rPr>
              <w:t>日期</w:t>
            </w:r>
          </w:p>
        </w:tc>
        <w:tc>
          <w:tcPr>
            <w:tcW w:w="3998" w:type="dxa"/>
            <w:tcBorders>
              <w:top w:val="single" w:sz="4" w:space="0" w:color="auto"/>
              <w:left w:val="single" w:sz="4" w:space="0" w:color="auto"/>
              <w:bottom w:val="single" w:sz="4" w:space="0" w:color="auto"/>
              <w:right w:val="single" w:sz="4" w:space="0" w:color="auto"/>
            </w:tcBorders>
            <w:vAlign w:val="center"/>
            <w:hideMark/>
          </w:tcPr>
          <w:p w14:paraId="6E0C9592" w14:textId="77777777" w:rsidR="009E2938" w:rsidRDefault="00000000">
            <w:pPr>
              <w:adjustRightInd w:val="0"/>
              <w:spacing w:before="191" w:after="191"/>
              <w:jc w:val="center"/>
              <w:rPr>
                <w:rFonts w:eastAsia="黑体"/>
                <w:bCs/>
                <w:szCs w:val="21"/>
              </w:rPr>
            </w:pPr>
            <w:r>
              <w:rPr>
                <w:rFonts w:eastAsia="黑体"/>
                <w:bCs/>
                <w:szCs w:val="21"/>
              </w:rPr>
              <w:t>更改摘要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D2E9D0" w14:textId="77777777" w:rsidR="009E2938" w:rsidRDefault="00000000">
            <w:pPr>
              <w:adjustRightInd w:val="0"/>
              <w:spacing w:before="191" w:after="191"/>
              <w:jc w:val="center"/>
              <w:rPr>
                <w:rFonts w:eastAsia="黑体"/>
                <w:bCs/>
                <w:szCs w:val="21"/>
              </w:rPr>
            </w:pPr>
            <w:r>
              <w:rPr>
                <w:rFonts w:eastAsia="黑体"/>
                <w:bCs/>
                <w:szCs w:val="21"/>
              </w:rPr>
              <w:t>修改章节</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D60C06D" w14:textId="77777777" w:rsidR="009E2938" w:rsidRDefault="00000000">
            <w:pPr>
              <w:adjustRightInd w:val="0"/>
              <w:spacing w:before="191" w:after="191"/>
              <w:jc w:val="center"/>
              <w:rPr>
                <w:rFonts w:eastAsia="黑体"/>
                <w:bCs/>
                <w:szCs w:val="21"/>
              </w:rPr>
            </w:pPr>
            <w:r>
              <w:rPr>
                <w:rFonts w:eastAsia="黑体"/>
                <w:bCs/>
                <w:szCs w:val="21"/>
              </w:rPr>
              <w:t>备注</w:t>
            </w:r>
          </w:p>
        </w:tc>
      </w:tr>
      <w:tr w:rsidR="009E2938" w14:paraId="216F8B4F"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hideMark/>
          </w:tcPr>
          <w:p w14:paraId="6F41DE8B" w14:textId="77777777" w:rsidR="009E2938" w:rsidRPr="001A5A4B" w:rsidRDefault="00000000">
            <w:pPr>
              <w:jc w:val="center"/>
              <w:rPr>
                <w:szCs w:val="21"/>
              </w:rPr>
            </w:pPr>
            <w:r w:rsidRPr="001A5A4B">
              <w:rPr>
                <w:szCs w:val="21"/>
              </w:rPr>
              <w:t>V0.10</w:t>
            </w:r>
          </w:p>
        </w:tc>
        <w:tc>
          <w:tcPr>
            <w:tcW w:w="1418" w:type="dxa"/>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create_doc_time"/>
              <w:tag w:val="jinja"/>
              <w:id w:val="-1214275406"/>
              <w:placeholder>
                <w:docPart w:val="DefaultPlaceholder_-1854013440"/>
              </w:placeholder>
              <w15:color w:val="00CCFF"/>
              <w:text/>
            </w:sdtPr>
            <w:sdtContent>
              <w:p w14:paraId="4D036CFC" w14:textId="0D3E8521" w:rsidR="009E2938" w:rsidRPr="001A5A4B" w:rsidRDefault="0063620A">
                <w:pPr>
                  <w:jc w:val="center"/>
                  <w:rPr>
                    <w:szCs w:val="21"/>
                  </w:rPr>
                </w:pPr>
                <w:r>
                  <w:t>20260421</w:t>
                </w:r>
              </w:p>
            </w:sdtContent>
          </w:sdt>
        </w:tc>
        <w:tc>
          <w:tcPr>
            <w:tcW w:w="3998" w:type="dxa"/>
            <w:tcBorders>
              <w:top w:val="single" w:sz="4" w:space="0" w:color="auto"/>
              <w:left w:val="single" w:sz="4" w:space="0" w:color="auto"/>
              <w:bottom w:val="single" w:sz="4" w:space="0" w:color="auto"/>
              <w:right w:val="single" w:sz="4" w:space="0" w:color="auto"/>
            </w:tcBorders>
            <w:vAlign w:val="center"/>
          </w:tcPr>
          <w:p w14:paraId="1778EE5E" w14:textId="77777777" w:rsidR="009E2938" w:rsidRPr="001A5A4B" w:rsidRDefault="00000000">
            <w:pPr>
              <w:rPr>
                <w:szCs w:val="21"/>
              </w:rPr>
            </w:pPr>
            <w:r w:rsidRPr="001A5A4B">
              <w:rPr>
                <w:szCs w:val="21"/>
              </w:rPr>
              <w:t>创建文档</w:t>
            </w:r>
          </w:p>
        </w:tc>
        <w:tc>
          <w:tcPr>
            <w:tcW w:w="1701" w:type="dxa"/>
            <w:tcBorders>
              <w:top w:val="single" w:sz="4" w:space="0" w:color="auto"/>
              <w:left w:val="single" w:sz="4" w:space="0" w:color="auto"/>
              <w:bottom w:val="single" w:sz="4" w:space="0" w:color="auto"/>
              <w:right w:val="single" w:sz="4" w:space="0" w:color="auto"/>
            </w:tcBorders>
            <w:vAlign w:val="center"/>
          </w:tcPr>
          <w:p w14:paraId="155D586E" w14:textId="77777777" w:rsidR="009E2938" w:rsidRDefault="00000000">
            <w:pPr>
              <w:jc w:val="center"/>
              <w:rPr>
                <w:szCs w:val="21"/>
              </w:rPr>
            </w:pPr>
            <w:r>
              <w:rPr>
                <w:szCs w:val="21"/>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391623FE" w14:textId="77777777" w:rsidR="009E2938" w:rsidRDefault="00000000">
            <w:pPr>
              <w:jc w:val="center"/>
              <w:rPr>
                <w:szCs w:val="21"/>
              </w:rPr>
            </w:pPr>
            <w:r>
              <w:rPr>
                <w:szCs w:val="21"/>
              </w:rPr>
              <w:t>内审版本</w:t>
            </w:r>
          </w:p>
        </w:tc>
      </w:tr>
      <w:tr w:rsidR="009E2938" w14:paraId="78625105"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tcPr>
          <w:p w14:paraId="4F402CD7" w14:textId="77777777" w:rsidR="009E2938" w:rsidRPr="001A5A4B" w:rsidRDefault="00000000">
            <w:pPr>
              <w:jc w:val="center"/>
              <w:rPr>
                <w:szCs w:val="21"/>
              </w:rPr>
            </w:pPr>
            <w:r w:rsidRPr="001A5A4B">
              <w:rPr>
                <w:szCs w:val="21"/>
              </w:rPr>
              <w:t>V1.00</w:t>
            </w:r>
          </w:p>
        </w:tc>
        <w:tc>
          <w:tcPr>
            <w:tcW w:w="1418" w:type="dxa"/>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doc_v1_time"/>
              <w:tag w:val="jinja"/>
              <w:id w:val="549737069"/>
              <w:placeholder>
                <w:docPart w:val="DefaultPlaceholder_-1854013440"/>
              </w:placeholder>
              <w15:color w:val="00CCFF"/>
              <w:text/>
            </w:sdtPr>
            <w:sdtContent>
              <w:p w14:paraId="6C051775" w14:textId="12EE07DD" w:rsidR="009E2938" w:rsidRPr="001A5A4B" w:rsidRDefault="0063620A">
                <w:pPr>
                  <w:jc w:val="center"/>
                  <w:rPr>
                    <w:szCs w:val="21"/>
                  </w:rPr>
                </w:pPr>
                <w:r>
                  <w:t>20260423</w:t>
                </w:r>
              </w:p>
            </w:sdtContent>
          </w:sdt>
        </w:tc>
        <w:tc>
          <w:tcPr>
            <w:tcW w:w="3998" w:type="dxa"/>
            <w:tcBorders>
              <w:top w:val="single" w:sz="4" w:space="0" w:color="auto"/>
              <w:left w:val="single" w:sz="4" w:space="0" w:color="auto"/>
              <w:bottom w:val="single" w:sz="4" w:space="0" w:color="auto"/>
              <w:right w:val="single" w:sz="4" w:space="0" w:color="auto"/>
            </w:tcBorders>
            <w:vAlign w:val="center"/>
          </w:tcPr>
          <w:p w14:paraId="1A61DE2A" w14:textId="19F899DC" w:rsidR="009E2938" w:rsidRPr="00470250" w:rsidRDefault="00EF7443">
            <w:pPr>
              <w:rPr>
                <w:szCs w:val="21"/>
              </w:rPr>
            </w:pPr>
            <w:r w:rsidRPr="00470250">
              <w:rPr>
                <w:rFonts w:hint="eastAsia"/>
                <w:szCs w:val="21"/>
              </w:rPr>
              <w:t>1</w:t>
            </w:r>
            <w:r w:rsidRPr="00470250">
              <w:rPr>
                <w:rFonts w:hint="eastAsia"/>
                <w:szCs w:val="21"/>
              </w:rPr>
              <w:t>、</w:t>
            </w:r>
            <w:r w:rsidR="00172D25">
              <w:rPr>
                <w:rFonts w:hint="eastAsia"/>
                <w:szCs w:val="21"/>
              </w:rPr>
              <w:t>修改动态测试环境</w:t>
            </w:r>
          </w:p>
        </w:tc>
        <w:tc>
          <w:tcPr>
            <w:tcW w:w="1701" w:type="dxa"/>
            <w:tcBorders>
              <w:top w:val="single" w:sz="4" w:space="0" w:color="auto"/>
              <w:left w:val="single" w:sz="4" w:space="0" w:color="auto"/>
              <w:bottom w:val="single" w:sz="4" w:space="0" w:color="auto"/>
              <w:right w:val="single" w:sz="4" w:space="0" w:color="auto"/>
            </w:tcBorders>
            <w:vAlign w:val="center"/>
          </w:tcPr>
          <w:p w14:paraId="3794B212" w14:textId="2962F119" w:rsidR="008A3F31" w:rsidRPr="00470250" w:rsidRDefault="00EE32D5">
            <w:pPr>
              <w:rPr>
                <w:szCs w:val="21"/>
              </w:rPr>
            </w:pPr>
            <w:r w:rsidRPr="00470250">
              <w:rPr>
                <w:rFonts w:hint="eastAsia"/>
                <w:szCs w:val="21"/>
              </w:rPr>
              <w:t>1</w:t>
            </w:r>
            <w:r w:rsidRPr="00470250">
              <w:rPr>
                <w:rFonts w:hint="eastAsia"/>
                <w:szCs w:val="21"/>
              </w:rPr>
              <w:t>、</w:t>
            </w:r>
            <w:r w:rsidR="00172D25">
              <w:rPr>
                <w:rFonts w:hint="eastAsia"/>
                <w:szCs w:val="21"/>
              </w:rPr>
              <w:t>3.2</w:t>
            </w:r>
            <w:r w:rsidR="008A3F31" w:rsidRPr="00470250">
              <w:rPr>
                <w:rFonts w:hint="eastAsia"/>
                <w:szCs w:val="21"/>
              </w:rPr>
              <w:t>章节</w:t>
            </w:r>
          </w:p>
        </w:tc>
        <w:tc>
          <w:tcPr>
            <w:tcW w:w="1098" w:type="dxa"/>
            <w:tcBorders>
              <w:top w:val="single" w:sz="4" w:space="0" w:color="auto"/>
              <w:left w:val="single" w:sz="4" w:space="0" w:color="auto"/>
              <w:bottom w:val="single" w:sz="4" w:space="0" w:color="auto"/>
              <w:right w:val="single" w:sz="4" w:space="0" w:color="auto"/>
            </w:tcBorders>
            <w:vAlign w:val="center"/>
          </w:tcPr>
          <w:p w14:paraId="5E803AF2" w14:textId="77777777" w:rsidR="009E2938" w:rsidRDefault="00000000">
            <w:pPr>
              <w:jc w:val="center"/>
              <w:rPr>
                <w:color w:val="0070C0"/>
                <w:szCs w:val="21"/>
              </w:rPr>
            </w:pPr>
            <w:r>
              <w:rPr>
                <w:color w:val="000000" w:themeColor="text1"/>
                <w:szCs w:val="21"/>
              </w:rPr>
              <w:t>内部评审修改</w:t>
            </w:r>
          </w:p>
        </w:tc>
      </w:tr>
      <w:tr w:rsidR="009E2938" w14:paraId="5A2E22D7"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tcPr>
          <w:p w14:paraId="6ECB175D" w14:textId="77777777" w:rsidR="009E2938" w:rsidRDefault="009E2938">
            <w:pPr>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04C3004" w14:textId="77777777" w:rsidR="009E2938" w:rsidRDefault="009E2938">
            <w:pPr>
              <w:jc w:val="center"/>
              <w:rPr>
                <w:color w:val="0070C0"/>
                <w:szCs w:val="21"/>
              </w:rPr>
            </w:pPr>
          </w:p>
        </w:tc>
        <w:tc>
          <w:tcPr>
            <w:tcW w:w="3998" w:type="dxa"/>
            <w:tcBorders>
              <w:top w:val="single" w:sz="4" w:space="0" w:color="auto"/>
              <w:left w:val="single" w:sz="4" w:space="0" w:color="auto"/>
              <w:bottom w:val="single" w:sz="4" w:space="0" w:color="auto"/>
              <w:right w:val="single" w:sz="4" w:space="0" w:color="auto"/>
            </w:tcBorders>
            <w:vAlign w:val="center"/>
          </w:tcPr>
          <w:p w14:paraId="05DACC38" w14:textId="77777777" w:rsidR="009E2938" w:rsidRDefault="009E2938">
            <w:pPr>
              <w:rPr>
                <w:color w:val="0070C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5D92DC1" w14:textId="77777777" w:rsidR="009E2938" w:rsidRDefault="009E2938">
            <w:pPr>
              <w:jc w:val="center"/>
              <w:rPr>
                <w:color w:val="0070C0"/>
                <w:szCs w:val="21"/>
              </w:rPr>
            </w:pPr>
          </w:p>
        </w:tc>
        <w:tc>
          <w:tcPr>
            <w:tcW w:w="1098" w:type="dxa"/>
            <w:tcBorders>
              <w:top w:val="single" w:sz="4" w:space="0" w:color="auto"/>
              <w:left w:val="single" w:sz="4" w:space="0" w:color="auto"/>
              <w:bottom w:val="single" w:sz="4" w:space="0" w:color="auto"/>
              <w:right w:val="single" w:sz="4" w:space="0" w:color="auto"/>
            </w:tcBorders>
            <w:vAlign w:val="center"/>
          </w:tcPr>
          <w:p w14:paraId="67BD09CE" w14:textId="77777777" w:rsidR="009E2938" w:rsidRDefault="009E2938">
            <w:pPr>
              <w:jc w:val="center"/>
              <w:rPr>
                <w:color w:val="0070C0"/>
                <w:szCs w:val="21"/>
              </w:rPr>
            </w:pPr>
          </w:p>
        </w:tc>
      </w:tr>
      <w:tr w:rsidR="009E2938" w14:paraId="7782AABF"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tcPr>
          <w:p w14:paraId="36FB6760" w14:textId="77777777" w:rsidR="009E2938" w:rsidRDefault="009E2938">
            <w:pPr>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5B99C79" w14:textId="77777777" w:rsidR="009E2938" w:rsidRDefault="009E2938">
            <w:pPr>
              <w:jc w:val="center"/>
              <w:rPr>
                <w:szCs w:val="21"/>
              </w:rPr>
            </w:pPr>
          </w:p>
        </w:tc>
        <w:tc>
          <w:tcPr>
            <w:tcW w:w="3998" w:type="dxa"/>
            <w:tcBorders>
              <w:top w:val="single" w:sz="4" w:space="0" w:color="auto"/>
              <w:left w:val="single" w:sz="4" w:space="0" w:color="auto"/>
              <w:bottom w:val="single" w:sz="4" w:space="0" w:color="auto"/>
              <w:right w:val="single" w:sz="4" w:space="0" w:color="auto"/>
            </w:tcBorders>
            <w:vAlign w:val="center"/>
          </w:tcPr>
          <w:p w14:paraId="1CB4BC8E" w14:textId="77777777" w:rsidR="009E2938" w:rsidRDefault="009E2938">
            <w:pP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CB24AF5" w14:textId="77777777" w:rsidR="009E2938" w:rsidRDefault="009E2938">
            <w:pPr>
              <w:jc w:val="center"/>
              <w:rPr>
                <w:szCs w:val="21"/>
              </w:rPr>
            </w:pPr>
          </w:p>
        </w:tc>
        <w:tc>
          <w:tcPr>
            <w:tcW w:w="1098" w:type="dxa"/>
            <w:tcBorders>
              <w:top w:val="single" w:sz="4" w:space="0" w:color="auto"/>
              <w:left w:val="single" w:sz="4" w:space="0" w:color="auto"/>
              <w:bottom w:val="single" w:sz="4" w:space="0" w:color="auto"/>
              <w:right w:val="single" w:sz="4" w:space="0" w:color="auto"/>
            </w:tcBorders>
            <w:vAlign w:val="center"/>
          </w:tcPr>
          <w:p w14:paraId="3EF27BC3" w14:textId="77777777" w:rsidR="009E2938" w:rsidRDefault="009E2938">
            <w:pPr>
              <w:jc w:val="center"/>
              <w:rPr>
                <w:szCs w:val="21"/>
              </w:rPr>
            </w:pPr>
          </w:p>
        </w:tc>
      </w:tr>
    </w:tbl>
    <w:p w14:paraId="6ADD6974" w14:textId="77777777" w:rsidR="009E2938" w:rsidRDefault="009E2938"/>
    <w:p w14:paraId="4B2381F3" w14:textId="77777777" w:rsidR="009E2938" w:rsidRDefault="009E2938">
      <w:pPr>
        <w:spacing w:afterLines="100" w:after="312" w:line="360" w:lineRule="auto"/>
        <w:jc w:val="center"/>
        <w:rPr>
          <w:rFonts w:eastAsia="黑体"/>
          <w:bCs/>
          <w:sz w:val="32"/>
          <w:szCs w:val="32"/>
        </w:rPr>
        <w:sectPr w:rsidR="009E2938" w:rsidSect="00A25EDB">
          <w:headerReference w:type="default" r:id="rId11"/>
          <w:type w:val="nextColumn"/>
          <w:pgSz w:w="11906" w:h="16838" w:code="9"/>
          <w:pgMar w:top="1418" w:right="1418" w:bottom="1418" w:left="1418" w:header="851" w:footer="992" w:gutter="0"/>
          <w:pgNumType w:fmt="upperRoman" w:start="1"/>
          <w:cols w:space="425"/>
          <w:docGrid w:type="lines" w:linePitch="312"/>
        </w:sectPr>
      </w:pPr>
    </w:p>
    <w:sdt>
      <w:sdtPr>
        <w:rPr>
          <w:rFonts w:ascii="Times New Roman" w:eastAsia="宋体" w:hAnsi="Times New Roman" w:cs="Times New Roman"/>
          <w:color w:val="auto"/>
          <w:kern w:val="2"/>
          <w:sz w:val="21"/>
          <w:szCs w:val="20"/>
          <w:lang w:val="zh-CN"/>
        </w:rPr>
        <w:id w:val="1185860356"/>
        <w:docPartObj>
          <w:docPartGallery w:val="Table of Contents"/>
          <w:docPartUnique/>
        </w:docPartObj>
      </w:sdtPr>
      <w:sdtEndPr>
        <w:rPr>
          <w:b/>
          <w:bCs/>
        </w:rPr>
      </w:sdtEndPr>
      <w:sdtContent>
        <w:p w14:paraId="2C3D1607" w14:textId="77777777" w:rsidR="009E2938" w:rsidRDefault="00000000">
          <w:pPr>
            <w:pStyle w:val="TOC"/>
            <w:jc w:val="center"/>
            <w:rPr>
              <w:rFonts w:ascii="Times New Roman" w:eastAsia="黑体" w:hAnsi="Times New Roman" w:cs="Times New Roman"/>
              <w:color w:val="auto"/>
            </w:rPr>
          </w:pPr>
          <w:r>
            <w:rPr>
              <w:rFonts w:ascii="Times New Roman" w:eastAsia="黑体" w:hAnsi="Times New Roman" w:cs="Times New Roman"/>
              <w:color w:val="auto"/>
              <w:lang w:val="zh-CN"/>
            </w:rPr>
            <w:t>目</w:t>
          </w:r>
          <w:r>
            <w:rPr>
              <w:rFonts w:ascii="Times New Roman" w:eastAsia="黑体" w:hAnsi="Times New Roman" w:cs="Times New Roman"/>
              <w:color w:val="auto"/>
              <w:lang w:val="zh-CN"/>
            </w:rPr>
            <w:t xml:space="preserve">  </w:t>
          </w:r>
          <w:r>
            <w:rPr>
              <w:rFonts w:ascii="Times New Roman" w:eastAsia="黑体" w:hAnsi="Times New Roman" w:cs="Times New Roman"/>
              <w:color w:val="auto"/>
              <w:lang w:val="zh-CN"/>
            </w:rPr>
            <w:t>录</w:t>
          </w:r>
        </w:p>
        <w:p w14:paraId="4A79762B" w14:textId="7E971EC1" w:rsidR="00974D45" w:rsidRDefault="00000000">
          <w:pPr>
            <w:pStyle w:val="TOC1"/>
            <w:rPr>
              <w:rFonts w:asciiTheme="minorHAnsi" w:eastAsiaTheme="minorEastAsia" w:hAnsiTheme="minorHAnsi" w:cstheme="minorBidi"/>
              <w:b w:val="0"/>
              <w:sz w:val="22"/>
              <w:szCs w:val="24"/>
              <w14:ligatures w14:val="standardContextual"/>
            </w:rPr>
          </w:pPr>
          <w:r>
            <w:fldChar w:fldCharType="begin"/>
          </w:r>
          <w:r>
            <w:instrText xml:space="preserve"> TOC \o "1-3" \h \z \u </w:instrText>
          </w:r>
          <w:r>
            <w:fldChar w:fldCharType="separate"/>
          </w:r>
          <w:hyperlink w:anchor="_Toc196465556" w:history="1">
            <w:r w:rsidR="00974D45" w:rsidRPr="00B05032">
              <w:rPr>
                <w:rStyle w:val="af6"/>
                <w:rFonts w:hint="eastAsia"/>
                <w:bCs/>
              </w:rPr>
              <w:t>1</w:t>
            </w:r>
            <w:r w:rsidR="00974D45">
              <w:rPr>
                <w:rFonts w:asciiTheme="minorHAnsi" w:eastAsiaTheme="minorEastAsia" w:hAnsiTheme="minorHAnsi" w:cstheme="minorBidi" w:hint="eastAsia"/>
                <w:b w:val="0"/>
                <w:sz w:val="22"/>
                <w:szCs w:val="24"/>
                <w14:ligatures w14:val="standardContextual"/>
              </w:rPr>
              <w:tab/>
            </w:r>
            <w:r w:rsidR="00974D45" w:rsidRPr="00B05032">
              <w:rPr>
                <w:rStyle w:val="af6"/>
                <w:rFonts w:hint="eastAsia"/>
              </w:rPr>
              <w:t>范围</w:t>
            </w:r>
            <w:r w:rsidR="00974D45">
              <w:rPr>
                <w:rFonts w:hint="eastAsia"/>
                <w:webHidden/>
              </w:rPr>
              <w:tab/>
            </w:r>
            <w:r w:rsidR="00974D45">
              <w:rPr>
                <w:rFonts w:hint="eastAsia"/>
                <w:webHidden/>
              </w:rPr>
              <w:fldChar w:fldCharType="begin"/>
            </w:r>
            <w:r w:rsidR="00974D45">
              <w:rPr>
                <w:rFonts w:hint="eastAsia"/>
                <w:webHidden/>
              </w:rPr>
              <w:instrText xml:space="preserve"> </w:instrText>
            </w:r>
            <w:r w:rsidR="00974D45">
              <w:rPr>
                <w:webHidden/>
              </w:rPr>
              <w:instrText>PAGEREF _Toc196465556 \h</w:instrText>
            </w:r>
            <w:r w:rsidR="00974D45">
              <w:rPr>
                <w:rFonts w:hint="eastAsia"/>
                <w:webHidden/>
              </w:rPr>
              <w:instrText xml:space="preserve"> </w:instrText>
            </w:r>
            <w:r w:rsidR="00974D45">
              <w:rPr>
                <w:rFonts w:hint="eastAsia"/>
                <w:webHidden/>
              </w:rPr>
            </w:r>
            <w:r w:rsidR="00974D45">
              <w:rPr>
                <w:rFonts w:hint="eastAsia"/>
                <w:webHidden/>
              </w:rPr>
              <w:fldChar w:fldCharType="separate"/>
            </w:r>
            <w:r w:rsidR="00974D45">
              <w:rPr>
                <w:webHidden/>
              </w:rPr>
              <w:t>2</w:t>
            </w:r>
            <w:r w:rsidR="00974D45">
              <w:rPr>
                <w:rFonts w:hint="eastAsia"/>
                <w:webHidden/>
              </w:rPr>
              <w:fldChar w:fldCharType="end"/>
            </w:r>
          </w:hyperlink>
        </w:p>
        <w:p w14:paraId="30B73886" w14:textId="0D9B5DA2"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57" w:history="1">
            <w:r w:rsidRPr="00B05032">
              <w:rPr>
                <w:rStyle w:val="af6"/>
                <w:rFonts w:hint="eastAsia"/>
                <w:bCs/>
                <w:noProof/>
              </w:rPr>
              <w:t>1.1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标识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_Toc196465557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00002B8C" w14:textId="0F3E5435"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58" w:history="1">
            <w:r w:rsidRPr="00B05032">
              <w:rPr>
                <w:rStyle w:val="af6"/>
                <w:rFonts w:hint="eastAsia"/>
                <w:bCs/>
                <w:noProof/>
              </w:rPr>
              <w:t>1.2</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文档概述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_Toc196465558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21935C8C" w14:textId="63687989"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59" w:history="1">
            <w:r w:rsidRPr="00B05032">
              <w:rPr>
                <w:rStyle w:val="af6"/>
                <w:rFonts w:hint="eastAsia"/>
                <w:bCs/>
                <w:noProof/>
              </w:rPr>
              <w:t>1.3</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测评依据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_Toc196465559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2D5233AA" w14:textId="69BA7A76"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60" w:history="1">
            <w:r w:rsidRPr="00B05032">
              <w:rPr>
                <w:rStyle w:val="af6"/>
                <w:rFonts w:hint="eastAsia"/>
                <w:bCs/>
                <w:noProof/>
              </w:rPr>
              <w:t>1.3.1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标准引用文件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4594C8FD" w14:textId="79C1FE68"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61" w:history="1">
            <w:r w:rsidRPr="00B05032">
              <w:rPr>
                <w:rStyle w:val="af6"/>
                <w:rFonts w:hint="eastAsia"/>
                <w:bCs/>
                <w:noProof/>
              </w:rPr>
              <w:t>1.3.2</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技术依据文件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7EF6FA4" w14:textId="69C38EAB" w:rsidR="00974D45" w:rsidRDefault="00974D45">
          <w:pPr>
            <w:pStyle w:val="TOC1"/>
            <w:rPr>
              <w:rFonts w:asciiTheme="minorHAnsi" w:eastAsiaTheme="minorEastAsia" w:hAnsiTheme="minorHAnsi" w:cstheme="minorBidi"/>
              <w:b w:val="0"/>
              <w:sz w:val="22"/>
              <w:szCs w:val="24"/>
              <w14:ligatures w14:val="standardContextual"/>
            </w:rPr>
          </w:pPr>
          <w:hyperlink w:anchor="_Toc196465562" w:history="1">
            <w:r w:rsidRPr="00B05032">
              <w:rPr>
                <w:rStyle w:val="af6"/>
                <w:rFonts w:hint="eastAsia"/>
                <w:bCs/>
              </w:rPr>
              <w:t>2</w:t>
            </w:r>
            <w:r>
              <w:rPr>
                <w:rFonts w:asciiTheme="minorHAnsi" w:eastAsiaTheme="minorEastAsia" w:hAnsiTheme="minorHAnsi" w:cstheme="minorBidi" w:hint="eastAsia"/>
                <w:b w:val="0"/>
                <w:sz w:val="22"/>
                <w:szCs w:val="24"/>
                <w14:ligatures w14:val="standardContextual"/>
              </w:rPr>
              <w:tab/>
            </w:r>
            <w:r w:rsidRPr="00B05032">
              <w:rPr>
                <w:rStyle w:val="af6"/>
                <w:rFonts w:hint="eastAsia"/>
              </w:rPr>
              <w:t>测评对象及环境</w:t>
            </w:r>
            <w:r>
              <w:rPr>
                <w:rFonts w:hint="eastAsia"/>
                <w:webHidden/>
              </w:rPr>
              <w:tab/>
            </w:r>
            <w:r>
              <w:rPr>
                <w:rFonts w:hint="eastAsia"/>
                <w:webHidden/>
              </w:rPr>
              <w:fldChar w:fldCharType="begin"/>
            </w:r>
            <w:r>
              <w:rPr>
                <w:rFonts w:hint="eastAsia"/>
                <w:webHidden/>
              </w:rPr>
              <w:instrText xml:space="preserve"> </w:instrText>
            </w:r>
            <w:r>
              <w:rPr>
                <w:webHidden/>
              </w:rPr>
              <w:instrText>PAGEREF _Toc196465562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379AEFB3" w14:textId="2924A751"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63" w:history="1">
            <w:r w:rsidRPr="00B05032">
              <w:rPr>
                <w:rStyle w:val="af6"/>
                <w:rFonts w:hint="eastAsia"/>
                <w:bCs/>
                <w:noProof/>
              </w:rPr>
              <w:t>2.1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测评对象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4DEA6916" w14:textId="1E102EB1"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64" w:history="1">
            <w:r w:rsidRPr="00B05032">
              <w:rPr>
                <w:rStyle w:val="af6"/>
                <w:rFonts w:hint="eastAsia"/>
                <w:bCs/>
                <w:noProof/>
              </w:rPr>
              <w:t>2.1.1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测评对象基本信息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34CE60A3" w14:textId="1FFFFFC9"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65" w:history="1">
            <w:r w:rsidRPr="00B05032">
              <w:rPr>
                <w:rStyle w:val="af6"/>
                <w:rFonts w:hint="eastAsia"/>
                <w:bCs/>
                <w:noProof/>
              </w:rPr>
              <w:t>2.1.2</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软件概述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6C5E196A" w14:textId="2D11B246"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66" w:history="1">
            <w:r w:rsidRPr="00B05032">
              <w:rPr>
                <w:rStyle w:val="af6"/>
                <w:rFonts w:hint="eastAsia"/>
                <w:bCs/>
                <w:noProof/>
              </w:rPr>
              <w:t>2.2</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测评环境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7101ED4B" w14:textId="218DB059"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67" w:history="1">
            <w:r w:rsidRPr="00B05032">
              <w:rPr>
                <w:rStyle w:val="af6"/>
                <w:rFonts w:hint="eastAsia"/>
                <w:bCs/>
                <w:noProof/>
              </w:rPr>
              <w:t>2.2.1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静态测试环境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71F944C3" w14:textId="2F1F4EEF"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68" w:history="1">
            <w:r w:rsidRPr="00B05032">
              <w:rPr>
                <w:rStyle w:val="af6"/>
                <w:rFonts w:hint="eastAsia"/>
                <w:bCs/>
                <w:noProof/>
              </w:rPr>
              <w:t>2.2.2</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动态测试环境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_Toc196465568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02CFEA0D" w14:textId="54F850E1" w:rsidR="00974D45" w:rsidRDefault="00974D45">
          <w:pPr>
            <w:pStyle w:val="TOC1"/>
            <w:rPr>
              <w:rFonts w:asciiTheme="minorHAnsi" w:eastAsiaTheme="minorEastAsia" w:hAnsiTheme="minorHAnsi" w:cstheme="minorBidi"/>
              <w:b w:val="0"/>
              <w:sz w:val="22"/>
              <w:szCs w:val="24"/>
              <w14:ligatures w14:val="standardContextual"/>
            </w:rPr>
          </w:pPr>
          <w:hyperlink w:anchor="_Toc196465569" w:history="1">
            <w:r w:rsidRPr="00B05032">
              <w:rPr>
                <w:rStyle w:val="af6"/>
                <w:rFonts w:hint="eastAsia"/>
                <w:bCs/>
              </w:rPr>
              <w:t>3</w:t>
            </w:r>
            <w:r>
              <w:rPr>
                <w:rFonts w:asciiTheme="minorHAnsi" w:eastAsiaTheme="minorEastAsia" w:hAnsiTheme="minorHAnsi" w:cstheme="minorBidi" w:hint="eastAsia"/>
                <w:b w:val="0"/>
                <w:sz w:val="22"/>
                <w:szCs w:val="24"/>
                <w14:ligatures w14:val="standardContextual"/>
              </w:rPr>
              <w:tab/>
            </w:r>
            <w:r w:rsidRPr="00B05032">
              <w:rPr>
                <w:rStyle w:val="af6"/>
                <w:rFonts w:hint="eastAsia"/>
              </w:rPr>
              <w:t>软件更改部分</w:t>
            </w:r>
            <w:r>
              <w:rPr>
                <w:rFonts w:hint="eastAsia"/>
                <w:webHidden/>
              </w:rPr>
              <w:tab/>
            </w:r>
            <w:r>
              <w:rPr>
                <w:rFonts w:hint="eastAsia"/>
                <w:webHidden/>
              </w:rPr>
              <w:fldChar w:fldCharType="begin"/>
            </w:r>
            <w:r>
              <w:rPr>
                <w:rFonts w:hint="eastAsia"/>
                <w:webHidden/>
              </w:rPr>
              <w:instrText xml:space="preserve"> </w:instrText>
            </w:r>
            <w:r>
              <w:rPr>
                <w:webHidden/>
              </w:rPr>
              <w:instrText>PAGEREF _Toc196465569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D5295EA" w14:textId="74037FFB"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70" w:history="1">
            <w:r w:rsidRPr="00B05032">
              <w:rPr>
                <w:rStyle w:val="af6"/>
                <w:rFonts w:hint="eastAsia"/>
                <w:bCs/>
                <w:noProof/>
              </w:rPr>
              <w:t>3.1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第二轮测试需求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_Toc196465570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644E1DC1" w14:textId="7BF2A121"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71" w:history="1">
            <w:r w:rsidRPr="00B05032">
              <w:rPr>
                <w:rStyle w:val="af6"/>
                <w:rFonts w:hint="eastAsia"/>
                <w:bCs/>
                <w:noProof/>
              </w:rPr>
              <w:t>3.1.1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XXX</w:t>
            </w:r>
            <w:r w:rsidRPr="00B05032">
              <w:rPr>
                <w:rStyle w:val="af6"/>
                <w:rFonts w:hint="eastAsia"/>
                <w:noProof/>
              </w:rPr>
              <w:t>测试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_Toc196465571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23D86DAD" w14:textId="2373912D" w:rsidR="00974D45" w:rsidRDefault="00974D45">
          <w:pPr>
            <w:pStyle w:val="TOC1"/>
            <w:rPr>
              <w:rFonts w:asciiTheme="minorHAnsi" w:eastAsiaTheme="minorEastAsia" w:hAnsiTheme="minorHAnsi" w:cstheme="minorBidi"/>
              <w:b w:val="0"/>
              <w:sz w:val="22"/>
              <w:szCs w:val="24"/>
              <w14:ligatures w14:val="standardContextual"/>
            </w:rPr>
          </w:pPr>
          <w:hyperlink w:anchor="_Toc196465572" w:history="1">
            <w:r w:rsidRPr="00B05032">
              <w:rPr>
                <w:rStyle w:val="af6"/>
                <w:rFonts w:hint="eastAsia"/>
                <w:bCs/>
              </w:rPr>
              <w:t>4</w:t>
            </w:r>
            <w:r>
              <w:rPr>
                <w:rFonts w:asciiTheme="minorHAnsi" w:eastAsiaTheme="minorEastAsia" w:hAnsiTheme="minorHAnsi" w:cstheme="minorBidi" w:hint="eastAsia"/>
                <w:b w:val="0"/>
                <w:sz w:val="22"/>
                <w:szCs w:val="24"/>
                <w14:ligatures w14:val="standardContextual"/>
              </w:rPr>
              <w:tab/>
            </w:r>
            <w:r w:rsidRPr="00B05032">
              <w:rPr>
                <w:rStyle w:val="af6"/>
                <w:rFonts w:hint="eastAsia"/>
              </w:rPr>
              <w:t>回归测试用例概述</w:t>
            </w:r>
            <w:r>
              <w:rPr>
                <w:rFonts w:hint="eastAsia"/>
                <w:webHidden/>
              </w:rPr>
              <w:tab/>
            </w:r>
            <w:r>
              <w:rPr>
                <w:rFonts w:hint="eastAsia"/>
                <w:webHidden/>
              </w:rPr>
              <w:fldChar w:fldCharType="begin"/>
            </w:r>
            <w:r>
              <w:rPr>
                <w:rFonts w:hint="eastAsia"/>
                <w:webHidden/>
              </w:rPr>
              <w:instrText xml:space="preserve"> </w:instrText>
            </w:r>
            <w:r>
              <w:rPr>
                <w:webHidden/>
              </w:rPr>
              <w:instrText>PAGEREF _Toc196465572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0F4434A" w14:textId="14D21C60" w:rsidR="00974D45" w:rsidRDefault="00974D45">
          <w:pPr>
            <w:pStyle w:val="TOC1"/>
            <w:rPr>
              <w:rFonts w:asciiTheme="minorHAnsi" w:eastAsiaTheme="minorEastAsia" w:hAnsiTheme="minorHAnsi" w:cstheme="minorBidi"/>
              <w:b w:val="0"/>
              <w:sz w:val="22"/>
              <w:szCs w:val="24"/>
              <w14:ligatures w14:val="standardContextual"/>
            </w:rPr>
          </w:pPr>
          <w:hyperlink w:anchor="_Toc196465573" w:history="1">
            <w:r w:rsidRPr="00B05032">
              <w:rPr>
                <w:rStyle w:val="af6"/>
                <w:rFonts w:hint="eastAsia"/>
                <w:bCs/>
              </w:rPr>
              <w:t>5</w:t>
            </w:r>
            <w:r>
              <w:rPr>
                <w:rFonts w:asciiTheme="minorHAnsi" w:eastAsiaTheme="minorEastAsia" w:hAnsiTheme="minorHAnsi" w:cstheme="minorBidi" w:hint="eastAsia"/>
                <w:b w:val="0"/>
                <w:sz w:val="22"/>
                <w:szCs w:val="24"/>
                <w14:ligatures w14:val="standardContextual"/>
              </w:rPr>
              <w:tab/>
            </w:r>
            <w:r w:rsidRPr="00B05032">
              <w:rPr>
                <w:rStyle w:val="af6"/>
                <w:rFonts w:hint="eastAsia"/>
              </w:rPr>
              <w:t>测试用例</w:t>
            </w:r>
            <w:r>
              <w:rPr>
                <w:rFonts w:hint="eastAsia"/>
                <w:webHidden/>
              </w:rPr>
              <w:tab/>
            </w:r>
            <w:r>
              <w:rPr>
                <w:rFonts w:hint="eastAsia"/>
                <w:webHidden/>
              </w:rPr>
              <w:fldChar w:fldCharType="begin"/>
            </w:r>
            <w:r>
              <w:rPr>
                <w:rFonts w:hint="eastAsia"/>
                <w:webHidden/>
              </w:rPr>
              <w:instrText xml:space="preserve"> </w:instrText>
            </w:r>
            <w:r>
              <w:rPr>
                <w:webHidden/>
              </w:rPr>
              <w:instrText>PAGEREF _Toc196465573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75C6459F" w14:textId="3268C28F"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74" w:history="1">
            <w:r w:rsidRPr="00B05032">
              <w:rPr>
                <w:rStyle w:val="af6"/>
                <w:rFonts w:hint="eastAsia"/>
                <w:bCs/>
                <w:noProof/>
              </w:rPr>
              <w:t>5.1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文档审查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_Toc196465574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5269D980" w14:textId="6F044881"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75" w:history="1">
            <w:r w:rsidRPr="00B05032">
              <w:rPr>
                <w:rStyle w:val="af6"/>
                <w:rFonts w:hint="eastAsia"/>
                <w:bCs/>
                <w:noProof/>
              </w:rPr>
              <w:t>5.2</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代码审查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_Toc196465575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41C9DD57" w14:textId="292E2912"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76" w:history="1">
            <w:r w:rsidRPr="00B05032">
              <w:rPr>
                <w:rStyle w:val="af6"/>
                <w:rFonts w:hint="eastAsia"/>
                <w:bCs/>
                <w:noProof/>
              </w:rPr>
              <w:t>5.3</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静态分析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_Toc196465576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783D2446" w14:textId="4086EB90" w:rsidR="00974D45" w:rsidRDefault="00974D45">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465577" w:history="1">
            <w:r w:rsidRPr="00B05032">
              <w:rPr>
                <w:rStyle w:val="af6"/>
                <w:rFonts w:hint="eastAsia"/>
                <w:bCs/>
                <w:noProof/>
              </w:rPr>
              <w:t>5.4</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XXX</w:t>
            </w:r>
            <w:r w:rsidRPr="00B05032">
              <w:rPr>
                <w:rStyle w:val="af6"/>
                <w:rFonts w:hint="eastAsia"/>
                <w:noProof/>
              </w:rPr>
              <w:t>测试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5CA5912E" w14:textId="256FC51B" w:rsidR="00974D45" w:rsidRDefault="00974D45">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465578" w:history="1">
            <w:r w:rsidRPr="00B05032">
              <w:rPr>
                <w:rStyle w:val="af6"/>
                <w:rFonts w:hint="eastAsia"/>
                <w:bCs/>
                <w:noProof/>
              </w:rPr>
              <w:t>5.4.1</w:t>
            </w:r>
            <w:r>
              <w:rPr>
                <w:rFonts w:asciiTheme="minorHAnsi" w:eastAsiaTheme="minorEastAsia" w:hAnsiTheme="minorHAnsi" w:cstheme="minorBidi" w:hint="eastAsia"/>
                <w:noProof/>
                <w:sz w:val="22"/>
                <w:szCs w:val="24"/>
                <w14:ligatures w14:val="standardContextual"/>
              </w:rPr>
              <w:tab/>
            </w:r>
            <w:r w:rsidRPr="00B05032">
              <w:rPr>
                <w:rStyle w:val="af6"/>
                <w:rFonts w:hint="eastAsia"/>
                <w:noProof/>
              </w:rPr>
              <w:t>XXX</w:t>
            </w:r>
            <w:r w:rsidRPr="00B05032">
              <w:rPr>
                <w:rStyle w:val="af6"/>
                <w:rFonts w:hint="eastAsia"/>
                <w:noProof/>
              </w:rPr>
              <w:t>测试</w:t>
            </w:r>
            <w:r w:rsidRPr="00B05032">
              <w:rPr>
                <w:rStyle w:val="af6"/>
                <w:rFonts w:hint="eastAsia"/>
                <w:noProof/>
              </w:rPr>
              <w:t>-XQ_XX_XX</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_Toc196465578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56BF8660" w14:textId="3890E633" w:rsidR="00974D45" w:rsidRDefault="00974D45">
          <w:pPr>
            <w:pStyle w:val="TOC1"/>
            <w:rPr>
              <w:rFonts w:asciiTheme="minorHAnsi" w:eastAsiaTheme="minorEastAsia" w:hAnsiTheme="minorHAnsi" w:cstheme="minorBidi"/>
              <w:b w:val="0"/>
              <w:sz w:val="22"/>
              <w:szCs w:val="24"/>
              <w14:ligatures w14:val="standardContextual"/>
            </w:rPr>
          </w:pPr>
          <w:hyperlink w:anchor="_Toc196465579" w:history="1">
            <w:r w:rsidRPr="00B05032">
              <w:rPr>
                <w:rStyle w:val="af6"/>
                <w:rFonts w:hint="eastAsia"/>
                <w:bCs/>
              </w:rPr>
              <w:t>6</w:t>
            </w:r>
            <w:r>
              <w:rPr>
                <w:rFonts w:asciiTheme="minorHAnsi" w:eastAsiaTheme="minorEastAsia" w:hAnsiTheme="minorHAnsi" w:cstheme="minorBidi" w:hint="eastAsia"/>
                <w:b w:val="0"/>
                <w:sz w:val="22"/>
                <w:szCs w:val="24"/>
                <w14:ligatures w14:val="standardContextual"/>
              </w:rPr>
              <w:tab/>
            </w:r>
            <w:r w:rsidRPr="00B05032">
              <w:rPr>
                <w:rStyle w:val="af6"/>
                <w:rFonts w:hint="eastAsia"/>
              </w:rPr>
              <w:t>用例需求追踪</w:t>
            </w:r>
            <w:r>
              <w:rPr>
                <w:rFonts w:hint="eastAsia"/>
                <w:webHidden/>
              </w:rPr>
              <w:tab/>
            </w:r>
            <w:r>
              <w:rPr>
                <w:rFonts w:hint="eastAsia"/>
                <w:webHidden/>
              </w:rPr>
              <w:fldChar w:fldCharType="begin"/>
            </w:r>
            <w:r>
              <w:rPr>
                <w:rFonts w:hint="eastAsia"/>
                <w:webHidden/>
              </w:rPr>
              <w:instrText xml:space="preserve"> </w:instrText>
            </w:r>
            <w:r>
              <w:rPr>
                <w:webHidden/>
              </w:rPr>
              <w:instrText>PAGEREF _Toc196465579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70197DF0" w14:textId="0C92E399" w:rsidR="009E2938" w:rsidRDefault="00000000">
          <w:r>
            <w:rPr>
              <w:b/>
              <w:bCs/>
              <w:lang w:val="zh-CN"/>
            </w:rPr>
            <w:fldChar w:fldCharType="end"/>
          </w:r>
        </w:p>
      </w:sdtContent>
    </w:sdt>
    <w:p w14:paraId="1D014305" w14:textId="77777777" w:rsidR="009E2938" w:rsidRDefault="00000000">
      <w:pPr>
        <w:spacing w:line="360" w:lineRule="auto"/>
        <w:jc w:val="center"/>
        <w:rPr>
          <w:rFonts w:eastAsia="黑体"/>
          <w:bCs/>
          <w:sz w:val="32"/>
          <w:szCs w:val="32"/>
        </w:rPr>
      </w:pPr>
      <w:r>
        <w:rPr>
          <w:rFonts w:eastAsia="黑体"/>
          <w:bCs/>
          <w:sz w:val="32"/>
          <w:szCs w:val="32"/>
        </w:rPr>
        <w:br w:type="page"/>
      </w:r>
    </w:p>
    <w:p w14:paraId="5474E0C5" w14:textId="77777777" w:rsidR="009E2938" w:rsidRDefault="009E2938">
      <w:pPr>
        <w:rPr>
          <w:rFonts w:eastAsia="黑体"/>
          <w:sz w:val="32"/>
          <w:szCs w:val="32"/>
        </w:rPr>
        <w:sectPr w:rsidR="009E2938" w:rsidSect="00A25EDB">
          <w:footerReference w:type="default" r:id="rId12"/>
          <w:type w:val="nextColumn"/>
          <w:pgSz w:w="11906" w:h="16838" w:code="9"/>
          <w:pgMar w:top="1418" w:right="1418" w:bottom="1418" w:left="1418" w:header="851" w:footer="992" w:gutter="0"/>
          <w:pgNumType w:fmt="upperRoman" w:start="1"/>
          <w:cols w:space="425"/>
          <w:docGrid w:type="lines" w:linePitch="312"/>
        </w:sectPr>
      </w:pPr>
      <w:bookmarkStart w:id="0" w:name="_Toc115251914"/>
      <w:bookmarkStart w:id="1" w:name="_Toc245799596"/>
      <w:bookmarkStart w:id="2" w:name="_Toc326739373"/>
      <w:bookmarkStart w:id="3" w:name="_Toc374542501"/>
      <w:bookmarkStart w:id="4" w:name="_Toc374542584"/>
    </w:p>
    <w:p w14:paraId="22DFCA1F" w14:textId="541EF174" w:rsidR="009E2938" w:rsidRDefault="00000000">
      <w:pPr>
        <w:jc w:val="center"/>
        <w:rPr>
          <w:rFonts w:eastAsia="黑体"/>
          <w:sz w:val="32"/>
          <w:szCs w:val="32"/>
        </w:rPr>
      </w:pPr>
      <w:sdt>
        <w:sdtPr>
          <w:rPr>
            <w:rFonts w:eastAsia="黑体"/>
            <w:sz w:val="32"/>
            <w:szCs w:val="32"/>
          </w:rPr>
          <w:alias w:val="project_name"/>
          <w:tag w:val="jinja"/>
          <w:id w:val="-960188799"/>
          <w:placeholder>
            <w:docPart w:val="0410E435539041AE84B55ACB22D39DB2"/>
          </w:placeholder>
          <w15:color w:val="00CCFF"/>
          <w:text/>
        </w:sdtPr>
        <w:sdtContent>
          <w:r w:rsidR="0063620A">
            <w:rPr>
              <w:rFonts w:eastAsia="黑体" w:hint="eastAsia"/>
              <w:sz w:val="32"/>
              <w:szCs w:val="32"/>
            </w:rPr>
            <w:t>标校软件测试</w:t>
          </w:r>
        </w:sdtContent>
      </w:sdt>
      <w:sdt>
        <w:sdtPr>
          <w:rPr>
            <w:rFonts w:eastAsia="黑体"/>
            <w:sz w:val="32"/>
            <w:szCs w:val="32"/>
          </w:rPr>
          <w:alias w:val="is_jd"/>
          <w:tag w:val="jinja"/>
          <w:id w:val="-261994668"/>
          <w:placeholder>
            <w:docPart w:val="F7D29BEF8DD84DF2B519F7AAA1B808CD"/>
          </w:placeholder>
          <w15:color w:val="00CCFF"/>
          <w:text/>
        </w:sdtPr>
        <w:sdtEndPr>
          <w:rPr>
            <w:rFonts w:hint="eastAsia"/>
          </w:rPr>
        </w:sdtEndPr>
        <w:sdtContent>
          <w:r w:rsidR="00056B06" w:rsidRPr="00056B06">
            <w:rPr>
              <w:rFonts w:eastAsia="黑体" w:hint="eastAsia"/>
              <w:sz w:val="32"/>
              <w:szCs w:val="32"/>
            </w:rPr>
            <w:t>鉴定</w:t>
          </w:r>
        </w:sdtContent>
      </w:sdt>
      <w:r w:rsidR="00A87AC3">
        <w:rPr>
          <w:rFonts w:eastAsia="黑体" w:hint="eastAsia"/>
          <w:sz w:val="32"/>
          <w:szCs w:val="32"/>
        </w:rPr>
        <w:t>第</w:t>
      </w:r>
      <w:sdt>
        <w:sdtPr>
          <w:rPr>
            <w:rFonts w:ascii="黑体" w:eastAsia="黑体" w:hAnsi="黑体" w:hint="eastAsia"/>
            <w:sz w:val="32"/>
            <w:szCs w:val="32"/>
          </w:rPr>
          <w:alias w:val="round_num_chn"/>
          <w:tag w:val="jinja"/>
          <w:id w:val="-1024477978"/>
          <w:placeholder>
            <w:docPart w:val="76887DCC6B504289943705C8797D104A"/>
          </w:placeholder>
          <w15:color w:val="00CCFF"/>
          <w:text/>
        </w:sdtPr>
        <w:sdtContent>
          <w:r w:rsidR="00A87AC3" w:rsidRPr="0030467E">
            <w:rPr>
              <w:rFonts w:ascii="黑体" w:eastAsia="黑体" w:hAnsi="黑体" w:hint="eastAsia"/>
              <w:sz w:val="32"/>
              <w:szCs w:val="32"/>
            </w:rPr>
            <w:t>二</w:t>
          </w:r>
        </w:sdtContent>
      </w:sdt>
      <w:r w:rsidR="00A87AC3">
        <w:rPr>
          <w:rFonts w:eastAsia="黑体" w:hint="eastAsia"/>
          <w:sz w:val="32"/>
          <w:szCs w:val="32"/>
        </w:rPr>
        <w:t>轮</w:t>
      </w:r>
      <w:r w:rsidR="002E79C8">
        <w:rPr>
          <w:rFonts w:eastAsia="黑体" w:hint="eastAsia"/>
          <w:sz w:val="32"/>
          <w:szCs w:val="32"/>
        </w:rPr>
        <w:t>测试说明</w:t>
      </w:r>
    </w:p>
    <w:p w14:paraId="7E59D7F5" w14:textId="77777777" w:rsidR="009E2938" w:rsidRDefault="001726F6">
      <w:pPr>
        <w:pStyle w:val="1"/>
        <w:spacing w:before="0" w:after="0"/>
      </w:pPr>
      <w:bookmarkStart w:id="5" w:name="_Toc196465556"/>
      <w:bookmarkEnd w:id="0"/>
      <w:bookmarkEnd w:id="1"/>
      <w:bookmarkEnd w:id="2"/>
      <w:bookmarkEnd w:id="3"/>
      <w:bookmarkEnd w:id="4"/>
      <w:r>
        <w:rPr>
          <w:rFonts w:hint="eastAsia"/>
        </w:rPr>
        <w:t>范围</w:t>
      </w:r>
      <w:bookmarkEnd w:id="5"/>
    </w:p>
    <w:p w14:paraId="57BEC3E5" w14:textId="77777777" w:rsidR="001726F6" w:rsidRPr="001726F6" w:rsidRDefault="001726F6" w:rsidP="001726F6">
      <w:pPr>
        <w:pStyle w:val="2"/>
        <w:ind w:left="578" w:hanging="578"/>
        <w:rPr>
          <w:sz w:val="24"/>
          <w:szCs w:val="24"/>
        </w:rPr>
      </w:pPr>
      <w:bookmarkStart w:id="6" w:name="_Toc196465557"/>
      <w:r>
        <w:rPr>
          <w:rFonts w:hint="eastAsia"/>
          <w:sz w:val="24"/>
          <w:szCs w:val="24"/>
        </w:rPr>
        <w:t>标识</w:t>
      </w:r>
      <w:bookmarkEnd w:id="6"/>
    </w:p>
    <w:p w14:paraId="4C6E05A0" w14:textId="384F55A0" w:rsidR="00643AC3" w:rsidRDefault="00AB22C7" w:rsidP="00AB22C7">
      <w:pPr>
        <w:pStyle w:val="aff2"/>
        <w:ind w:firstLine="480"/>
      </w:pPr>
      <w:r>
        <w:rPr>
          <w:rFonts w:hint="eastAsia"/>
        </w:rPr>
        <w:t>1</w:t>
      </w:r>
      <w:r>
        <w:rPr>
          <w:rFonts w:hint="eastAsia"/>
        </w:rPr>
        <w:t>）</w:t>
      </w:r>
      <w:r w:rsidR="009F6B98">
        <w:rPr>
          <w:rFonts w:hint="eastAsia"/>
        </w:rPr>
        <w:t>文档标识号：</w:t>
      </w:r>
      <w:r w:rsidR="009F6B98">
        <w:rPr>
          <w:rFonts w:hint="eastAsia"/>
        </w:rPr>
        <w:t>PT-</w:t>
      </w:r>
      <w:sdt>
        <w:sdtPr>
          <w:alias w:val="project_ident"/>
          <w:tag w:val="jinja"/>
          <w:id w:val="646168116"/>
          <w:placeholder>
            <w:docPart w:val="FB3EBCDEAD504A95A4A4E9015F90D9BE"/>
          </w:placeholder>
          <w15:color w:val="00CCFF"/>
          <w:text/>
        </w:sdtPr>
        <w:sdtEndPr>
          <w:rPr>
            <w:rFonts w:hint="eastAsia"/>
          </w:rPr>
        </w:sdtEndPr>
        <w:sdtContent>
          <w:r w:rsidR="007867EF" w:rsidRPr="00056B06">
            <w:rPr>
              <w:rFonts w:hint="eastAsia"/>
            </w:rPr>
            <w:t>R2601</w:t>
          </w:r>
        </w:sdtContent>
      </w:sdt>
      <w:r w:rsidR="009F6B98">
        <w:rPr>
          <w:rFonts w:hint="eastAsia"/>
        </w:rPr>
        <w:t>-T</w:t>
      </w:r>
      <w:r w:rsidR="00F47537">
        <w:rPr>
          <w:rFonts w:hint="eastAsia"/>
        </w:rPr>
        <w:t>D</w:t>
      </w:r>
      <w:sdt>
        <w:sdtPr>
          <w:rPr>
            <w:rFonts w:hint="eastAsia"/>
          </w:rPr>
          <w:alias w:val="round_num"/>
          <w:tag w:val="jinja"/>
          <w:id w:val="-1389871678"/>
          <w:placeholder>
            <w:docPart w:val="DefaultPlaceholder_-1854013440"/>
          </w:placeholder>
          <w15:color w:val="00CCFF"/>
          <w:text/>
        </w:sdtPr>
        <w:sdtContent>
          <w:r w:rsidR="0057229E">
            <w:rPr>
              <w:rFonts w:hint="eastAsia"/>
            </w:rPr>
            <w:t>2</w:t>
          </w:r>
        </w:sdtContent>
      </w:sdt>
      <w:r w:rsidR="009F6B98">
        <w:rPr>
          <w:rFonts w:hint="eastAsia"/>
        </w:rPr>
        <w:t>-1.00</w:t>
      </w:r>
    </w:p>
    <w:p w14:paraId="33DAB85F" w14:textId="433B1A0F" w:rsidR="00AB22C7" w:rsidRDefault="00AB22C7" w:rsidP="00AB22C7">
      <w:pPr>
        <w:pStyle w:val="aff2"/>
        <w:ind w:left="480" w:firstLineChars="0" w:firstLine="0"/>
      </w:pPr>
      <w:r>
        <w:rPr>
          <w:rFonts w:hint="eastAsia"/>
        </w:rPr>
        <w:t>2</w:t>
      </w:r>
      <w:r>
        <w:rPr>
          <w:rFonts w:hint="eastAsia"/>
        </w:rPr>
        <w:t>）</w:t>
      </w:r>
      <w:r w:rsidR="00F46863">
        <w:rPr>
          <w:rFonts w:hint="eastAsia"/>
        </w:rPr>
        <w:t>文档</w:t>
      </w:r>
      <w:r w:rsidR="00877D3F">
        <w:rPr>
          <w:rFonts w:hint="eastAsia"/>
        </w:rPr>
        <w:t>标题：</w:t>
      </w:r>
      <w:sdt>
        <w:sdtPr>
          <w:alias w:val="project_name"/>
          <w:tag w:val="jinja"/>
          <w:id w:val="-1234780205"/>
          <w:placeholder>
            <w:docPart w:val="D98CE259C2C242A4BB584C45361A8EEC"/>
          </w:placeholder>
          <w15:color w:val="00CCFF"/>
          <w:text/>
        </w:sdtPr>
        <w:sdtContent>
          <w:r w:rsidR="0063620A">
            <w:rPr>
              <w:rFonts w:hint="eastAsia"/>
            </w:rPr>
            <w:t>标校软件测试</w:t>
          </w:r>
        </w:sdtContent>
      </w:sdt>
      <w:sdt>
        <w:sdtPr>
          <w:alias w:val="is_jd"/>
          <w:tag w:val="jinja"/>
          <w:id w:val="1857624959"/>
          <w:placeholder>
            <w:docPart w:val="37DCFA7139D940FB8F260ED5980EA424"/>
          </w:placeholder>
          <w15:color w:val="00CCFF"/>
          <w:text/>
        </w:sdtPr>
        <w:sdtEndPr>
          <w:rPr>
            <w:rFonts w:hint="eastAsia"/>
          </w:rPr>
        </w:sdtEndPr>
        <w:sdtContent>
          <w:r w:rsidR="009B453C" w:rsidRPr="009B453C">
            <w:rPr>
              <w:rFonts w:hint="eastAsia"/>
            </w:rPr>
            <w:t>鉴定</w:t>
          </w:r>
        </w:sdtContent>
      </w:sdt>
      <w:r w:rsidR="0057229E">
        <w:rPr>
          <w:rFonts w:hint="eastAsia"/>
        </w:rPr>
        <w:t>第</w:t>
      </w:r>
      <w:sdt>
        <w:sdtPr>
          <w:rPr>
            <w:rFonts w:hint="eastAsia"/>
          </w:rPr>
          <w:alias w:val="round_num_chn"/>
          <w:tag w:val="jinja"/>
          <w:id w:val="398172358"/>
          <w:placeholder>
            <w:docPart w:val="DefaultPlaceholder_-1854013440"/>
          </w:placeholder>
          <w15:color w:val="00CCFF"/>
          <w:text/>
        </w:sdtPr>
        <w:sdtContent>
          <w:r w:rsidR="0057229E">
            <w:rPr>
              <w:rFonts w:hint="eastAsia"/>
            </w:rPr>
            <w:t>二</w:t>
          </w:r>
        </w:sdtContent>
      </w:sdt>
      <w:r w:rsidR="0057229E">
        <w:rPr>
          <w:rFonts w:hint="eastAsia"/>
        </w:rPr>
        <w:t>轮测试说明</w:t>
      </w:r>
    </w:p>
    <w:p w14:paraId="0B71D568" w14:textId="2D2191D0" w:rsidR="00F46863" w:rsidRDefault="00F46863" w:rsidP="00AB22C7">
      <w:pPr>
        <w:pStyle w:val="aff2"/>
        <w:ind w:left="480" w:firstLineChars="0" w:firstLine="0"/>
      </w:pPr>
      <w:r>
        <w:rPr>
          <w:rFonts w:hint="eastAsia"/>
        </w:rPr>
        <w:t>3</w:t>
      </w:r>
      <w:r>
        <w:rPr>
          <w:rFonts w:hint="eastAsia"/>
        </w:rPr>
        <w:t>）受测软件：</w:t>
      </w:r>
      <w:sdt>
        <w:sdtPr>
          <w:rPr>
            <w:szCs w:val="24"/>
          </w:rPr>
          <w:alias w:val="project_name"/>
          <w:tag w:val="jinja"/>
          <w:id w:val="1220870393"/>
          <w:placeholder>
            <w:docPart w:val="6121C9C2A2384443B7E550BC221A94E5"/>
          </w:placeholder>
          <w15:color w:val="00CCFF"/>
          <w:text/>
        </w:sdtPr>
        <w:sdtContent>
          <w:r w:rsidRPr="00F46863">
            <w:rPr>
              <w:szCs w:val="24"/>
            </w:rPr>
            <w:t>标校软件测试</w:t>
          </w:r>
        </w:sdtContent>
      </w:sdt>
      <w:r>
        <w:rPr>
          <w:rFonts w:hint="eastAsia"/>
        </w:rPr>
        <w:t>-</w:t>
      </w:r>
      <w:sdt>
        <w:sdtPr>
          <w:rPr>
            <w:rFonts w:hint="eastAsia"/>
          </w:rPr>
          <w:alias w:val="soft_ident"/>
          <w:tag w:val="jinja"/>
          <w:id w:val="-1392578473"/>
          <w:placeholder>
            <w:docPart w:val="FE25625B9D314680BFB0356111B9FE50"/>
          </w:placeholder>
          <w15:color w:val="00CCFF"/>
          <w:text/>
        </w:sdtPr>
        <w:sdtContent>
          <w:r>
            <w:rPr>
              <w:rFonts w:hint="eastAsia"/>
            </w:rPr>
            <w:t>XXX</w:t>
          </w:r>
        </w:sdtContent>
      </w:sdt>
      <w:r>
        <w:rPr>
          <w:rFonts w:hint="eastAsia"/>
        </w:rPr>
        <w:t>-</w:t>
      </w:r>
      <w:sdt>
        <w:sdtPr>
          <w:rPr>
            <w:rFonts w:hint="eastAsia"/>
          </w:rPr>
          <w:alias w:val="soft_version"/>
          <w:tag w:val="jinja"/>
          <w:id w:val="1907491878"/>
          <w:placeholder>
            <w:docPart w:val="3C4551D17A044149991B2470DDB8DD1F"/>
          </w:placeholder>
          <w15:color w:val="00CCFF"/>
          <w:text/>
        </w:sdtPr>
        <w:sdtContent>
          <w:r>
            <w:rPr>
              <w:rFonts w:hint="eastAsia"/>
            </w:rPr>
            <w:t>1.02</w:t>
          </w:r>
        </w:sdtContent>
      </w:sdt>
    </w:p>
    <w:p w14:paraId="68DFE7E8" w14:textId="29315875" w:rsidR="00576540" w:rsidRPr="001726F6" w:rsidRDefault="00F46863" w:rsidP="00AB22C7">
      <w:pPr>
        <w:pStyle w:val="aff2"/>
        <w:ind w:left="480" w:firstLineChars="0" w:firstLine="0"/>
      </w:pPr>
      <w:r>
        <w:rPr>
          <w:rFonts w:hint="eastAsia"/>
        </w:rPr>
        <w:t>4</w:t>
      </w:r>
      <w:r w:rsidR="00576540">
        <w:rPr>
          <w:rFonts w:hint="eastAsia"/>
        </w:rPr>
        <w:t>）</w:t>
      </w:r>
      <w:r w:rsidR="00E32EFE">
        <w:rPr>
          <w:rFonts w:hint="eastAsia"/>
        </w:rPr>
        <w:t>本文档适用的范围：定义“</w:t>
      </w:r>
      <w:sdt>
        <w:sdtPr>
          <w:rPr>
            <w:szCs w:val="24"/>
          </w:rPr>
          <w:alias w:val="project_name"/>
          <w:tag w:val="jinja"/>
          <w:id w:val="1039321568"/>
          <w:placeholder>
            <w:docPart w:val="761B7181F778415D908108DA41876311"/>
          </w:placeholder>
          <w15:color w:val="00CCFF"/>
          <w:text/>
        </w:sdtPr>
        <w:sdtContent>
          <w:r w:rsidR="00E32EFE" w:rsidRPr="00F46863">
            <w:rPr>
              <w:szCs w:val="24"/>
            </w:rPr>
            <w:t>标校软件测试</w:t>
          </w:r>
        </w:sdtContent>
      </w:sdt>
      <w:r w:rsidR="00E32EFE">
        <w:rPr>
          <w:rFonts w:hint="eastAsia"/>
        </w:rPr>
        <w:t>”的第</w:t>
      </w:r>
      <w:sdt>
        <w:sdtPr>
          <w:rPr>
            <w:rFonts w:hint="eastAsia"/>
          </w:rPr>
          <w:alias w:val="round_num_chn"/>
          <w:tag w:val="jinja"/>
          <w:id w:val="-1457483264"/>
          <w:placeholder>
            <w:docPart w:val="2521A095D86B4324A3B74F5E22BE841A"/>
          </w:placeholder>
          <w15:color w:val="00CCFF"/>
          <w:text/>
        </w:sdtPr>
        <w:sdtContent>
          <w:r w:rsidR="00E32EFE">
            <w:rPr>
              <w:rFonts w:hint="eastAsia"/>
            </w:rPr>
            <w:t>二</w:t>
          </w:r>
        </w:sdtContent>
      </w:sdt>
      <w:r w:rsidR="00E32EFE">
        <w:rPr>
          <w:rFonts w:hint="eastAsia"/>
        </w:rPr>
        <w:t>轮测试说明，描述了</w:t>
      </w:r>
      <w:sdt>
        <w:sdtPr>
          <w:rPr>
            <w:szCs w:val="24"/>
          </w:rPr>
          <w:alias w:val="project_name"/>
          <w:tag w:val="jinja"/>
          <w:id w:val="-1362279481"/>
          <w:placeholder>
            <w:docPart w:val="831323E5E687470F8E15698C106133CD"/>
          </w:placeholder>
          <w15:color w:val="00CCFF"/>
          <w:text/>
        </w:sdtPr>
        <w:sdtContent>
          <w:r w:rsidR="00E32EFE" w:rsidRPr="00F46863">
            <w:rPr>
              <w:szCs w:val="24"/>
            </w:rPr>
            <w:t>标校软件测试</w:t>
          </w:r>
        </w:sdtContent>
      </w:sdt>
      <w:r w:rsidR="00E32EFE">
        <w:rPr>
          <w:rFonts w:hint="eastAsia"/>
          <w:szCs w:val="24"/>
        </w:rPr>
        <w:t>更改情况、影响域分析，以及第</w:t>
      </w:r>
      <w:sdt>
        <w:sdtPr>
          <w:rPr>
            <w:rFonts w:hint="eastAsia"/>
          </w:rPr>
          <w:alias w:val="round_num_chn"/>
          <w:tag w:val="jinja"/>
          <w:id w:val="-1012607825"/>
          <w:placeholder>
            <w:docPart w:val="91D480C7598647399DE19FFD163207A4"/>
          </w:placeholder>
          <w15:color w:val="00CCFF"/>
          <w:text/>
        </w:sdtPr>
        <w:sdtContent>
          <w:r w:rsidR="0082180A">
            <w:rPr>
              <w:rFonts w:hint="eastAsia"/>
            </w:rPr>
            <w:t>二</w:t>
          </w:r>
        </w:sdtContent>
      </w:sdt>
      <w:r w:rsidR="00E32EFE">
        <w:rPr>
          <w:rFonts w:hint="eastAsia"/>
          <w:szCs w:val="24"/>
        </w:rPr>
        <w:t>轮测试用例。</w:t>
      </w:r>
    </w:p>
    <w:p w14:paraId="70D08F7D" w14:textId="77777777" w:rsidR="001726F6" w:rsidRDefault="001726F6" w:rsidP="001726F6"/>
    <w:p w14:paraId="0C1D90F2" w14:textId="77777777" w:rsidR="00BA6FFA" w:rsidRPr="001726F6" w:rsidRDefault="00BA6FFA" w:rsidP="00BA6FFA">
      <w:pPr>
        <w:pStyle w:val="2"/>
        <w:ind w:left="578" w:hanging="578"/>
        <w:rPr>
          <w:sz w:val="24"/>
          <w:szCs w:val="24"/>
        </w:rPr>
      </w:pPr>
      <w:bookmarkStart w:id="7" w:name="_Toc196465558"/>
      <w:r>
        <w:rPr>
          <w:rFonts w:hint="eastAsia"/>
          <w:sz w:val="24"/>
          <w:szCs w:val="24"/>
        </w:rPr>
        <w:t>文档概述</w:t>
      </w:r>
      <w:bookmarkEnd w:id="7"/>
    </w:p>
    <w:sdt>
      <w:sdtPr>
        <w:rPr>
          <w:rFonts w:hint="eastAsia"/>
          <w:sz w:val="21"/>
          <w:szCs w:val="20"/>
        </w:rPr>
        <w:alias w:val="文档概述"/>
        <w:tag w:val="文档概述"/>
        <w:id w:val="-86690218"/>
        <w:placeholder>
          <w:docPart w:val="DefaultPlaceholder_-1854013440"/>
        </w:placeholder>
        <w15:color w:val="FF99CC"/>
      </w:sdtPr>
      <w:sdtEndPr>
        <w:rPr>
          <w:rFonts w:hint="default"/>
        </w:rPr>
      </w:sdtEndPr>
      <w:sdtContent>
        <w:p w14:paraId="384AFA00" w14:textId="3654E1AB" w:rsidR="0011069F" w:rsidRPr="0011069F" w:rsidRDefault="0011069F" w:rsidP="0011069F">
          <w:pPr>
            <w:spacing w:line="360" w:lineRule="auto"/>
            <w:ind w:firstLineChars="200" w:firstLine="480"/>
            <w:rPr>
              <w:sz w:val="24"/>
              <w:szCs w:val="24"/>
            </w:rPr>
          </w:pPr>
          <w:r w:rsidRPr="0011069F">
            <w:rPr>
              <w:rFonts w:hint="eastAsia"/>
              <w:sz w:val="24"/>
              <w:szCs w:val="24"/>
            </w:rPr>
            <w:t>本文档是</w:t>
          </w:r>
          <w:r w:rsidR="00BD58A2">
            <w:rPr>
              <w:rFonts w:hint="eastAsia"/>
              <w:sz w:val="24"/>
              <w:szCs w:val="24"/>
            </w:rPr>
            <w:t xml:space="preserve"/>
          </w:r>
          <w:r w:rsidRPr="0011069F">
            <w:rPr>
              <w:rFonts w:hint="eastAsia"/>
              <w:sz w:val="24"/>
              <w:szCs w:val="24"/>
            </w:rPr>
            <w:t>软件的回归测试说明，主要内容为</w:t>
          </w:r>
          <w:r w:rsidR="00D439C5">
            <w:rPr>
              <w:rFonts w:hint="eastAsia"/>
              <w:sz w:val="24"/>
              <w:szCs w:val="24"/>
            </w:rPr>
            <w:t xml:space="preserve"/>
          </w:r>
          <w:r w:rsidRPr="0011069F">
            <w:rPr>
              <w:rFonts w:hint="eastAsia"/>
              <w:sz w:val="24"/>
              <w:szCs w:val="24"/>
            </w:rPr>
            <w:t>软件</w:t>
          </w:r>
          <w:r w:rsidR="00D439C5">
            <w:rPr>
              <w:rFonts w:hint="eastAsia"/>
              <w:sz w:val="24"/>
              <w:szCs w:val="24"/>
            </w:rPr>
            <w:t xml:space="preserve">1.02</w:t>
          </w:r>
          <w:r w:rsidRPr="0011069F">
            <w:rPr>
              <w:rFonts w:hint="eastAsia"/>
              <w:sz w:val="24"/>
              <w:szCs w:val="24"/>
            </w:rPr>
            <w:t>版本相对</w:t>
          </w:r>
          <w:r w:rsidR="00074C84">
            <w:rPr>
              <w:rFonts w:hint="eastAsia"/>
              <w:sz w:val="24"/>
              <w:szCs w:val="24"/>
            </w:rPr>
            <w:t xml:space="preserve">1.00</w:t>
          </w:r>
          <w:r w:rsidRPr="0011069F">
            <w:rPr>
              <w:rFonts w:hint="eastAsia"/>
              <w:sz w:val="24"/>
              <w:szCs w:val="24"/>
            </w:rPr>
            <w:t>版本中修改的部分和受影响的部分的测试说明。</w:t>
          </w:r>
        </w:p>
        <w:p w14:paraId="74D2C9D3" w14:textId="0E6E3BE9" w:rsidR="00985905" w:rsidRPr="0011069F" w:rsidRDefault="0011069F" w:rsidP="00A3081B">
          <w:pPr>
            <w:spacing w:line="360" w:lineRule="auto"/>
            <w:ind w:firstLineChars="200" w:firstLine="480"/>
            <w:rPr>
              <w:rFonts w:hint="eastAsia"/>
              <w:sz w:val="24"/>
              <w:szCs w:val="24"/>
            </w:rPr>
          </w:pPr>
          <w:r w:rsidRPr="0011069F">
            <w:rPr>
              <w:rFonts w:hint="eastAsia"/>
              <w:sz w:val="24"/>
              <w:szCs w:val="24"/>
            </w:rPr>
            <w:t>本文档读者为参与完成</w:t>
          </w:r>
          <w:r w:rsidR="00DF3A96">
            <w:rPr>
              <w:rFonts w:hint="eastAsia"/>
              <w:sz w:val="24"/>
              <w:szCs w:val="24"/>
            </w:rPr>
            <w:t xml:space="preserve"/>
          </w:r>
          <w:r w:rsidRPr="0011069F">
            <w:rPr>
              <w:rFonts w:hint="eastAsia"/>
              <w:sz w:val="24"/>
              <w:szCs w:val="24"/>
            </w:rPr>
            <w:t>软件</w:t>
          </w:r>
          <w:r w:rsidR="0012067C">
            <w:rPr>
              <w:rFonts w:hint="eastAsia"/>
              <w:sz w:val="24"/>
              <w:szCs w:val="24"/>
            </w:rPr>
            <w:t>第</w:t>
          </w:r>
          <w:r w:rsidR="00974A07">
            <w:rPr>
              <w:rFonts w:hint="eastAsia"/>
              <w:sz w:val="24"/>
              <w:szCs w:val="24"/>
            </w:rPr>
            <w:t xml:space="preserve">二</w:t>
          </w:r>
          <w:r w:rsidR="0061207A">
            <w:rPr>
              <w:rFonts w:hint="eastAsia"/>
              <w:sz w:val="24"/>
              <w:szCs w:val="24"/>
            </w:rPr>
            <w:t>轮</w:t>
          </w:r>
          <w:r w:rsidRPr="0011069F">
            <w:rPr>
              <w:rFonts w:hint="eastAsia"/>
              <w:sz w:val="24"/>
              <w:szCs w:val="24"/>
            </w:rPr>
            <w:t>测试的有关测试人员和委托方人员。</w:t>
          </w:r>
        </w:p>
      </w:sdtContent>
    </w:sdt>
    <w:p w14:paraId="0A40BE3B" w14:textId="77777777" w:rsidR="00287EC4" w:rsidRPr="00287EC4" w:rsidRDefault="00287EC4" w:rsidP="00287EC4"/>
    <w:p w14:paraId="5ECDA643" w14:textId="09F1546E" w:rsidR="00D22DF8" w:rsidRPr="00D22DF8" w:rsidRDefault="00791D0C" w:rsidP="001726F6">
      <w:pPr>
        <w:pStyle w:val="2"/>
        <w:ind w:left="578" w:hanging="578"/>
        <w:rPr>
          <w:sz w:val="24"/>
          <w:szCs w:val="24"/>
        </w:rPr>
      </w:pPr>
      <w:bookmarkStart w:id="8" w:name="_Toc196465559"/>
      <w:r>
        <w:rPr>
          <w:rFonts w:hint="eastAsia"/>
          <w:sz w:val="24"/>
          <w:szCs w:val="24"/>
        </w:rPr>
        <w:t>测评依据</w:t>
      </w:r>
      <w:bookmarkEnd w:id="8"/>
    </w:p>
    <w:p w14:paraId="5AFB1365" w14:textId="7A5040AC" w:rsidR="005E46E0" w:rsidRDefault="00797F1A" w:rsidP="005E46E0">
      <w:pPr>
        <w:pStyle w:val="30"/>
        <w:rPr>
          <w:sz w:val="24"/>
          <w:szCs w:val="24"/>
        </w:rPr>
      </w:pPr>
      <w:bookmarkStart w:id="9" w:name="_Toc196465560"/>
      <w:r>
        <w:rPr>
          <w:rFonts w:hint="eastAsia"/>
          <w:sz w:val="24"/>
          <w:szCs w:val="24"/>
        </w:rPr>
        <w:t>标准引用文件</w:t>
      </w:r>
      <w:bookmarkEnd w:id="9"/>
    </w:p>
    <w:bookmarkStart w:id="10" w:name="_Toc70607051" w:displacedByCustomXml="next"/>
    <w:bookmarkStart w:id="11" w:name="_Toc70671864" w:displacedByCustomXml="next"/>
    <w:bookmarkStart w:id="12" w:name="_Toc91752365" w:displacedByCustomXml="next"/>
    <w:bookmarkStart w:id="13" w:name="_Toc91752513" w:displacedByCustomXml="next"/>
    <w:sdt>
      <w:sdtPr>
        <w:rPr>
          <w:sz w:val="21"/>
          <w:szCs w:val="24"/>
        </w:rPr>
        <w:alias w:val="标准依据文件"/>
        <w:tag w:val="standard"/>
        <w:id w:val="-97180658"/>
        <w:placeholder>
          <w:docPart w:val="D22E8DFCD89D4492911C1B4D4AC1AA1D"/>
        </w:placeholder>
        <w15:color w:val="FF99CC"/>
      </w:sdtPr>
      <w:sdtEndPr>
        <w:rPr>
          <w:color w:val="000000"/>
          <w:szCs w:val="21"/>
        </w:rPr>
      </w:sdtEndPr>
      <w:sdtContent>
        <w:p w14:paraId="2E3BC191" w14:textId="77777777" w:rsidR="00803DCE" w:rsidRDefault="00803DCE" w:rsidP="00803DCE">
          <w:pPr>
            <w:pStyle w:val="aff2"/>
            <w:ind w:firstLine="480"/>
            <w:rPr>
              <w:noProof/>
              <w:szCs w:val="24"/>
            </w:rPr>
          </w:pPr>
          <w:r>
            <w:rPr>
              <w:rFonts w:hint="eastAsia"/>
            </w:rPr>
            <w:t>测评工作依据的管理文件见下表</w:t>
          </w:r>
          <w:r>
            <w:rPr>
              <w:rFonts w:hint="eastAsia"/>
              <w:noProof/>
              <w:szCs w:val="24"/>
            </w:rPr>
            <w:t>。</w:t>
          </w:r>
        </w:p>
        <w:p w14:paraId="58638503" w14:textId="4CFABAB2" w:rsidR="00803DCE" w:rsidRPr="00803DCE" w:rsidRDefault="00803DCE" w:rsidP="00803DCE">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sidR="00C525F8">
            <w:rPr>
              <w:rFonts w:eastAsia="黑体" w:hint="eastAsia"/>
              <w:szCs w:val="21"/>
            </w:rPr>
            <w:t>依据的管理文件</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694"/>
            <w:gridCol w:w="2692"/>
            <w:gridCol w:w="2707"/>
            <w:gridCol w:w="1332"/>
            <w:gridCol w:w="1615"/>
          </w:tblGrid>
          <w:tr w:rsidR="00ED1253" w14:paraId="1B6D32CC" w14:textId="77777777" w:rsidTr="00985640">
            <w:trPr>
              <w:cnfStyle w:val="100000000000" w:firstRow="1" w:lastRow="0" w:firstColumn="0" w:lastColumn="0" w:oddVBand="0" w:evenVBand="0" w:oddHBand="0" w:evenHBand="0" w:firstRowFirstColumn="0" w:firstRowLastColumn="0" w:lastRowFirstColumn="0" w:lastRowLastColumn="0"/>
            </w:trPr>
            <w:tc>
              <w:tcPr>
                <w:tcW w:w="384" w:type="pct"/>
              </w:tcPr>
              <w:p w14:paraId="63A1B21F" w14:textId="77777777" w:rsidR="00ED1253" w:rsidRDefault="00ED1253" w:rsidP="00985640">
                <w:pPr>
                  <w:jc w:val="center"/>
                  <w:rPr>
                    <w:rFonts w:eastAsia="黑体"/>
                    <w:b w:val="0"/>
                    <w:szCs w:val="21"/>
                  </w:rPr>
                </w:pPr>
                <w:r>
                  <w:rPr>
                    <w:rFonts w:eastAsia="黑体"/>
                    <w:b w:val="0"/>
                    <w:szCs w:val="21"/>
                  </w:rPr>
                  <w:t>序号</w:t>
                </w:r>
              </w:p>
            </w:tc>
            <w:tc>
              <w:tcPr>
                <w:tcW w:w="1489" w:type="pct"/>
              </w:tcPr>
              <w:p w14:paraId="4D3B291A" w14:textId="2456910D" w:rsidR="00ED1253" w:rsidRDefault="00F42F96" w:rsidP="00985640">
                <w:pPr>
                  <w:jc w:val="center"/>
                  <w:rPr>
                    <w:rFonts w:eastAsia="黑体"/>
                    <w:b w:val="0"/>
                    <w:szCs w:val="21"/>
                  </w:rPr>
                </w:pPr>
                <w:r>
                  <w:rPr>
                    <w:rFonts w:eastAsia="黑体"/>
                    <w:b w:val="0"/>
                    <w:szCs w:val="21"/>
                  </w:rPr>
                  <w:t>标识</w:t>
                </w:r>
                <w:r>
                  <w:rPr>
                    <w:rFonts w:eastAsia="黑体"/>
                    <w:b w:val="0"/>
                    <w:szCs w:val="21"/>
                  </w:rPr>
                  <w:t>/</w:t>
                </w:r>
                <w:r>
                  <w:rPr>
                    <w:rFonts w:eastAsia="黑体"/>
                    <w:b w:val="0"/>
                    <w:szCs w:val="21"/>
                  </w:rPr>
                  <w:t>版本</w:t>
                </w:r>
              </w:p>
            </w:tc>
            <w:tc>
              <w:tcPr>
                <w:tcW w:w="1497" w:type="pct"/>
              </w:tcPr>
              <w:p w14:paraId="71A49C1D" w14:textId="1D547D32" w:rsidR="00ED1253" w:rsidRDefault="00F42F96" w:rsidP="00985640">
                <w:pPr>
                  <w:jc w:val="center"/>
                  <w:rPr>
                    <w:rFonts w:eastAsia="黑体"/>
                    <w:b w:val="0"/>
                    <w:szCs w:val="21"/>
                  </w:rPr>
                </w:pPr>
                <w:r>
                  <w:rPr>
                    <w:rFonts w:eastAsia="黑体"/>
                    <w:b w:val="0"/>
                    <w:szCs w:val="21"/>
                  </w:rPr>
                  <w:t>文档名称</w:t>
                </w:r>
              </w:p>
            </w:tc>
            <w:tc>
              <w:tcPr>
                <w:tcW w:w="737" w:type="pct"/>
              </w:tcPr>
              <w:p w14:paraId="53060449" w14:textId="77777777" w:rsidR="00ED1253" w:rsidRDefault="00ED1253" w:rsidP="00985640">
                <w:pPr>
                  <w:jc w:val="center"/>
                  <w:rPr>
                    <w:rFonts w:eastAsia="黑体"/>
                    <w:b w:val="0"/>
                    <w:szCs w:val="21"/>
                  </w:rPr>
                </w:pPr>
                <w:r>
                  <w:rPr>
                    <w:rFonts w:eastAsia="黑体"/>
                    <w:b w:val="0"/>
                    <w:szCs w:val="21"/>
                  </w:rPr>
                  <w:t>发布日期</w:t>
                </w:r>
              </w:p>
            </w:tc>
            <w:tc>
              <w:tcPr>
                <w:tcW w:w="893" w:type="pct"/>
              </w:tcPr>
              <w:p w14:paraId="28DF592F" w14:textId="77777777" w:rsidR="00ED1253" w:rsidRDefault="00ED1253" w:rsidP="00985640">
                <w:pPr>
                  <w:jc w:val="center"/>
                  <w:rPr>
                    <w:rFonts w:eastAsia="黑体"/>
                    <w:b w:val="0"/>
                    <w:szCs w:val="21"/>
                  </w:rPr>
                </w:pPr>
                <w:r>
                  <w:rPr>
                    <w:rFonts w:eastAsia="黑体"/>
                    <w:b w:val="0"/>
                    <w:szCs w:val="21"/>
                  </w:rPr>
                  <w:t>来源</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军定〔2022〕9号</w:t>
                </w:r>
              </w:p>
            </w:tc>
            <w:tc>
              <w:tcPr>
                <w:tcW w:w="1497" w:type="pct"/>
              </w:tcPr>
              <w:p w14:paraId="611B9686" w14:textId="30CE10CE" w:rsidR="00ED1253" w:rsidRDefault="00F42F96" w:rsidP="00E163B3">
                <w:pPr>
                  <w:jc w:val="left"/>
                  <w:rPr>
                    <w:szCs w:val="21"/>
                  </w:rPr>
                </w:pPr>
                <w:r>
                  <w:rPr>
                    <w:rFonts w:hint="eastAsia"/>
                    <w:szCs w:val="21"/>
                  </w:rPr>
                  <w:t xml:space="preserve">关于改进加强军用软件产品试验鉴定工作的有关要求（试行）</w:t>
                </w:r>
              </w:p>
            </w:tc>
            <w:tc>
              <w:tcPr>
                <w:tcW w:w="737" w:type="pct"/>
              </w:tcPr>
              <w:p w14:paraId="7A6A816C" w14:textId="77777777" w:rsidR="00ED1253" w:rsidRDefault="00ED1253" w:rsidP="00E163B3">
                <w:pPr>
                  <w:rPr>
                    <w:szCs w:val="21"/>
                  </w:rPr>
                </w:pPr>
                <w:r>
                  <w:rPr>
                    <w:rFonts w:hint="eastAsia"/>
                    <w:szCs w:val="21"/>
                  </w:rPr>
                  <w:t xml:space="preserve">2022-03-22</w:t>
                </w:r>
              </w:p>
            </w:tc>
            <w:tc>
              <w:tcPr>
                <w:tcW w:w="893" w:type="pct"/>
              </w:tcPr>
              <w:p w14:paraId="62F3F7E8" w14:textId="77777777" w:rsidR="00ED1253" w:rsidRDefault="00ED1253" w:rsidP="00E163B3">
                <w:pPr>
                  <w:jc w:val="left"/>
                  <w:rPr>
                    <w:color w:val="000000"/>
                    <w:szCs w:val="21"/>
                  </w:rPr>
                </w:pPr>
                <w:r>
                  <w:rPr>
                    <w:rFonts w:hint="eastAsia"/>
                    <w:szCs w:val="21"/>
                  </w:rPr>
                  <w:t xml:space="preserve">国务院、中央军委军工产品定性委员会</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TE-BTCG-002-2021</w:t>
                </w:r>
              </w:p>
            </w:tc>
            <w:tc>
              <w:tcPr>
                <w:tcW w:w="1497" w:type="pct"/>
              </w:tcPr>
              <w:p w14:paraId="611B9686" w14:textId="30CE10CE" w:rsidR="00ED1253" w:rsidRDefault="00F42F96" w:rsidP="00E163B3">
                <w:pPr>
                  <w:jc w:val="left"/>
                  <w:rPr>
                    <w:szCs w:val="21"/>
                  </w:rPr>
                </w:pPr>
                <w:r>
                  <w:rPr>
                    <w:rFonts w:hint="eastAsia"/>
                    <w:szCs w:val="21"/>
                  </w:rPr>
                  <w:t xml:space="preserve">军用软件试验鉴定通用要求</w:t>
                </w:r>
              </w:p>
            </w:tc>
            <w:tc>
              <w:tcPr>
                <w:tcW w:w="737" w:type="pct"/>
              </w:tcPr>
              <w:p w14:paraId="7A6A816C" w14:textId="77777777" w:rsidR="00ED1253" w:rsidRDefault="00ED1253" w:rsidP="00E163B3">
                <w:pPr>
                  <w:rPr>
                    <w:szCs w:val="21"/>
                  </w:rPr>
                </w:pPr>
                <w:r>
                  <w:rPr>
                    <w:rFonts w:hint="eastAsia"/>
                    <w:szCs w:val="21"/>
                  </w:rPr>
                  <w:t xml:space="preserve">2021-09-10</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TE-BTCG-003-2021</w:t>
                </w:r>
              </w:p>
            </w:tc>
            <w:tc>
              <w:tcPr>
                <w:tcW w:w="1497" w:type="pct"/>
              </w:tcPr>
              <w:p w14:paraId="611B9686" w14:textId="30CE10CE" w:rsidR="00ED1253" w:rsidRDefault="00F42F96" w:rsidP="00E163B3">
                <w:pPr>
                  <w:jc w:val="left"/>
                  <w:rPr>
                    <w:szCs w:val="21"/>
                  </w:rPr>
                </w:pPr>
                <w:r>
                  <w:rPr>
                    <w:rFonts w:hint="eastAsia"/>
                    <w:szCs w:val="21"/>
                  </w:rPr>
                  <w:t xml:space="preserve">军用软件测试指南</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TE-BTCG-004-2021</w:t>
                </w:r>
              </w:p>
            </w:tc>
            <w:tc>
              <w:tcPr>
                <w:tcW w:w="1497" w:type="pct"/>
              </w:tcPr>
              <w:p w14:paraId="611B9686" w14:textId="30CE10CE" w:rsidR="00ED1253" w:rsidRDefault="00F42F96" w:rsidP="00E163B3">
                <w:pPr>
                  <w:jc w:val="left"/>
                  <w:rPr>
                    <w:szCs w:val="21"/>
                  </w:rPr>
                </w:pPr>
                <w:r>
                  <w:rPr>
                    <w:rFonts w:hint="eastAsia"/>
                    <w:szCs w:val="21"/>
                  </w:rPr>
                  <w:t xml:space="preserve">军用软件鉴定测评指南</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TE-BTCG-007-2021</w:t>
                </w:r>
              </w:p>
            </w:tc>
            <w:tc>
              <w:tcPr>
                <w:tcW w:w="1497" w:type="pct"/>
              </w:tcPr>
              <w:p w14:paraId="611B9686" w14:textId="30CE10CE" w:rsidR="00ED1253" w:rsidRDefault="00F42F96" w:rsidP="00E163B3">
                <w:pPr>
                  <w:jc w:val="left"/>
                  <w:rPr>
                    <w:szCs w:val="21"/>
                  </w:rPr>
                </w:pPr>
                <w:r>
                  <w:rPr>
                    <w:rFonts w:hint="eastAsia"/>
                    <w:szCs w:val="21"/>
                  </w:rPr>
                  <w:t xml:space="preserve">军用软件鉴定测评大纲和报告</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438C-2021</w:t>
                </w:r>
              </w:p>
            </w:tc>
            <w:tc>
              <w:tcPr>
                <w:tcW w:w="1497" w:type="pct"/>
              </w:tcPr>
              <w:p w14:paraId="611B9686" w14:textId="30CE10CE" w:rsidR="00ED1253" w:rsidRDefault="00F42F96" w:rsidP="00E163B3">
                <w:pPr>
                  <w:jc w:val="left"/>
                  <w:rPr>
                    <w:szCs w:val="21"/>
                  </w:rPr>
                </w:pPr>
                <w:r>
                  <w:rPr>
                    <w:rFonts w:hint="eastAsia"/>
                    <w:szCs w:val="21"/>
                  </w:rPr>
                  <w:t xml:space="preserve">军用软件开发文档通用要求</w:t>
                </w:r>
              </w:p>
            </w:tc>
            <w:tc>
              <w:tcPr>
                <w:tcW w:w="737" w:type="pct"/>
              </w:tcPr>
              <w:p w14:paraId="7A6A816C" w14:textId="77777777" w:rsidR="00ED1253" w:rsidRDefault="00ED1253" w:rsidP="00E163B3">
                <w:pPr>
                  <w:rPr>
                    <w:szCs w:val="21"/>
                  </w:rPr>
                </w:pPr>
                <w:r>
                  <w:rPr>
                    <w:rFonts w:hint="eastAsia"/>
                    <w:szCs w:val="21"/>
                  </w:rPr>
                  <w:t xml:space="preserve">2022-03-01</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8114-2013</w:t>
                </w:r>
              </w:p>
            </w:tc>
            <w:tc>
              <w:tcPr>
                <w:tcW w:w="1497" w:type="pct"/>
              </w:tcPr>
              <w:p w14:paraId="611B9686" w14:textId="30CE10CE" w:rsidR="00ED1253" w:rsidRDefault="00F42F96" w:rsidP="00E163B3">
                <w:pPr>
                  <w:jc w:val="left"/>
                  <w:rPr>
                    <w:szCs w:val="21"/>
                  </w:rPr>
                </w:pPr>
                <w:r>
                  <w:rPr>
                    <w:rFonts w:hint="eastAsia"/>
                    <w:szCs w:val="21"/>
                  </w:rPr>
                  <w:t xml:space="preserve">C/C++语言编程安全子集</w:t>
                </w:r>
              </w:p>
            </w:tc>
            <w:tc>
              <w:tcPr>
                <w:tcW w:w="737" w:type="pct"/>
              </w:tcPr>
              <w:p w14:paraId="7A6A816C" w14:textId="77777777" w:rsidR="00ED1253" w:rsidRDefault="00ED1253" w:rsidP="00E163B3">
                <w:pPr>
                  <w:rPr>
                    <w:szCs w:val="21"/>
                  </w:rPr>
                </w:pPr>
                <w:r>
                  <w:rPr>
                    <w:rFonts w:hint="eastAsia"/>
                    <w:szCs w:val="21"/>
                  </w:rPr>
                  <w:t xml:space="preserve">2013-04-11</w:t>
                </w:r>
              </w:p>
            </w:tc>
            <w:tc>
              <w:tcPr>
                <w:tcW w:w="893" w:type="pct"/>
              </w:tcPr>
              <w:p w14:paraId="62F3F7E8" w14:textId="77777777" w:rsidR="00ED1253" w:rsidRDefault="00ED1253" w:rsidP="00E163B3">
                <w:pPr>
                  <w:jc w:val="left"/>
                  <w:rPr>
                    <w:color w:val="000000"/>
                    <w:szCs w:val="21"/>
                  </w:rPr>
                </w:pPr>
                <w:r>
                  <w:rPr>
                    <w:rFonts w:hint="eastAsia"/>
                    <w:szCs w:val="21"/>
                  </w:rPr>
                  <w:t xml:space="preserve">国防科学技术工业委员会</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GJB11590-2025</w:t>
                </w:r>
              </w:p>
            </w:tc>
            <w:tc>
              <w:tcPr>
                <w:tcW w:w="1497" w:type="pct"/>
              </w:tcPr>
              <w:p w14:paraId="611B9686" w14:textId="30CE10CE" w:rsidR="00ED1253" w:rsidRDefault="00F42F96" w:rsidP="00E163B3">
                <w:pPr>
                  <w:jc w:val="left"/>
                  <w:rPr>
                    <w:szCs w:val="21"/>
                  </w:rPr>
                </w:pPr>
                <w:r>
                  <w:rPr>
                    <w:rFonts w:hint="eastAsia"/>
                    <w:szCs w:val="21"/>
                  </w:rPr>
                  <w:t xml:space="preserve">军用软件测评实验室测评过程和技术能力要求</w:t>
                </w:r>
              </w:p>
            </w:tc>
            <w:tc>
              <w:tcPr>
                <w:tcW w:w="737" w:type="pct"/>
              </w:tcPr>
              <w:p w14:paraId="7A6A816C" w14:textId="77777777" w:rsidR="00ED1253" w:rsidRDefault="00ED1253" w:rsidP="00E163B3">
                <w:pPr>
                  <w:rPr>
                    <w:szCs w:val="21"/>
                  </w:rPr>
                </w:pPr>
                <w:r>
                  <w:rPr>
                    <w:rFonts w:hint="eastAsia"/>
                    <w:szCs w:val="21"/>
                  </w:rPr>
                  <w:t xml:space="preserve">2025-03-18</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2786A-2009</w:t>
                </w:r>
              </w:p>
            </w:tc>
            <w:tc>
              <w:tcPr>
                <w:tcW w:w="1497" w:type="pct"/>
              </w:tcPr>
              <w:p w14:paraId="611B9686" w14:textId="30CE10CE" w:rsidR="00ED1253" w:rsidRDefault="00F42F96" w:rsidP="00E163B3">
                <w:pPr>
                  <w:jc w:val="left"/>
                  <w:rPr>
                    <w:szCs w:val="21"/>
                  </w:rPr>
                </w:pPr>
                <w:r>
                  <w:rPr>
                    <w:rFonts w:hint="eastAsia"/>
                    <w:szCs w:val="21"/>
                  </w:rPr>
                  <w:t xml:space="preserve">军用软件开发通用要求</w:t>
                </w:r>
              </w:p>
            </w:tc>
            <w:tc>
              <w:tcPr>
                <w:tcW w:w="737" w:type="pct"/>
              </w:tcPr>
              <w:p w14:paraId="7A6A816C" w14:textId="77777777" w:rsidR="00ED1253" w:rsidRDefault="00ED1253" w:rsidP="00E163B3">
                <w:pPr>
                  <w:rPr>
                    <w:szCs w:val="21"/>
                  </w:rPr>
                </w:pPr>
                <w:r>
                  <w:rPr>
                    <w:rFonts w:hint="eastAsia"/>
                    <w:szCs w:val="21"/>
                  </w:rPr>
                  <w:t xml:space="preserve">2009-08-20</w:t>
                </w:r>
              </w:p>
            </w:tc>
            <w:tc>
              <w:tcPr>
                <w:tcW w:w="893" w:type="pct"/>
              </w:tcPr>
              <w:p w14:paraId="62F3F7E8" w14:textId="77777777" w:rsidR="00ED1253" w:rsidRDefault="00ED1253" w:rsidP="00E163B3">
                <w:pPr>
                  <w:jc w:val="left"/>
                  <w:rPr>
                    <w:color w:val="000000"/>
                    <w:szCs w:val="21"/>
                  </w:rPr>
                </w:pPr>
                <w:r>
                  <w:rPr>
                    <w:rFonts w:hint="eastAsia"/>
                    <w:szCs w:val="21"/>
                  </w:rPr>
                  <w:t xml:space="preserve">原总装备部</w:t>
                </w:r>
              </w:p>
            </w:tc>
          </w:tr>
        </w:tbl>
        <w:p w14:paraId="73D0EC9E" w14:textId="7CF56378" w:rsidR="002877EE" w:rsidRPr="00ED1253" w:rsidRDefault="002877EE" w:rsidP="0008308B"/>
      </w:sdtContent>
    </w:sdt>
    <w:p w14:paraId="0D4355AF" w14:textId="4CEE61A6" w:rsidR="00797F1A" w:rsidRDefault="00B05832" w:rsidP="00797F1A">
      <w:pPr>
        <w:pStyle w:val="30"/>
        <w:rPr>
          <w:sz w:val="24"/>
          <w:szCs w:val="24"/>
        </w:rPr>
      </w:pPr>
      <w:bookmarkStart w:id="15" w:name="_Toc196465561"/>
      <w:bookmarkEnd w:id="14"/>
      <w:r>
        <w:rPr>
          <w:rFonts w:hint="eastAsia"/>
          <w:sz w:val="24"/>
          <w:szCs w:val="24"/>
        </w:rPr>
        <w:t>技术</w:t>
      </w:r>
      <w:r w:rsidR="00797F1A">
        <w:rPr>
          <w:rFonts w:hint="eastAsia"/>
          <w:sz w:val="24"/>
          <w:szCs w:val="24"/>
        </w:rPr>
        <w:t>依据文件</w:t>
      </w:r>
      <w:bookmarkEnd w:id="15"/>
    </w:p>
    <w:bookmarkStart w:id="16" w:name="_Toc91752514" w:displacedByCustomXml="next"/>
    <w:bookmarkStart w:id="17" w:name="_Toc91752366" w:displacedByCustomXml="next"/>
    <w:bookmarkStart w:id="18" w:name="_Toc70671865" w:displacedByCustomXml="next"/>
    <w:bookmarkStart w:id="19" w:name="_Toc70607052" w:displacedByCustomXml="next"/>
    <w:sdt>
      <w:sdtPr>
        <w:rPr>
          <w:sz w:val="24"/>
          <w:szCs w:val="24"/>
        </w:rPr>
        <w:alias w:val="技术依据文件"/>
        <w:tag w:val="jstandard"/>
        <w:id w:val="328331"/>
        <w:placeholder>
          <w:docPart w:val="756B648537EF46CC9A269DF24A883E9A"/>
        </w:placeholder>
        <w15:color w:val="FF99CC"/>
      </w:sdtPr>
      <w:sdtEndPr>
        <w:rPr>
          <w:iCs/>
          <w:sz w:val="21"/>
          <w:szCs w:val="21"/>
        </w:rPr>
      </w:sdtEndPr>
      <w:sdtContent>
        <w:p w14:paraId="62ACBF5D" w14:textId="77777777" w:rsidR="007659AB" w:rsidRPr="00A87B7E" w:rsidRDefault="007659AB" w:rsidP="007659AB">
          <w:pPr>
            <w:adjustRightInd w:val="0"/>
            <w:spacing w:line="360" w:lineRule="auto"/>
            <w:ind w:firstLineChars="200" w:firstLine="480"/>
            <w:jc w:val="left"/>
            <w:rPr>
              <w:sz w:val="24"/>
            </w:rPr>
          </w:pPr>
          <w:r w:rsidRPr="00A87B7E">
            <w:rPr>
              <w:sz w:val="24"/>
            </w:rPr>
            <w:t>引用技术类文档如下表所示。</w:t>
          </w:r>
        </w:p>
        <w:p w14:paraId="6CE73FB2" w14:textId="77777777" w:rsidR="00D44650" w:rsidRDefault="00D44650" w:rsidP="00D4465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依据的被测软件文档</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4A0" w:firstRow="1" w:lastRow="0" w:firstColumn="1" w:lastColumn="0" w:noHBand="0" w:noVBand="1"/>
          </w:tblPr>
          <w:tblGrid>
            <w:gridCol w:w="795"/>
            <w:gridCol w:w="2622"/>
            <w:gridCol w:w="2623"/>
            <w:gridCol w:w="1378"/>
            <w:gridCol w:w="1622"/>
          </w:tblGrid>
          <w:tr w:rsidR="00B974A1" w:rsidRPr="00216D87" w14:paraId="501754D9" w14:textId="77777777" w:rsidTr="00DF1FCE">
            <w:tc>
              <w:tcPr>
                <w:tcW w:w="440" w:type="pct"/>
                <w:shd w:val="clear" w:color="auto" w:fill="auto"/>
                <w:vAlign w:val="center"/>
              </w:tcPr>
              <w:p w14:paraId="7BAE6496" w14:textId="77777777" w:rsidR="00B974A1" w:rsidRPr="00216D87" w:rsidRDefault="00B974A1" w:rsidP="00DF1FCE">
                <w:pPr>
                  <w:adjustRightInd w:val="0"/>
                  <w:jc w:val="center"/>
                  <w:rPr>
                    <w:rFonts w:eastAsia="黑体"/>
                    <w:b/>
                    <w:szCs w:val="21"/>
                  </w:rPr>
                </w:pPr>
                <w:r w:rsidRPr="00216D87">
                  <w:rPr>
                    <w:rFonts w:eastAsia="黑体"/>
                    <w:szCs w:val="21"/>
                  </w:rPr>
                  <w:t>序号</w:t>
                </w:r>
              </w:p>
            </w:tc>
            <w:tc>
              <w:tcPr>
                <w:tcW w:w="1450" w:type="pct"/>
                <w:shd w:val="clear" w:color="auto" w:fill="auto"/>
                <w:vAlign w:val="center"/>
              </w:tcPr>
              <w:p w14:paraId="6C55CFD1" w14:textId="77777777" w:rsidR="00B974A1" w:rsidRPr="00216D87" w:rsidRDefault="00B974A1" w:rsidP="00DF1FCE">
                <w:pPr>
                  <w:adjustRightInd w:val="0"/>
                  <w:jc w:val="center"/>
                  <w:rPr>
                    <w:rFonts w:eastAsia="黑体"/>
                    <w:b/>
                    <w:szCs w:val="21"/>
                  </w:rPr>
                </w:pPr>
                <w:r w:rsidRPr="00216D87">
                  <w:rPr>
                    <w:rFonts w:eastAsia="黑体"/>
                    <w:szCs w:val="21"/>
                  </w:rPr>
                  <w:t>文档名称</w:t>
                </w:r>
              </w:p>
            </w:tc>
            <w:tc>
              <w:tcPr>
                <w:tcW w:w="1451" w:type="pct"/>
                <w:shd w:val="clear" w:color="auto" w:fill="auto"/>
                <w:vAlign w:val="center"/>
              </w:tcPr>
              <w:p w14:paraId="3312728C" w14:textId="77777777" w:rsidR="00B974A1" w:rsidRPr="00216D87" w:rsidRDefault="00B974A1" w:rsidP="00DF1FCE">
                <w:pPr>
                  <w:adjustRightInd w:val="0"/>
                  <w:jc w:val="center"/>
                  <w:rPr>
                    <w:rFonts w:eastAsia="黑体"/>
                    <w:b/>
                    <w:szCs w:val="21"/>
                  </w:rPr>
                </w:pPr>
                <w:r w:rsidRPr="00216D87">
                  <w:rPr>
                    <w:rFonts w:eastAsia="黑体"/>
                    <w:szCs w:val="21"/>
                  </w:rPr>
                  <w:t>标识</w:t>
                </w:r>
                <w:r w:rsidRPr="00216D87">
                  <w:rPr>
                    <w:rFonts w:eastAsia="黑体"/>
                    <w:szCs w:val="21"/>
                  </w:rPr>
                  <w:t>/</w:t>
                </w:r>
                <w:r w:rsidRPr="00216D87">
                  <w:rPr>
                    <w:rFonts w:eastAsia="黑体"/>
                    <w:szCs w:val="21"/>
                  </w:rPr>
                  <w:t>版本</w:t>
                </w:r>
              </w:p>
            </w:tc>
            <w:tc>
              <w:tcPr>
                <w:tcW w:w="762" w:type="pct"/>
                <w:shd w:val="clear" w:color="auto" w:fill="auto"/>
                <w:vAlign w:val="center"/>
              </w:tcPr>
              <w:p w14:paraId="65C134CE" w14:textId="77777777" w:rsidR="00B974A1" w:rsidRPr="00216D87" w:rsidRDefault="00B974A1" w:rsidP="00DF1FCE">
                <w:pPr>
                  <w:adjustRightInd w:val="0"/>
                  <w:jc w:val="center"/>
                  <w:rPr>
                    <w:rFonts w:eastAsia="黑体"/>
                    <w:b/>
                    <w:szCs w:val="21"/>
                  </w:rPr>
                </w:pPr>
                <w:r w:rsidRPr="00216D87">
                  <w:rPr>
                    <w:rFonts w:eastAsia="黑体"/>
                    <w:szCs w:val="21"/>
                  </w:rPr>
                  <w:t>发布日期</w:t>
                </w:r>
              </w:p>
            </w:tc>
            <w:tc>
              <w:tcPr>
                <w:tcW w:w="897" w:type="pct"/>
                <w:shd w:val="clear" w:color="auto" w:fill="auto"/>
                <w:vAlign w:val="center"/>
              </w:tcPr>
              <w:p w14:paraId="4013BBC5" w14:textId="77777777" w:rsidR="00B974A1" w:rsidRPr="00216D87" w:rsidRDefault="00B974A1" w:rsidP="00DF1FCE">
                <w:pPr>
                  <w:adjustRightInd w:val="0"/>
                  <w:jc w:val="center"/>
                  <w:rPr>
                    <w:rFonts w:eastAsia="黑体"/>
                    <w:b/>
                    <w:szCs w:val="21"/>
                  </w:rPr>
                </w:pPr>
                <w:r w:rsidRPr="00216D87">
                  <w:rPr>
                    <w:rFonts w:eastAsia="黑体"/>
                    <w:szCs w:val="21"/>
                  </w:rPr>
                  <w:t>来源</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标校软件需求规格说明</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T/21352/01/XQ-1.01</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2026-04-16</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北京航天时代光电科技有限公司</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标校软件需求规格说明</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T/21352/01/XQ-1.01</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2026-04-16</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北京航天时代光电科技有限公司</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标校软件需求规格说明</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T/21352/01/XQ-1.01</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2026-04-24</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北京航天时代光电科技有限公司</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标校软件测试软件鉴定测评大纲</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PT-R2601-TO-1.00</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2026-04-23</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中国科学院卫星软件测评中心</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标校软件测试软件测试说明</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PT-R2601-TD-1.00</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2026-04-29</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中国科学院卫星软件测评中心</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标校软件测试软件测试记录</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PT-R2601-TN</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2026-04-22</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中国科学院卫星软件测评中心</w:t>
                </w:r>
              </w:p>
            </w:tc>
          </w:tr>
        </w:tbl>
        <w:p w14:paraId="73D0EC9E" w14:textId="4F2E9D74" w:rsidR="002877EE" w:rsidRPr="00D36C82" w:rsidRDefault="002877EE" w:rsidP="00D36C82"/>
      </w:sdtContent>
    </w:sdt>
    <w:p w14:paraId="1E70A3B1" w14:textId="77777777" w:rsidR="00E47EE3" w:rsidRDefault="00E47EE3" w:rsidP="00E47EE3">
      <w:pPr>
        <w:pStyle w:val="1"/>
        <w:spacing w:before="0" w:after="0"/>
      </w:pPr>
      <w:bookmarkStart w:id="21" w:name="_Toc196465562"/>
      <w:r w:rsidRPr="00ED6C70">
        <w:t>测评</w:t>
      </w:r>
      <w:r>
        <w:rPr>
          <w:rFonts w:hint="eastAsia"/>
        </w:rPr>
        <w:t>对象及环境</w:t>
      </w:r>
      <w:bookmarkEnd w:id="21"/>
    </w:p>
    <w:p w14:paraId="62448C0C" w14:textId="77777777" w:rsidR="00E47EE3" w:rsidRDefault="00E47EE3" w:rsidP="00E47EE3">
      <w:pPr>
        <w:pStyle w:val="2"/>
        <w:ind w:left="578" w:hanging="578"/>
        <w:rPr>
          <w:sz w:val="24"/>
          <w:szCs w:val="24"/>
        </w:rPr>
      </w:pPr>
      <w:bookmarkStart w:id="22" w:name="_Toc196465563"/>
      <w:r w:rsidRPr="001726F6">
        <w:rPr>
          <w:sz w:val="24"/>
          <w:szCs w:val="24"/>
        </w:rPr>
        <w:t>测评</w:t>
      </w:r>
      <w:r>
        <w:rPr>
          <w:rFonts w:hint="eastAsia"/>
          <w:sz w:val="24"/>
          <w:szCs w:val="24"/>
        </w:rPr>
        <w:t>对象</w:t>
      </w:r>
      <w:bookmarkEnd w:id="22"/>
    </w:p>
    <w:p w14:paraId="3D28C03B" w14:textId="77777777" w:rsidR="00E6669F" w:rsidRDefault="00E6669F" w:rsidP="00E6669F">
      <w:pPr>
        <w:sectPr w:rsidR="00E6669F" w:rsidSect="00DB7A7B">
          <w:headerReference w:type="even" r:id="rId13"/>
          <w:footerReference w:type="even" r:id="rId14"/>
          <w:pgSz w:w="11906" w:h="16838" w:code="9"/>
          <w:pgMar w:top="1418" w:right="1418" w:bottom="1418" w:left="1418" w:header="851" w:footer="992" w:gutter="0"/>
          <w:cols w:space="425"/>
          <w:docGrid w:type="lines" w:linePitch="312"/>
        </w:sectPr>
      </w:pPr>
    </w:p>
    <w:p w14:paraId="7633D2BE" w14:textId="77777777" w:rsidR="00E6669F" w:rsidRPr="00E6669F" w:rsidRDefault="00E6669F" w:rsidP="00E6669F"/>
    <w:p w14:paraId="7ABDA4E3" w14:textId="77777777" w:rsidR="00E47EE3" w:rsidRDefault="00E47EE3" w:rsidP="00E47EE3">
      <w:pPr>
        <w:pStyle w:val="30"/>
        <w:rPr>
          <w:sz w:val="24"/>
          <w:szCs w:val="24"/>
        </w:rPr>
      </w:pPr>
      <w:bookmarkStart w:id="23" w:name="_Toc196465564"/>
      <w:r>
        <w:rPr>
          <w:rFonts w:hint="eastAsia"/>
          <w:sz w:val="24"/>
          <w:szCs w:val="24"/>
        </w:rPr>
        <w:t>测评对象基本信息</w:t>
      </w:r>
      <w:bookmarkEnd w:id="23"/>
    </w:p>
    <w:bookmarkStart w:id="24" w:name="_Ref488752853" w:displacedByCustomXml="next"/>
    <w:bookmarkStart w:id="25" w:name="_Toc489719246" w:displacedByCustomXml="next"/>
    <w:sdt>
      <w:sdtPr>
        <w:rPr>
          <w:sz w:val="21"/>
          <w:szCs w:val="24"/>
        </w:rPr>
        <w:alias w:val="被测软件基本信息"/>
        <w:tag w:val="basicInformation"/>
        <w:id w:val="301279048"/>
        <w:placeholder>
          <w:docPart w:val="CB13A4B14DE1457B990ACAE7B3C1FC26"/>
        </w:placeholder>
        <w15:color w:val="FF99CC"/>
      </w:sdtPr>
      <w:sdtEndPr>
        <w:rPr>
          <w:szCs w:val="21"/>
        </w:rPr>
      </w:sdtEndPr>
      <w:sdtContent>
        <w:p w14:paraId="5014C81D" w14:textId="77777777" w:rsidR="00602A84" w:rsidRPr="00A87B7E" w:rsidRDefault="00602A84" w:rsidP="00602A84">
          <w:pPr>
            <w:pStyle w:val="aff2"/>
            <w:ind w:firstLine="480"/>
            <w:rPr>
              <w:szCs w:val="24"/>
            </w:rPr>
          </w:pPr>
          <w:r>
            <w:rPr>
              <w:rFonts w:hint="eastAsia"/>
              <w:szCs w:val="24"/>
            </w:rPr>
            <w:t>软件总体情况</w:t>
          </w:r>
          <w:r w:rsidRPr="00A87B7E">
            <w:rPr>
              <w:szCs w:val="24"/>
            </w:rPr>
            <w:t>如下表所示。</w:t>
          </w:r>
        </w:p>
        <w:p w14:paraId="484DE8C3" w14:textId="77777777" w:rsidR="00602A84" w:rsidRPr="00A87B7E" w:rsidRDefault="00602A84" w:rsidP="00602A84">
          <w:pPr>
            <w:spacing w:line="360" w:lineRule="auto"/>
            <w:jc w:val="center"/>
            <w:rPr>
              <w:rFonts w:eastAsia="黑体"/>
              <w:szCs w:val="21"/>
            </w:rPr>
          </w:pPr>
          <w:bookmarkStart w:id="0" w:name="_Ref488752853"/>
          <w:bookmarkStart w:id="1" w:name="_Toc489719246"/>
          <w:bookmarkStart w:id="2" w:name="_Toc89428126"/>
          <w:r>
            <w:rPr>
              <w:rFonts w:eastAsia="黑体"/>
              <w:szCs w:val="21"/>
            </w:rPr>
            <w:t>表</w:t>
          </w:r>
          <w:r w:rsidRPr="00A87B7E">
            <w:rPr>
              <w:rFonts w:eastAsia="黑体"/>
              <w:szCs w:val="21"/>
            </w:rPr>
            <w:fldChar w:fldCharType="begin"/>
          </w:r>
          <w:r w:rsidRPr="00A87B7E">
            <w:rPr>
              <w:rFonts w:eastAsia="黑体"/>
              <w:szCs w:val="21"/>
            </w:rPr>
            <w:instrText xml:space="preserve"> STYLEREF 1 \s </w:instrText>
          </w:r>
          <w:r w:rsidRPr="00A87B7E">
            <w:rPr>
              <w:rFonts w:eastAsia="黑体"/>
              <w:szCs w:val="21"/>
            </w:rPr>
            <w:fldChar w:fldCharType="separate"/>
          </w:r>
          <w:r w:rsidRPr="00A87B7E">
            <w:rPr>
              <w:rFonts w:eastAsia="黑体"/>
              <w:noProof/>
              <w:szCs w:val="21"/>
            </w:rPr>
            <w:t>5</w:t>
          </w:r>
          <w:r w:rsidRPr="00A87B7E">
            <w:rPr>
              <w:rFonts w:eastAsia="黑体"/>
              <w:szCs w:val="21"/>
            </w:rPr>
            <w:fldChar w:fldCharType="end"/>
          </w:r>
          <w:r w:rsidRPr="00A87B7E">
            <w:rPr>
              <w:rFonts w:eastAsia="黑体"/>
              <w:szCs w:val="21"/>
            </w:rPr>
            <w:noBreakHyphen/>
          </w:r>
          <w:r w:rsidRPr="00A87B7E">
            <w:rPr>
              <w:rFonts w:eastAsia="黑体"/>
              <w:szCs w:val="21"/>
            </w:rPr>
            <w:fldChar w:fldCharType="begin"/>
          </w:r>
          <w:r w:rsidRPr="00A87B7E">
            <w:rPr>
              <w:rFonts w:eastAsia="黑体"/>
              <w:szCs w:val="21"/>
            </w:rPr>
            <w:instrText xml:space="preserve"> SEQ </w:instrText>
          </w:r>
          <w:r w:rsidRPr="00A87B7E">
            <w:rPr>
              <w:rFonts w:eastAsia="黑体"/>
              <w:szCs w:val="21"/>
            </w:rPr>
            <w:instrText>表</w:instrText>
          </w:r>
          <w:r w:rsidRPr="00A87B7E">
            <w:rPr>
              <w:rFonts w:eastAsia="黑体"/>
              <w:szCs w:val="21"/>
            </w:rPr>
            <w:instrText xml:space="preserve"> \* ARABIC \s 1 </w:instrText>
          </w:r>
          <w:r w:rsidRPr="00A87B7E">
            <w:rPr>
              <w:rFonts w:eastAsia="黑体"/>
              <w:szCs w:val="21"/>
            </w:rPr>
            <w:fldChar w:fldCharType="separate"/>
          </w:r>
          <w:r w:rsidRPr="00A87B7E">
            <w:rPr>
              <w:rFonts w:eastAsia="黑体"/>
              <w:noProof/>
              <w:szCs w:val="21"/>
            </w:rPr>
            <w:t>3</w:t>
          </w:r>
          <w:r w:rsidRPr="00A87B7E">
            <w:rPr>
              <w:rFonts w:eastAsia="黑体"/>
              <w:szCs w:val="21"/>
            </w:rPr>
            <w:fldChar w:fldCharType="end"/>
          </w:r>
          <w:bookmarkEnd w:id="0"/>
          <w:r w:rsidRPr="00A87B7E">
            <w:rPr>
              <w:rFonts w:eastAsia="黑体"/>
              <w:szCs w:val="21"/>
            </w:rPr>
            <w:t>被测软件基本信息表</w:t>
          </w:r>
          <w:bookmarkEnd w:id="1"/>
          <w:bookmarkEnd w:id="2"/>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659"/>
            <w:gridCol w:w="1352"/>
            <w:gridCol w:w="1517"/>
            <w:gridCol w:w="891"/>
            <w:gridCol w:w="1107"/>
            <w:gridCol w:w="1543"/>
            <w:gridCol w:w="1705"/>
            <w:gridCol w:w="785"/>
            <w:gridCol w:w="1626"/>
            <w:gridCol w:w="1266"/>
            <w:gridCol w:w="727"/>
            <w:gridCol w:w="794"/>
          </w:tblGrid>
          <w:tr w:rsidR="0093638D" w:rsidRPr="00D17C2B" w14:paraId="308DA37E" w14:textId="77777777" w:rsidTr="00DF1FCE">
            <w:trPr>
              <w:trHeight w:val="340"/>
              <w:tblHeader/>
              <w:jc w:val="center"/>
            </w:trPr>
            <w:tc>
              <w:tcPr>
                <w:tcW w:w="236" w:type="pct"/>
                <w:vAlign w:val="center"/>
              </w:tcPr>
              <w:p w14:paraId="6BBC3C53" w14:textId="77777777" w:rsidR="0093638D" w:rsidRPr="00D17C2B" w:rsidRDefault="0093638D" w:rsidP="00DF1FCE">
                <w:pPr>
                  <w:wordWrap w:val="0"/>
                  <w:adjustRightInd w:val="0"/>
                  <w:jc w:val="center"/>
                  <w:rPr>
                    <w:rFonts w:eastAsia="黑体"/>
                    <w:szCs w:val="21"/>
                  </w:rPr>
                </w:pPr>
                <w:r w:rsidRPr="00D17C2B">
                  <w:rPr>
                    <w:rFonts w:eastAsia="黑体"/>
                    <w:szCs w:val="21"/>
                  </w:rPr>
                  <w:t>序号</w:t>
                </w:r>
              </w:p>
            </w:tc>
            <w:tc>
              <w:tcPr>
                <w:tcW w:w="484" w:type="pct"/>
                <w:vAlign w:val="center"/>
              </w:tcPr>
              <w:p w14:paraId="2F633490" w14:textId="77777777" w:rsidR="0093638D" w:rsidRPr="00D17C2B" w:rsidRDefault="0093638D" w:rsidP="00DF1FCE">
                <w:pPr>
                  <w:wordWrap w:val="0"/>
                  <w:adjustRightInd w:val="0"/>
                  <w:jc w:val="center"/>
                  <w:rPr>
                    <w:rFonts w:eastAsia="黑体"/>
                    <w:szCs w:val="21"/>
                  </w:rPr>
                </w:pPr>
                <w:r w:rsidRPr="00D17C2B">
                  <w:rPr>
                    <w:rFonts w:eastAsia="黑体"/>
                    <w:szCs w:val="21"/>
                  </w:rPr>
                  <w:t>软件所在子系统</w:t>
                </w:r>
                <w:r w:rsidRPr="00D17C2B">
                  <w:rPr>
                    <w:rFonts w:eastAsia="黑体"/>
                    <w:szCs w:val="21"/>
                  </w:rPr>
                  <w:t>/</w:t>
                </w:r>
                <w:r w:rsidRPr="00D17C2B">
                  <w:rPr>
                    <w:rFonts w:eastAsia="黑体"/>
                    <w:szCs w:val="21"/>
                  </w:rPr>
                  <w:t>设备名称</w:t>
                </w:r>
              </w:p>
            </w:tc>
            <w:tc>
              <w:tcPr>
                <w:tcW w:w="543" w:type="pct"/>
                <w:vAlign w:val="center"/>
              </w:tcPr>
              <w:p w14:paraId="0BE44E42" w14:textId="77777777" w:rsidR="0093638D" w:rsidRPr="00D17C2B" w:rsidRDefault="0093638D" w:rsidP="00DF1FCE">
                <w:pPr>
                  <w:wordWrap w:val="0"/>
                  <w:adjustRightInd w:val="0"/>
                  <w:jc w:val="center"/>
                  <w:rPr>
                    <w:rFonts w:eastAsia="黑体"/>
                    <w:szCs w:val="21"/>
                  </w:rPr>
                </w:pPr>
                <w:r w:rsidRPr="00D17C2B">
                  <w:rPr>
                    <w:rFonts w:eastAsia="黑体"/>
                    <w:szCs w:val="21"/>
                  </w:rPr>
                  <w:t>软件名称</w:t>
                </w:r>
              </w:p>
            </w:tc>
            <w:tc>
              <w:tcPr>
                <w:tcW w:w="319" w:type="pct"/>
                <w:vAlign w:val="center"/>
              </w:tcPr>
              <w:p w14:paraId="509AFA90" w14:textId="77777777" w:rsidR="0093638D" w:rsidRPr="00D17C2B" w:rsidRDefault="0093638D" w:rsidP="00DF1FCE">
                <w:pPr>
                  <w:wordWrap w:val="0"/>
                  <w:adjustRightInd w:val="0"/>
                  <w:jc w:val="center"/>
                  <w:rPr>
                    <w:rFonts w:eastAsia="黑体"/>
                    <w:szCs w:val="21"/>
                  </w:rPr>
                </w:pPr>
                <w:r w:rsidRPr="00D17C2B">
                  <w:rPr>
                    <w:rFonts w:eastAsia="黑体"/>
                    <w:szCs w:val="21"/>
                  </w:rPr>
                  <w:t>软件类型</w:t>
                </w:r>
              </w:p>
            </w:tc>
            <w:tc>
              <w:tcPr>
                <w:tcW w:w="396" w:type="pct"/>
                <w:vAlign w:val="center"/>
              </w:tcPr>
              <w:p w14:paraId="648B562E" w14:textId="77777777" w:rsidR="0093638D" w:rsidRPr="00D17C2B" w:rsidRDefault="0093638D" w:rsidP="00DF1FCE">
                <w:pPr>
                  <w:wordWrap w:val="0"/>
                  <w:adjustRightInd w:val="0"/>
                  <w:jc w:val="center"/>
                  <w:rPr>
                    <w:rFonts w:eastAsia="黑体"/>
                    <w:szCs w:val="21"/>
                  </w:rPr>
                </w:pPr>
                <w:r w:rsidRPr="00D17C2B">
                  <w:rPr>
                    <w:rFonts w:eastAsia="黑体"/>
                    <w:szCs w:val="21"/>
                  </w:rPr>
                  <w:t>重要</w:t>
                </w:r>
                <w:r w:rsidRPr="00D17C2B">
                  <w:rPr>
                    <w:rFonts w:eastAsia="黑体"/>
                    <w:szCs w:val="21"/>
                  </w:rPr>
                  <w:t>/</w:t>
                </w:r>
                <w:r w:rsidRPr="00D17C2B">
                  <w:rPr>
                    <w:rFonts w:eastAsia="黑体"/>
                    <w:szCs w:val="21"/>
                  </w:rPr>
                  <w:t>安全等级</w:t>
                </w:r>
              </w:p>
            </w:tc>
            <w:tc>
              <w:tcPr>
                <w:tcW w:w="552" w:type="pct"/>
                <w:vAlign w:val="center"/>
              </w:tcPr>
              <w:p w14:paraId="507603D1" w14:textId="77777777" w:rsidR="0093638D" w:rsidRPr="00D17C2B" w:rsidRDefault="0093638D" w:rsidP="00DF1FCE">
                <w:pPr>
                  <w:wordWrap w:val="0"/>
                  <w:adjustRightInd w:val="0"/>
                  <w:jc w:val="center"/>
                  <w:rPr>
                    <w:rFonts w:eastAsia="黑体"/>
                    <w:szCs w:val="21"/>
                  </w:rPr>
                </w:pPr>
                <w:r w:rsidRPr="00D17C2B">
                  <w:rPr>
                    <w:rFonts w:eastAsia="黑体"/>
                    <w:szCs w:val="21"/>
                  </w:rPr>
                  <w:t>运行环境</w:t>
                </w:r>
              </w:p>
            </w:tc>
            <w:tc>
              <w:tcPr>
                <w:tcW w:w="610" w:type="pct"/>
                <w:vAlign w:val="center"/>
              </w:tcPr>
              <w:p w14:paraId="5A7D5259" w14:textId="77777777" w:rsidR="0093638D" w:rsidRPr="00D17C2B" w:rsidRDefault="0093638D" w:rsidP="00DF1FCE">
                <w:pPr>
                  <w:wordWrap w:val="0"/>
                  <w:adjustRightInd w:val="0"/>
                  <w:jc w:val="center"/>
                  <w:rPr>
                    <w:rFonts w:eastAsia="黑体"/>
                    <w:szCs w:val="21"/>
                  </w:rPr>
                </w:pPr>
                <w:r w:rsidRPr="00D17C2B">
                  <w:rPr>
                    <w:rFonts w:eastAsia="黑体"/>
                    <w:szCs w:val="21"/>
                  </w:rPr>
                  <w:t>开发环境</w:t>
                </w:r>
              </w:p>
            </w:tc>
            <w:tc>
              <w:tcPr>
                <w:tcW w:w="281" w:type="pct"/>
                <w:vAlign w:val="center"/>
              </w:tcPr>
              <w:p w14:paraId="14CD0FFA" w14:textId="77777777" w:rsidR="0093638D" w:rsidRPr="00D17C2B" w:rsidRDefault="0093638D" w:rsidP="00DF1FCE">
                <w:pPr>
                  <w:wordWrap w:val="0"/>
                  <w:adjustRightInd w:val="0"/>
                  <w:jc w:val="center"/>
                  <w:rPr>
                    <w:rFonts w:eastAsia="黑体"/>
                    <w:szCs w:val="21"/>
                  </w:rPr>
                </w:pPr>
                <w:r w:rsidRPr="00D17C2B">
                  <w:rPr>
                    <w:rFonts w:eastAsia="黑体"/>
                    <w:szCs w:val="21"/>
                  </w:rPr>
                  <w:t>编程语言</w:t>
                </w:r>
              </w:p>
            </w:tc>
            <w:tc>
              <w:tcPr>
                <w:tcW w:w="582" w:type="pct"/>
                <w:vAlign w:val="center"/>
              </w:tcPr>
              <w:p w14:paraId="19EAB606" w14:textId="77777777" w:rsidR="0093638D" w:rsidRPr="00D17C2B" w:rsidRDefault="0093638D" w:rsidP="00DF1FCE">
                <w:pPr>
                  <w:wordWrap w:val="0"/>
                  <w:adjustRightInd w:val="0"/>
                  <w:jc w:val="center"/>
                  <w:rPr>
                    <w:rFonts w:eastAsia="黑体"/>
                    <w:szCs w:val="21"/>
                  </w:rPr>
                </w:pPr>
                <w:r w:rsidRPr="00D17C2B">
                  <w:rPr>
                    <w:rFonts w:eastAsia="黑体"/>
                    <w:szCs w:val="21"/>
                  </w:rPr>
                  <w:t>版本</w:t>
                </w:r>
              </w:p>
            </w:tc>
            <w:tc>
              <w:tcPr>
                <w:tcW w:w="453" w:type="pct"/>
                <w:vAlign w:val="center"/>
              </w:tcPr>
              <w:p w14:paraId="5C55D39A" w14:textId="77777777" w:rsidR="0093638D" w:rsidRPr="00D17C2B" w:rsidRDefault="0093638D" w:rsidP="00DF1FCE">
                <w:pPr>
                  <w:wordWrap w:val="0"/>
                  <w:adjustRightInd w:val="0"/>
                  <w:jc w:val="center"/>
                  <w:rPr>
                    <w:rFonts w:eastAsia="黑体"/>
                    <w:szCs w:val="21"/>
                  </w:rPr>
                </w:pPr>
                <w:r w:rsidRPr="00D17C2B">
                  <w:rPr>
                    <w:rFonts w:eastAsia="黑体"/>
                    <w:szCs w:val="21"/>
                  </w:rPr>
                  <w:t>代码规模</w:t>
                </w:r>
              </w:p>
              <w:p w14:paraId="63A3A976" w14:textId="77777777" w:rsidR="0093638D" w:rsidRPr="00D17C2B" w:rsidRDefault="0093638D" w:rsidP="00DF1FCE">
                <w:pPr>
                  <w:wordWrap w:val="0"/>
                  <w:adjustRightInd w:val="0"/>
                  <w:jc w:val="center"/>
                  <w:rPr>
                    <w:rFonts w:eastAsia="黑体"/>
                    <w:szCs w:val="21"/>
                  </w:rPr>
                </w:pPr>
                <w:r w:rsidRPr="00D17C2B">
                  <w:rPr>
                    <w:rFonts w:eastAsia="黑体"/>
                    <w:szCs w:val="21"/>
                  </w:rPr>
                  <w:t>（软件规模</w:t>
                </w:r>
                <w:r w:rsidRPr="00D17C2B">
                  <w:rPr>
                    <w:rFonts w:eastAsia="黑体"/>
                    <w:szCs w:val="21"/>
                  </w:rPr>
                  <w:t>/</w:t>
                </w:r>
                <w:r w:rsidRPr="00D17C2B">
                  <w:rPr>
                    <w:rFonts w:eastAsia="黑体"/>
                    <w:szCs w:val="21"/>
                  </w:rPr>
                  <w:t>代码行）</w:t>
                </w:r>
              </w:p>
            </w:tc>
            <w:tc>
              <w:tcPr>
                <w:tcW w:w="260" w:type="pct"/>
                <w:vAlign w:val="center"/>
              </w:tcPr>
              <w:p w14:paraId="18A91100" w14:textId="77777777" w:rsidR="0093638D" w:rsidRPr="00D17C2B" w:rsidRDefault="0093638D" w:rsidP="00DF1FCE">
                <w:pPr>
                  <w:wordWrap w:val="0"/>
                  <w:adjustRightInd w:val="0"/>
                  <w:jc w:val="center"/>
                  <w:rPr>
                    <w:rFonts w:eastAsia="黑体"/>
                    <w:szCs w:val="21"/>
                  </w:rPr>
                </w:pPr>
                <w:r w:rsidRPr="00D17C2B">
                  <w:rPr>
                    <w:rFonts w:eastAsia="黑体"/>
                    <w:szCs w:val="21"/>
                  </w:rPr>
                  <w:t>接收日期</w:t>
                </w:r>
              </w:p>
            </w:tc>
            <w:tc>
              <w:tcPr>
                <w:tcW w:w="284" w:type="pct"/>
                <w:vAlign w:val="center"/>
              </w:tcPr>
              <w:p w14:paraId="28FDED84" w14:textId="77777777" w:rsidR="0093638D" w:rsidRPr="00D17C2B" w:rsidRDefault="0093638D" w:rsidP="00DF1FCE">
                <w:pPr>
                  <w:wordWrap w:val="0"/>
                  <w:adjustRightInd w:val="0"/>
                  <w:jc w:val="center"/>
                  <w:rPr>
                    <w:rFonts w:eastAsia="黑体"/>
                    <w:szCs w:val="21"/>
                  </w:rPr>
                </w:pPr>
                <w:r w:rsidRPr="00D17C2B">
                  <w:rPr>
                    <w:rFonts w:eastAsia="黑体"/>
                    <w:szCs w:val="21"/>
                  </w:rPr>
                  <w:t>研制单位</w:t>
                </w:r>
              </w:p>
            </w:tc>
          </w:tr>
          <w:tr w:rsidR="0093638D" w:rsidRPr="00D17C2B" w14:paraId="23C51E67" w14:textId="77777777" w:rsidTr="00DF1FCE">
            <w:trPr>
              <w:trHeight w:val="180"/>
              <w:jc w:val="center"/>
            </w:trPr>
            <w:tc>
              <w:tcPr>
                <w:tcW w:w="236" w:type="pct"/>
                <w:vAlign w:val="center"/>
              </w:tcPr>
              <w:p w14:paraId="7A7C0A80" w14:textId="77777777" w:rsidR="0093638D" w:rsidRPr="00D17C2B" w:rsidRDefault="0093638D" w:rsidP="00DF1FCE">
                <w:pPr>
                  <w:pStyle w:val="1ff"/>
                  <w:numPr>
                    <w:ilvl w:val="0"/>
                    <w:numId w:val="69"/>
                  </w:numPr>
                  <w:wordWrap w:val="0"/>
                  <w:adjustRightInd w:val="0"/>
                  <w:spacing w:line="240" w:lineRule="auto"/>
                  <w:jc w:val="center"/>
                  <w:rPr>
                    <w:rFonts w:ascii="Times New Roman" w:cs="Times New Roman"/>
                  </w:rPr>
                </w:pPr>
              </w:p>
            </w:tc>
            <w:tc>
              <w:tcPr>
                <w:tcW w:w="484" w:type="pct"/>
                <w:vAlign w:val="center"/>
                <w:vMerge w:val="restart"/>
              </w:tcPr>
              <w:p w14:paraId="03ABD7C0" w14:textId="77777777" w:rsidR="0093638D" w:rsidRPr="00D17C2B" w:rsidRDefault="0093638D" w:rsidP="00DF1FCE">
                <w:pPr>
                  <w:pStyle w:val="1ff"/>
                  <w:wordWrap w:val="0"/>
                  <w:adjustRightInd w:val="0"/>
                  <w:spacing w:line="240" w:lineRule="auto"/>
                  <w:jc w:val="both"/>
                  <w:rPr>
                    <w:rFonts w:ascii="Times New Roman" w:cs="Times New Roman"/>
                    <w:szCs w:val="21"/>
                  </w:rPr>
                </w:pPr>
                <w:r>
                  <w:rPr>
                    <w:rFonts w:ascii="Times New Roman" w:cs="Times New Roman" w:hint="eastAsia"/>
                    <w:szCs w:val="21"/>
                  </w:rPr>
                  <w:t xml:space="preserve">标校软件测试</w:t>
                </w:r>
              </w:p>
            </w:tc>
            <w:tc>
              <w:tcPr>
                <w:tcW w:w="543" w:type="pct"/>
                <w:vAlign w:val="center"/>
                <w:vMerge w:val="restart"/>
              </w:tcPr>
              <w:p w14:paraId="72808EFA" w14:textId="77777777" w:rsidR="0093638D" w:rsidRPr="00D17C2B" w:rsidRDefault="0093638D" w:rsidP="00DF1FCE">
                <w:pPr>
                  <w:pStyle w:val="1ff"/>
                  <w:wordWrap w:val="0"/>
                  <w:adjustRightInd w:val="0"/>
                  <w:spacing w:line="240" w:lineRule="auto"/>
                  <w:jc w:val="both"/>
                  <w:rPr>
                    <w:rFonts w:ascii="Times New Roman" w:cs="Times New Roman"/>
                  </w:rPr>
                </w:pPr>
                <w:r>
                  <w:rPr>
                    <w:rFonts w:ascii="Times New Roman" w:cs="Times New Roman" w:hint="eastAsia"/>
                    <w:szCs w:val="21"/>
                  </w:rPr>
                  <w:t xml:space="preserve">标校软件测试</w:t>
                </w:r>
              </w:p>
            </w:tc>
            <w:tc>
              <w:tcPr>
                <w:tcW w:w="319" w:type="pct"/>
                <w:vAlign w:val="center"/>
                <w:vMerge w:val="restart"/>
              </w:tcPr>
              <w:p w14:paraId="48FA0FCB" w14:textId="062C6013" w:rsidR="0093638D" w:rsidRPr="00D17C2B" w:rsidRDefault="0093638D" w:rsidP="00DF1FCE">
                <w:pPr>
                  <w:wordWrap w:val="0"/>
                  <w:adjustRightInd w:val="0"/>
                  <w:rPr>
                    <w:szCs w:val="21"/>
                  </w:rPr>
                </w:pPr>
                <w:r>
                  <w:rPr>
                    <w:rFonts w:hint="eastAsia"/>
                    <w:szCs w:val="21"/>
                  </w:rPr>
                  <w:t xml:space="preserve">新研</w:t>
                </w:r>
              </w:p>
            </w:tc>
            <w:tc>
              <w:tcPr>
                <w:tcW w:w="396" w:type="pct"/>
                <w:vAlign w:val="center"/>
                <w:vMerge w:val="restart"/>
              </w:tcPr>
              <w:p w14:paraId="3C3CCC11" w14:textId="66BC231D" w:rsidR="0093638D" w:rsidRPr="00D17C2B" w:rsidRDefault="0093638D" w:rsidP="00DF1FCE">
                <w:pPr>
                  <w:wordWrap w:val="0"/>
                  <w:adjustRightInd w:val="0"/>
                  <w:rPr>
                    <w:szCs w:val="21"/>
                  </w:rPr>
                </w:pPr>
                <w:r>
                  <w:rPr>
                    <w:rFonts w:hint="eastAsia"/>
                    <w:szCs w:val="21"/>
                  </w:rPr>
                  <w:t xml:space="preserve">C</w:t>
                </w:r>
              </w:p>
            </w:tc>
            <w:tc>
              <w:tcPr>
                <w:tcW w:w="552" w:type="pct"/>
                <w:vAlign w:val="center"/>
                <w:vMerge w:val="restart"/>
              </w:tcPr>
              <w:p w14:paraId="036D828B" w14:textId="0CA0BD66" w:rsidR="0093638D" w:rsidRPr="00D17C2B" w:rsidRDefault="0093638D" w:rsidP="00DF1FCE">
                <w:pPr>
                  <w:wordWrap w:val="0"/>
                  <w:adjustRightInd w:val="0"/>
                  <w:rPr>
                    <w:szCs w:val="21"/>
                  </w:rPr>
                </w:pPr>
                <w:r>
                  <w:rPr>
                    <w:rFonts w:hint="eastAsia"/>
                    <w:szCs w:val="21"/>
                  </w:rPr>
                  <w:t xml:space="preserve">XXX、GD32F450ZIT6、麒麟V4、XXX2</w:t>
                </w:r>
              </w:p>
            </w:tc>
            <w:tc>
              <w:tcPr>
                <w:tcW w:w="610" w:type="pct"/>
                <w:vAlign w:val="center"/>
                <w:vMerge w:val="restart"/>
              </w:tcPr>
              <w:p w14:paraId="1B35C439" w14:textId="51B3DA44" w:rsidR="0093638D" w:rsidRPr="00D17C2B" w:rsidRDefault="0093638D" w:rsidP="00DF1FCE">
                <w:pPr>
                  <w:wordWrap w:val="0"/>
                  <w:adjustRightInd w:val="0"/>
                  <w:rPr>
                    <w:szCs w:val="21"/>
                  </w:rPr>
                </w:pPr>
                <w:r>
                  <w:rPr>
                    <w:rFonts w:hint="eastAsia"/>
                    <w:szCs w:val="21"/>
                  </w:rPr>
                  <w:t xml:space="preserve">风河、QT5.6、IAR for ARM、XXX1</w:t>
                </w:r>
              </w:p>
            </w:tc>
            <w:tc>
              <w:tcPr>
                <w:tcW w:w="281" w:type="pct"/>
                <w:vAlign w:val="center"/>
                <w:vMerge w:val="restart"/>
              </w:tcPr>
              <w:p w14:paraId="78B57B3F" w14:textId="481682D7" w:rsidR="0093638D" w:rsidRPr="00D17C2B" w:rsidRDefault="0093638D" w:rsidP="00DF1FCE">
                <w:pPr>
                  <w:wordWrap w:val="0"/>
                  <w:adjustRightInd w:val="0"/>
                  <w:rPr>
                    <w:szCs w:val="21"/>
                  </w:rPr>
                </w:pPr>
                <w:r>
                  <w:rPr>
                    <w:rFonts w:hint="eastAsia"/>
                    <w:szCs w:val="21"/>
                  </w:rPr>
                  <w:t xml:space="preserve">C</w:t>
                </w:r>
              </w:p>
            </w:tc>
            <w:tc>
              <w:tcPr>
                <w:tcW w:w="582" w:type="pct"/>
                <w:vAlign w:val="center"/>
              </w:tcPr>
              <w:p w14:paraId="65461718" w14:textId="5914485D" w:rsidR="0093638D" w:rsidRPr="00D17C2B" w:rsidRDefault="0093638D" w:rsidP="00DF1FCE">
                <w:pPr>
                  <w:wordWrap w:val="0"/>
                  <w:adjustRightInd w:val="0"/>
                  <w:jc w:val="center"/>
                  <w:rPr>
                    <w:szCs w:val="21"/>
                  </w:rPr>
                </w:pPr>
                <w:r>
                  <w:rPr>
                    <w:rFonts w:hint="eastAsia"/>
                    <w:szCs w:val="21"/>
                  </w:rPr>
                  <w:t xml:space="preserve">1.00</w:t>
                </w:r>
              </w:p>
            </w:tc>
            <w:tc>
              <w:tcPr>
                <w:tcW w:w="453" w:type="pct"/>
                <w:vAlign w:val="center"/>
              </w:tcPr>
              <w:p w14:paraId="4CF0F39F" w14:textId="1447A262" w:rsidR="0093638D" w:rsidRPr="00D17C2B" w:rsidRDefault="0093638D" w:rsidP="00DF1FCE">
                <w:pPr>
                  <w:wordWrap w:val="0"/>
                  <w:adjustRightInd w:val="0"/>
                  <w:rPr>
                    <w:szCs w:val="21"/>
                  </w:rPr>
                </w:pPr>
                <w:r>
                  <w:rPr>
                    <w:rFonts w:hint="eastAsia"/>
                    <w:szCs w:val="21"/>
                  </w:rPr>
                  <w:t xml:space="preserve">3333</w:t>
                </w:r>
                <w:r w:rsidR="00BE6DF3">
                  <w:rPr>
                    <w:rFonts w:hint="eastAsia"/>
                    <w:szCs w:val="21"/>
                  </w:rPr>
                  <w:t xml:space="preserve">/</w:t>
                </w:r>
              </w:p>
            </w:tc>
            <w:tc>
              <w:tcPr>
                <w:tcW w:w="260" w:type="pct"/>
                <w:vAlign w:val="center"/>
                <w:vMerge w:val="restart"/>
              </w:tcPr>
              <w:p w14:paraId="52BEF6EC" w14:textId="35B4D293" w:rsidR="0093638D" w:rsidRPr="00D17C2B" w:rsidRDefault="0093638D" w:rsidP="00DF1FCE">
                <w:pPr>
                  <w:wordWrap w:val="0"/>
                  <w:adjustRightInd w:val="0"/>
                  <w:rPr>
                    <w:szCs w:val="21"/>
                  </w:rPr>
                </w:pPr>
                <w:r>
                  <w:rPr>
                    <w:rFonts w:hint="eastAsia"/>
                    <w:szCs w:val="21"/>
                  </w:rPr>
                  <w:t xml:space="preserve">2026-04-16</w:t>
                </w:r>
              </w:p>
            </w:tc>
            <w:tc>
              <w:tcPr>
                <w:tcW w:w="284" w:type="pct"/>
                <w:vAlign w:val="center"/>
                <w:vMerge w:val="restart"/>
              </w:tcPr>
              <w:p w14:paraId="0313A59D" w14:textId="086BF7E9" w:rsidR="0093638D" w:rsidRPr="00D17C2B" w:rsidRDefault="0093638D" w:rsidP="00DF1FCE">
                <w:pPr>
                  <w:wordWrap w:val="0"/>
                  <w:adjustRightInd w:val="0"/>
                  <w:rPr>
                    <w:szCs w:val="21"/>
                  </w:rPr>
                </w:pPr>
                <w:r>
                  <w:rPr>
                    <w:rFonts w:hint="eastAsia"/>
                    <w:szCs w:val="21"/>
                  </w:rPr>
                  <w:t xml:space="preserve">某研制方单位</w:t>
                </w:r>
              </w:p>
            </w:tc>
          </w:tr>
          <w:tr w:rsidR="0093638D" w:rsidRPr="00D17C2B" w14:paraId="23C51E67" w14:textId="77777777" w:rsidTr="00DF1FCE">
            <w:trPr>
              <w:trHeight w:val="180"/>
              <w:jc w:val="center"/>
            </w:trPr>
            <w:tc>
              <w:tcPr>
                <w:tcW w:w="236" w:type="pct"/>
                <w:vAlign w:val="center"/>
              </w:tcPr>
              <w:p w14:paraId="7A7C0A80" w14:textId="77777777" w:rsidR="0093638D" w:rsidRPr="00D17C2B" w:rsidRDefault="0093638D" w:rsidP="00DF1FCE">
                <w:pPr>
                  <w:pStyle w:val="1ff"/>
                  <w:numPr>
                    <w:ilvl w:val="0"/>
                    <w:numId w:val="69"/>
                  </w:numPr>
                  <w:wordWrap w:val="0"/>
                  <w:adjustRightInd w:val="0"/>
                  <w:spacing w:line="240" w:lineRule="auto"/>
                  <w:jc w:val="center"/>
                  <w:rPr>
                    <w:rFonts w:ascii="Times New Roman" w:cs="Times New Roman"/>
                  </w:rPr>
                </w:pPr>
              </w:p>
            </w:tc>
            <w:tc>
              <w:tcPr>
                <w:tcW w:w="484" w:type="pct"/>
                <w:vAlign w:val="center"/>
                <w:vMerge w:val="continue"/>
              </w:tcPr>
              <w:p w14:paraId="03ABD7C0" w14:textId="77777777" w:rsidR="0093638D" w:rsidRPr="00D17C2B" w:rsidRDefault="0093638D" w:rsidP="00DF1FCE">
                <w:pPr>
                  <w:pStyle w:val="1ff"/>
                  <w:wordWrap w:val="0"/>
                  <w:adjustRightInd w:val="0"/>
                  <w:spacing w:line="240" w:lineRule="auto"/>
                  <w:jc w:val="both"/>
                  <w:rPr>
                    <w:rFonts w:ascii="Times New Roman" w:cs="Times New Roman"/>
                    <w:szCs w:val="21"/>
                  </w:rPr>
                </w:pPr>
                <w:r>
                  <w:rPr>
                    <w:rFonts w:ascii="Times New Roman" w:cs="Times New Roman" w:hint="eastAsia"/>
                    <w:szCs w:val="21"/>
                  </w:rPr>
                  <w:t xml:space="preserve"/>
                </w:r>
              </w:p>
            </w:tc>
            <w:tc>
              <w:tcPr>
                <w:tcW w:w="543" w:type="pct"/>
                <w:vAlign w:val="center"/>
                <w:vMerge w:val="continue"/>
              </w:tcPr>
              <w:p w14:paraId="72808EFA" w14:textId="77777777" w:rsidR="0093638D" w:rsidRPr="00D17C2B" w:rsidRDefault="0093638D" w:rsidP="00DF1FCE">
                <w:pPr>
                  <w:pStyle w:val="1ff"/>
                  <w:wordWrap w:val="0"/>
                  <w:adjustRightInd w:val="0"/>
                  <w:spacing w:line="240" w:lineRule="auto"/>
                  <w:jc w:val="both"/>
                  <w:rPr>
                    <w:rFonts w:ascii="Times New Roman" w:cs="Times New Roman"/>
                  </w:rPr>
                </w:pPr>
                <w:r>
                  <w:rPr>
                    <w:rFonts w:ascii="Times New Roman" w:cs="Times New Roman" w:hint="eastAsia"/>
                    <w:szCs w:val="21"/>
                  </w:rPr>
                  <w:t xml:space="preserve"/>
                </w:r>
              </w:p>
            </w:tc>
            <w:tc>
              <w:tcPr>
                <w:tcW w:w="319" w:type="pct"/>
                <w:vAlign w:val="center"/>
                <w:vMerge w:val="continue"/>
              </w:tcPr>
              <w:p w14:paraId="48FA0FCB" w14:textId="062C6013" w:rsidR="0093638D" w:rsidRPr="00D17C2B" w:rsidRDefault="0093638D" w:rsidP="00DF1FCE">
                <w:pPr>
                  <w:wordWrap w:val="0"/>
                  <w:adjustRightInd w:val="0"/>
                  <w:rPr>
                    <w:szCs w:val="21"/>
                  </w:rPr>
                </w:pPr>
                <w:r>
                  <w:rPr>
                    <w:rFonts w:hint="eastAsia"/>
                    <w:szCs w:val="21"/>
                  </w:rPr>
                  <w:t xml:space="preserve"/>
                </w:r>
              </w:p>
            </w:tc>
            <w:tc>
              <w:tcPr>
                <w:tcW w:w="396" w:type="pct"/>
                <w:vAlign w:val="center"/>
                <w:vMerge w:val="continue"/>
              </w:tcPr>
              <w:p w14:paraId="3C3CCC11" w14:textId="66BC231D" w:rsidR="0093638D" w:rsidRPr="00D17C2B" w:rsidRDefault="0093638D" w:rsidP="00DF1FCE">
                <w:pPr>
                  <w:wordWrap w:val="0"/>
                  <w:adjustRightInd w:val="0"/>
                  <w:rPr>
                    <w:szCs w:val="21"/>
                  </w:rPr>
                </w:pPr>
                <w:r>
                  <w:rPr>
                    <w:rFonts w:hint="eastAsia"/>
                    <w:szCs w:val="21"/>
                  </w:rPr>
                  <w:t xml:space="preserve"/>
                </w:r>
              </w:p>
            </w:tc>
            <w:tc>
              <w:tcPr>
                <w:tcW w:w="552" w:type="pct"/>
                <w:vAlign w:val="center"/>
                <w:vMerge w:val="continue"/>
              </w:tcPr>
              <w:p w14:paraId="036D828B" w14:textId="0CA0BD66" w:rsidR="0093638D" w:rsidRPr="00D17C2B" w:rsidRDefault="0093638D" w:rsidP="00DF1FCE">
                <w:pPr>
                  <w:wordWrap w:val="0"/>
                  <w:adjustRightInd w:val="0"/>
                  <w:rPr>
                    <w:szCs w:val="21"/>
                  </w:rPr>
                </w:pPr>
                <w:r>
                  <w:rPr>
                    <w:rFonts w:hint="eastAsia"/>
                    <w:szCs w:val="21"/>
                  </w:rPr>
                  <w:t xml:space="preserve"/>
                </w:r>
              </w:p>
            </w:tc>
            <w:tc>
              <w:tcPr>
                <w:tcW w:w="610" w:type="pct"/>
                <w:vAlign w:val="center"/>
                <w:vMerge w:val="continue"/>
              </w:tcPr>
              <w:p w14:paraId="1B35C439" w14:textId="51B3DA44" w:rsidR="0093638D" w:rsidRPr="00D17C2B" w:rsidRDefault="0093638D" w:rsidP="00DF1FCE">
                <w:pPr>
                  <w:wordWrap w:val="0"/>
                  <w:adjustRightInd w:val="0"/>
                  <w:rPr>
                    <w:szCs w:val="21"/>
                  </w:rPr>
                </w:pPr>
                <w:r>
                  <w:rPr>
                    <w:rFonts w:hint="eastAsia"/>
                    <w:szCs w:val="21"/>
                  </w:rPr>
                  <w:t xml:space="preserve"/>
                </w:r>
              </w:p>
            </w:tc>
            <w:tc>
              <w:tcPr>
                <w:tcW w:w="281" w:type="pct"/>
                <w:vAlign w:val="center"/>
                <w:vMerge w:val="continue"/>
              </w:tcPr>
              <w:p w14:paraId="78B57B3F" w14:textId="481682D7" w:rsidR="0093638D" w:rsidRPr="00D17C2B" w:rsidRDefault="0093638D" w:rsidP="00DF1FCE">
                <w:pPr>
                  <w:wordWrap w:val="0"/>
                  <w:adjustRightInd w:val="0"/>
                  <w:rPr>
                    <w:szCs w:val="21"/>
                  </w:rPr>
                </w:pPr>
                <w:r>
                  <w:rPr>
                    <w:rFonts w:hint="eastAsia"/>
                    <w:szCs w:val="21"/>
                  </w:rPr>
                  <w:t xml:space="preserve"/>
                </w:r>
              </w:p>
            </w:tc>
            <w:tc>
              <w:tcPr>
                <w:tcW w:w="582" w:type="pct"/>
                <w:vAlign w:val="center"/>
              </w:tcPr>
              <w:p w14:paraId="65461718" w14:textId="5914485D" w:rsidR="0093638D" w:rsidRPr="00D17C2B" w:rsidRDefault="0093638D" w:rsidP="00DF1FCE">
                <w:pPr>
                  <w:wordWrap w:val="0"/>
                  <w:adjustRightInd w:val="0"/>
                  <w:jc w:val="center"/>
                  <w:rPr>
                    <w:szCs w:val="21"/>
                  </w:rPr>
                </w:pPr>
                <w:r>
                  <w:rPr>
                    <w:rFonts w:hint="eastAsia"/>
                    <w:szCs w:val="21"/>
                  </w:rPr>
                  <w:t xml:space="preserve">1.02</w:t>
                </w:r>
              </w:p>
            </w:tc>
            <w:tc>
              <w:tcPr>
                <w:tcW w:w="453" w:type="pct"/>
                <w:vAlign w:val="center"/>
              </w:tcPr>
              <w:p w14:paraId="4CF0F39F" w14:textId="1447A262" w:rsidR="0093638D" w:rsidRPr="00D17C2B" w:rsidRDefault="0093638D" w:rsidP="00DF1FCE">
                <w:pPr>
                  <w:wordWrap w:val="0"/>
                  <w:adjustRightInd w:val="0"/>
                  <w:rPr>
                    <w:szCs w:val="21"/>
                  </w:rPr>
                </w:pPr>
                <w:r>
                  <w:rPr>
                    <w:rFonts w:hint="eastAsia"/>
                    <w:szCs w:val="21"/>
                  </w:rPr>
                  <w:t xml:space="preserve">3333</w:t>
                </w:r>
                <w:r w:rsidR="00BE6DF3">
                  <w:rPr>
                    <w:rFonts w:hint="eastAsia"/>
                    <w:szCs w:val="21"/>
                  </w:rPr>
                  <w:t xml:space="preserve">/</w:t>
                </w:r>
              </w:p>
            </w:tc>
            <w:tc>
              <w:tcPr>
                <w:tcW w:w="260" w:type="pct"/>
                <w:vAlign w:val="center"/>
                <w:vMerge w:val="continue"/>
              </w:tcPr>
              <w:p w14:paraId="52BEF6EC" w14:textId="35B4D293" w:rsidR="0093638D" w:rsidRPr="00D17C2B" w:rsidRDefault="0093638D" w:rsidP="00DF1FCE">
                <w:pPr>
                  <w:wordWrap w:val="0"/>
                  <w:adjustRightInd w:val="0"/>
                  <w:rPr>
                    <w:szCs w:val="21"/>
                  </w:rPr>
                </w:pPr>
                <w:r>
                  <w:rPr>
                    <w:rFonts w:hint="eastAsia"/>
                    <w:szCs w:val="21"/>
                  </w:rPr>
                  <w:t xml:space="preserve"/>
                </w:r>
              </w:p>
            </w:tc>
            <w:tc>
              <w:tcPr>
                <w:tcW w:w="284" w:type="pct"/>
                <w:vAlign w:val="center"/>
                <w:vMerge w:val="continue"/>
              </w:tcPr>
              <w:p w14:paraId="0313A59D" w14:textId="086BF7E9" w:rsidR="0093638D" w:rsidRPr="00D17C2B" w:rsidRDefault="0093638D" w:rsidP="00DF1FCE">
                <w:pPr>
                  <w:wordWrap w:val="0"/>
                  <w:adjustRightInd w:val="0"/>
                  <w:rPr>
                    <w:szCs w:val="21"/>
                  </w:rPr>
                </w:pPr>
                <w:r>
                  <w:rPr>
                    <w:rFonts w:hint="eastAsia"/>
                    <w:szCs w:val="21"/>
                  </w:rPr>
                  <w:t xml:space="preserve"/>
                </w:r>
              </w:p>
            </w:tc>
          </w:tr>
        </w:tbl>
        <w:p w14:paraId="37ECCAD7" w14:textId="77777777" w:rsidR="008D0468" w:rsidRPr="00D17C2B" w:rsidRDefault="008D0468" w:rsidP="00AB627A"/>
      </w:sdtContent>
    </w:sdt>
    <w:bookmarkStart w:id="26" w:name="_Toc91752501" w:displacedByCustomXml="prev"/>
    <w:bookmarkStart w:id="27" w:name="_Toc91752353" w:displacedByCustomXml="prev"/>
    <w:bookmarkStart w:id="28" w:name="_Toc374542585" w:displacedByCustomXml="prev"/>
    <w:bookmarkStart w:id="29" w:name="_Toc374542502" w:displacedByCustomXml="prev"/>
    <w:bookmarkStart w:id="30" w:name="_Toc326739374" w:displacedByCustomXml="prev"/>
    <w:bookmarkStart w:id="31" w:name="_Toc245799597" w:displacedByCustomXml="prev"/>
    <w:bookmarkStart w:id="32" w:name="_Toc115251915" w:displacedByCustomXml="prev"/>
    <w:bookmarkStart w:id="33" w:name="_Toc72562411" w:displacedByCustomXml="prev"/>
    <w:p w14:paraId="0C65F9C3" w14:textId="77777777" w:rsidR="00E6669F" w:rsidRPr="00E6669F" w:rsidRDefault="00E6669F" w:rsidP="00E6669F"/>
    <w:p w14:paraId="0663A798" w14:textId="18B15454" w:rsidR="00E6669F" w:rsidRPr="00E6669F" w:rsidRDefault="00E6669F" w:rsidP="00E6669F">
      <w:pPr>
        <w:tabs>
          <w:tab w:val="left" w:pos="699"/>
        </w:tabs>
        <w:sectPr w:rsidR="00E6669F" w:rsidRPr="00E6669F" w:rsidSect="003D0135">
          <w:pgSz w:w="16838" w:h="11906" w:orient="landscape" w:code="9"/>
          <w:pgMar w:top="1418" w:right="1418" w:bottom="1418" w:left="1418" w:header="851" w:footer="992" w:gutter="0"/>
          <w:cols w:space="425"/>
          <w:docGrid w:type="lines" w:linePitch="312"/>
        </w:sectPr>
      </w:pPr>
    </w:p>
    <w:p w14:paraId="38212C70" w14:textId="77777777" w:rsidR="00DD12EA" w:rsidRDefault="00DD12EA" w:rsidP="00DD12EA">
      <w:pPr>
        <w:pStyle w:val="30"/>
        <w:rPr>
          <w:sz w:val="24"/>
          <w:szCs w:val="24"/>
        </w:rPr>
      </w:pPr>
      <w:bookmarkStart w:id="34" w:name="_Toc196465565"/>
      <w:r>
        <w:rPr>
          <w:rFonts w:hint="eastAsia"/>
          <w:sz w:val="24"/>
          <w:szCs w:val="24"/>
        </w:rPr>
        <w:lastRenderedPageBreak/>
        <w:t>软件概述</w:t>
      </w:r>
      <w:bookmarkEnd w:id="34"/>
    </w:p>
    <w:sdt>
      <w:sdtPr>
        <w:rPr>
          <w:sz w:val="21"/>
          <w:szCs w:val="20"/>
        </w:rPr>
        <w:alias w:val="测评对象"/>
        <w:tag w:val="target"/>
        <w:id w:val="-1536415544"/>
        <w:placeholder>
          <w:docPart w:val="A267E20B443C4AB2BFF9B1A38D476202"/>
        </w:placeholder>
        <w15:color w:val="FF99CC"/>
      </w:sdtPr>
      <w:sdtEndPr>
        <w:rPr>
          <w:szCs w:val="21"/>
        </w:rPr>
      </w:sdtEndPr>
      <w:sdtContent>
        <w:p w14:paraId="2A7481CE" w14:textId="5F82F8C8" w:rsidR="00DF1243" w:rsidRPr="00C82DBC" w:rsidRDefault="00C82DBC" w:rsidP="00C82DBC">
          <w:pPr>
            <w:pStyle w:val="aff2"/>
            <w:ind w:firstLine="480"/>
          </w:pPr>
          <w:r>
            <w:rPr>
              <w:rFonts w:hint="eastAsia"/>
            </w:rPr>
            <w:t xml:space="preserve">惯性测量组件地面测试设备是用于光纤惯组交付的产品测试的设备。设计用于实现光纤惯组的测试实验。标校软件运行于惯性测量组件地面测试设备之中，主要完成硬件控制、数据采集计算等功能。</w:t>
          </w:r>
        </w:p>
        <w:p w14:paraId="3ECBE95D" w14:textId="7287C983" w:rsidR="00DF1243" w:rsidRDefault="00DF1243" w:rsidP="00FD27E7">
          <w:pPr>
            <w:pStyle w:val="aff2"/>
            <w:ind w:firstLineChars="0" w:firstLine="0"/>
            <w:contextualSpacing/>
            <w:jc w:val="center"/>
            <w:rPr>
              <w:szCs w:val="24"/>
            </w:rPr>
          </w:pPr>
          <w:r w:rsidRPr="00DF1243">
            <w:rPr>
              <w:szCs w:val="24"/>
            </w:rPr>
            <w:t xml:space="preserve"/>
          </w:r>
          <w:r>
            <w:drawing>
              <wp:inline xmlns:a="http://schemas.openxmlformats.org/drawingml/2006/main" xmlns:pic="http://schemas.openxmlformats.org/drawingml/2006/picture">
                <wp:extent cx="4320000" cy="2129385"/>
                <wp:docPr id="1002" name="Picture 1002"/>
                <wp:cNvGraphicFramePr>
                  <a:graphicFrameLocks noChangeAspect="1"/>
                </wp:cNvGraphicFramePr>
                <a:graphic>
                  <a:graphicData uri="http://schemas.openxmlformats.org/drawingml/2006/picture">
                    <pic:pic>
                      <pic:nvPicPr>
                        <pic:cNvPr id="0" name="image.png"/>
                        <pic:cNvPicPr/>
                      </pic:nvPicPr>
                      <pic:blipFill>
                        <a:blip r:embed="rId18"/>
                        <a:stretch>
                          <a:fillRect/>
                        </a:stretch>
                      </pic:blipFill>
                      <pic:spPr>
                        <a:xfrm>
                          <a:off x="0" y="0"/>
                          <a:ext cx="4320000" cy="2129385"/>
                        </a:xfrm>
                        <a:prstGeom prst="rect"/>
                      </pic:spPr>
                    </pic:pic>
                  </a:graphicData>
                </a:graphic>
              </wp:inline>
            </w:drawing>
          </w:r>
          <w:r>
            <w:t xml:space="preserve"/>
          </w:r>
        </w:p>
        <w:p w14:paraId="60410951" w14:textId="10D3BA88" w:rsidR="00FD27E7" w:rsidRPr="00494B70" w:rsidRDefault="00FD27E7" w:rsidP="00FD27E7">
          <w:pPr>
            <w:spacing w:line="360" w:lineRule="auto"/>
            <w:contextualSpacing/>
            <w:jc w:val="center"/>
            <w:rPr>
              <w:rFonts w:ascii="黑体" w:eastAsia="黑体" w:hAnsi="黑体" w:hint="eastAsia"/>
            </w:rPr>
          </w:pPr>
          <w:r w:rsidRPr="00054106">
            <w:rPr>
              <w:rFonts w:ascii="黑体" w:eastAsia="黑体" w:hAnsi="黑体"/>
            </w:rPr>
            <w:t>图</w:t>
          </w:r>
          <w:r w:rsidRPr="00054106">
            <w:rPr>
              <w:rFonts w:ascii="黑体" w:eastAsia="黑体" w:hAnsi="黑体"/>
            </w:rPr>
            <w:fldChar w:fldCharType="begin"/>
          </w:r>
          <w:r w:rsidRPr="00054106">
            <w:rPr>
              <w:rFonts w:ascii="黑体" w:eastAsia="黑体" w:hAnsi="黑体"/>
            </w:rPr>
            <w:instrText xml:space="preserve"> STYLEREF 1 \s </w:instrText>
          </w:r>
          <w:r w:rsidRPr="00054106">
            <w:rPr>
              <w:rFonts w:ascii="黑体" w:eastAsia="黑体" w:hAnsi="黑体"/>
            </w:rPr>
            <w:fldChar w:fldCharType="separate"/>
          </w:r>
          <w:r>
            <w:rPr>
              <w:rFonts w:ascii="黑体" w:eastAsia="黑体" w:hAnsi="黑体" w:hint="eastAsia"/>
              <w:noProof/>
            </w:rPr>
            <w:t>5</w:t>
          </w:r>
          <w:r w:rsidRPr="00054106">
            <w:rPr>
              <w:rFonts w:ascii="黑体" w:eastAsia="黑体" w:hAnsi="黑体"/>
              <w:noProof/>
            </w:rPr>
            <w:fldChar w:fldCharType="end"/>
          </w:r>
          <w:r>
            <w:rPr>
              <w:rFonts w:ascii="黑体" w:eastAsia="黑体" w:hAnsi="黑体" w:hint="eastAsia"/>
            </w:rPr>
            <w:t>-</w:t>
          </w:r>
          <w:r w:rsidRPr="00054106">
            <w:rPr>
              <w:rFonts w:ascii="黑体" w:eastAsia="黑体" w:hAnsi="黑体"/>
            </w:rPr>
            <w:fldChar w:fldCharType="begin"/>
          </w:r>
          <w:r w:rsidRPr="00054106">
            <w:rPr>
              <w:rFonts w:ascii="黑体" w:eastAsia="黑体" w:hAnsi="黑体"/>
            </w:rPr>
            <w:instrText xml:space="preserve"> SEQ 图 \* ARABIC \s 1 </w:instrText>
          </w:r>
          <w:r w:rsidRPr="00054106">
            <w:rPr>
              <w:rFonts w:ascii="黑体" w:eastAsia="黑体" w:hAnsi="黑体"/>
            </w:rPr>
            <w:fldChar w:fldCharType="separate"/>
          </w:r>
          <w:r>
            <w:rPr>
              <w:rFonts w:ascii="黑体" w:eastAsia="黑体" w:hAnsi="黑体" w:hint="eastAsia"/>
              <w:noProof/>
            </w:rPr>
            <w:t>1</w:t>
          </w:r>
          <w:r w:rsidRPr="00054106">
            <w:rPr>
              <w:rFonts w:ascii="黑体" w:eastAsia="黑体" w:hAnsi="黑体"/>
            </w:rPr>
            <w:fldChar w:fldCharType="end"/>
          </w:r>
          <w:r w:rsidRPr="0089722F">
            <w:rPr>
              <w:rFonts w:eastAsia="黑体"/>
            </w:rPr>
            <w:t xml:space="preserve">这是图片题注</w:t>
          </w:r>
        </w:p>
        <w:p w14:paraId="2383DA39" w14:textId="69B2AC4B" w:rsidR="008204CB" w:rsidRDefault="008204CB" w:rsidP="008204CB">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hint="eastAsia"/>
              <w:szCs w:val="21"/>
            </w:rPr>
            <w:t xml:space="preserve">这是表格的题注</w:t>
          </w:r>
        </w:p>
        <w:p w14:paraId="30A080EA" w14:textId="0EC64C3F" w:rsidR="0006427F" w:rsidRDefault="0006427F" w:rsidP="008204CB">
          <w:pPr>
            <w:wordWrap w:val="0"/>
            <w:spacing w:line="360" w:lineRule="auto"/>
            <w:jc w:val="center"/>
            <w:rPr>
              <w:rFonts w:eastAsia="黑体" w:hint="eastAsia"/>
              <w:szCs w:val="21"/>
            </w:rPr>
          </w:pPr>
          <w:r>
            <w:rPr>
              <w:rFonts w:eastAsia="黑体" w:hint="eastAsia"/>
              <w:szCs w:val="21"/>
            </w:rPr>
            <w:t xml:space="preserve">
              <w:tbl>
                <w:tblPr>
                  <w:tblW w:type="auto" w:w="0"/>
                  <w:jc w:val="center"/>
                  <w:tblLook w:firstColumn="1" w:firstRow="1" w:lastColumn="0" w:lastRow="0" w:noHBand="0" w:noVBand="1" w:val="04A0"/>
                </w:tblPr>
                <w:tblGrid>
                  <w:gridCol w:w="2880"/>
                  <w:gridCol w:w="2880"/>
                  <w:gridCol w:w="2880"/>
                </w:tblGrid>
                <w:tr>
                  <w:tc>
                    <w:tcPr>
                      <w:tcW w:type="dxa" w:w="2880"/>
                      <w:vAlign w:val="center"/>
                      <w:tcBorders>
                        <w:left w:sz="12" w:val="single" w:color="#000000"/>
                        <w:top w:sz="12" w:val="single" w:color="#000000"/>
                        <w:right w:sz="6" w:val="single" w:color="#000000" w:space="0"/>
                        <w:bottom w:sz="6" w:val="single" w:color="#000000" w:space="0"/>
                      </w:tcBorders>
                    </w:tcPr>
                    <w:p>
                      <w:pPr>
                        <w:jc w:val="center"/>
                      </w:pPr>
                      <w:r/>
                      <w:r>
                        <w:rPr>
                          <w:rFonts w:ascii="黑体" w:hAnsi="黑体" w:eastAsia="黑体"/>
                          <w:b w:val="0"/>
                        </w:rPr>
                        <w:t>11</w:t>
                      </w:r>
                    </w:p>
                  </w:tc>
                  <w:tc>
                    <w:tcPr>
                      <w:tcW w:type="dxa" w:w="2880"/>
                      <w:vAlign w:val="center"/>
                      <w:tcBorders>
                        <w:left w:sz="6" w:val="single" w:color="#000000" w:space="0"/>
                        <w:top w:sz="12" w:val="single" w:color="#000000"/>
                        <w:right w:sz="6" w:val="single" w:color="#000000" w:space="0"/>
                        <w:bottom w:sz="6" w:val="single" w:color="#000000" w:space="0"/>
                      </w:tcBorders>
                    </w:tcPr>
                    <w:p>
                      <w:pPr>
                        <w:jc w:val="center"/>
                      </w:pPr>
                      <w:r/>
                      <w:r>
                        <w:rPr>
                          <w:rFonts w:ascii="黑体" w:hAnsi="黑体" w:eastAsia="黑体"/>
                          <w:b w:val="0"/>
                        </w:rPr>
                        <w:t>12</w:t>
                      </w:r>
                    </w:p>
                  </w:tc>
                  <w:tc>
                    <w:tcPr>
                      <w:tcW w:type="dxa" w:w="2880"/>
                      <w:vAlign w:val="center"/>
                      <w:tcBorders>
                        <w:left w:sz="6" w:val="single" w:color="#000000" w:space="0"/>
                        <w:top w:sz="12" w:val="single" w:color="#000000"/>
                        <w:right w:sz="12" w:val="single" w:color="#000000"/>
                        <w:bottom w:sz="6" w:val="single" w:color="#000000" w:space="0"/>
                      </w:tcBorders>
                    </w:tcPr>
                    <w:p>
                      <w:pPr>
                        <w:jc w:val="center"/>
                      </w:pPr>
                      <w:r/>
                      <w:r>
                        <w:rPr>
                          <w:rFonts w:ascii="黑体" w:hAnsi="黑体" w:eastAsia="黑体"/>
                          <w:b w:val="0"/>
                        </w:rPr>
                        <w:t>13</w:t>
                      </w:r>
                    </w:p>
                  </w:tc>
                </w:tr>
                <w:tr>
                  <w:tc>
                    <w:tcPr>
                      <w:tcW w:type="dxa" w:w="2880"/>
                      <w:tcBorders>
                        <w:left w:sz="12" w:val="single" w:color="#000000"/>
                        <w:top w:sz="6" w:val="single" w:color="#000000" w:space="0"/>
                        <w:right w:sz="6" w:val="single" w:color="#000000" w:space="0"/>
                        <w:bottom w:sz="6" w:val="single" w:color="#000000" w:space="0"/>
                      </w:tcBorders>
                    </w:tcPr>
                    <w:p>
                      <w:r>
                        <w:t>21</w:t>
                      </w:r>
                    </w:p>
                  </w:tc>
                  <w:tc>
                    <w:tcPr>
                      <w:tcW w:type="dxa" w:w="2880"/>
                      <w:tcBorders>
                        <w:left w:sz="6" w:val="single" w:color="#000000" w:space="0"/>
                        <w:top w:sz="6" w:val="single" w:color="#000000" w:space="0"/>
                        <w:right w:sz="6" w:val="single" w:color="#000000" w:space="0"/>
                        <w:bottom w:sz="6" w:val="single" w:color="#000000" w:space="0"/>
                      </w:tcBorders>
                    </w:tcPr>
                    <w:p>
                      <w:r>
                        <w:t>22</w:t>
                      </w:r>
                    </w:p>
                  </w:tc>
                  <w:tc>
                    <w:tcPr>
                      <w:tcW w:type="dxa" w:w="2880"/>
                      <w:tcBorders>
                        <w:left w:sz="6" w:val="single" w:color="#000000" w:space="0"/>
                        <w:top w:sz="6" w:val="single" w:color="#000000" w:space="0"/>
                        <w:right w:sz="12" w:val="single" w:color="#000000"/>
                        <w:bottom w:sz="6" w:val="single" w:color="#000000" w:space="0"/>
                      </w:tcBorders>
                    </w:tcPr>
                    <w:p>
                      <w:r>
                        <w:t>23</w:t>
                      </w:r>
                    </w:p>
                  </w:tc>
                </w:tr>
                <w:tr>
                  <w:tc>
                    <w:tcPr>
                      <w:tcW w:type="dxa" w:w="2880"/>
                      <w:tcBorders>
                        <w:left w:sz="12" w:val="single" w:color="#000000"/>
                        <w:top w:sz="6" w:val="single" w:color="#000000" w:space="0"/>
                        <w:right w:sz="6" w:val="single" w:color="#000000" w:space="0"/>
                        <w:bottom w:sz="12" w:val="single" w:color="#000000"/>
                      </w:tcBorders>
                    </w:tcPr>
                    <w:p>
                      <w:r>
                        <w:t>31</w:t>
                      </w:r>
                    </w:p>
                  </w:tc>
                  <w:tc>
                    <w:tcPr>
                      <w:tcW w:type="dxa" w:w="2880"/>
                      <w:tcBorders>
                        <w:left w:sz="6" w:val="single" w:color="#000000" w:space="0"/>
                        <w:top w:sz="6" w:val="single" w:color="#000000" w:space="0"/>
                        <w:right w:sz="6" w:val="single" w:color="#000000" w:space="0"/>
                        <w:bottom w:sz="12" w:val="single" w:color="#000000"/>
                      </w:tcBorders>
                    </w:tcPr>
                    <w:p>
                      <w:r>
                        <w:t>32</w:t>
                      </w:r>
                    </w:p>
                  </w:tc>
                  <w:tc>
                    <w:tcPr>
                      <w:tcW w:type="dxa" w:w="2880"/>
                      <w:tcBorders>
                        <w:left w:sz="6" w:val="single" w:color="#000000" w:space="0"/>
                        <w:top w:sz="6" w:val="single" w:color="#000000" w:space="0"/>
                        <w:right w:sz="12" w:val="single" w:color="#000000"/>
                        <w:bottom w:sz="12" w:val="single" w:color="#000000"/>
                      </w:tcBorders>
                    </w:tcPr>
                    <w:p>
                      <w:r>
                        <w:t>33</w:t>
                      </w:r>
                    </w:p>
                  </w:tc>
                </w:tr>
              </w:tbl>
            </w:t>
          </w:r>
        </w:p>
      </w:sdtContent>
    </w:sdt>
    <w:bookmarkEnd w:id="33"/>
    <w:bookmarkEnd w:id="32"/>
    <w:bookmarkEnd w:id="31"/>
    <w:bookmarkEnd w:id="30"/>
    <w:bookmarkEnd w:id="29"/>
    <w:bookmarkEnd w:id="28"/>
    <w:bookmarkEnd w:id="27"/>
    <w:bookmarkEnd w:id="26"/>
    <w:p w14:paraId="4BC234BB" w14:textId="77777777" w:rsidR="009E2938" w:rsidRDefault="009E2938" w:rsidP="00DD12EA"/>
    <w:p w14:paraId="746DD574" w14:textId="77777777" w:rsidR="0006502A" w:rsidRDefault="0006502A" w:rsidP="0006502A">
      <w:pPr>
        <w:pStyle w:val="4"/>
        <w:rPr>
          <w:sz w:val="24"/>
          <w:szCs w:val="24"/>
        </w:rPr>
      </w:pPr>
      <w:r>
        <w:rPr>
          <w:rFonts w:hint="eastAsia"/>
          <w:sz w:val="24"/>
          <w:szCs w:val="24"/>
        </w:rPr>
        <w:t>软件主要功能和性能指标</w:t>
      </w:r>
    </w:p>
    <w:sdt>
      <w:sdtPr>
        <w:rPr>
          <w:sz w:val="21"/>
          <w:szCs w:val="20"/>
        </w:rPr>
        <w:alias w:val="主要功能和性能指标"/>
        <w:tag w:val="man_func_performance_indicators"/>
        <w:id w:val="-2115888668"/>
        <w:placeholder>
          <w:docPart w:val="DefaultPlaceholder_-1854013440"/>
        </w:placeholder>
        <w15:color w:val="FF99CC"/>
      </w:sdtPr>
      <w:sdtEndPr>
        <w:rPr>
          <w:szCs w:val="21"/>
        </w:rPr>
      </w:sdtEndPr>
      <w:sdtContent>
        <w:p w14:paraId="227FFAB4" w14:textId="5E8DF264" w:rsidR="00BA1E04" w:rsidRPr="008C653D" w:rsidRDefault="008B0B6D" w:rsidP="00BA1E04">
          <w:pPr>
            <w:pStyle w:val="aff2"/>
            <w:ind w:firstLine="480"/>
          </w:pPr>
          <w:r>
            <w:rPr>
              <w:rFonts w:hint="eastAsia"/>
            </w:rPr>
            <w:t xml:space="preserve">标校软件测试</w:t>
          </w:r>
          <w:r w:rsidR="00BA1E04" w:rsidRPr="008C653D">
            <w:t>软件主要功能要求如</w:t>
          </w:r>
          <w:r w:rsidR="00BA1E04">
            <w:rPr>
              <w:rFonts w:hint="eastAsia"/>
            </w:rPr>
            <w:t>下表</w:t>
          </w:r>
          <w:r w:rsidR="00BA1E04" w:rsidRPr="008C653D">
            <w:t>所示</w:t>
          </w:r>
          <w:r w:rsidR="00BA1E04">
            <w:rPr>
              <w:rFonts w:hint="eastAsia"/>
            </w:rPr>
            <w:t>。</w:t>
          </w:r>
        </w:p>
        <w:p w14:paraId="554404B4" w14:textId="0B75C9C5" w:rsidR="00EA03A0" w:rsidRDefault="00EA03A0" w:rsidP="00EA03A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sidR="00B77907">
            <w:rPr>
              <w:rFonts w:eastAsia="黑体" w:hint="eastAsia"/>
              <w:szCs w:val="21"/>
            </w:rPr>
            <w:t xml:space="preserve">标校软件测试</w:t>
          </w:r>
          <w:r>
            <w:rPr>
              <w:rFonts w:eastAsia="黑体" w:hint="eastAsia"/>
              <w:szCs w:val="21"/>
            </w:rPr>
            <w:t>功能指标覆盖表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820"/>
            <w:gridCol w:w="2978"/>
            <w:gridCol w:w="3242"/>
          </w:tblGrid>
          <w:tr w:rsidR="00EA03A0" w:rsidRPr="00ED1615" w14:paraId="5FD8EFF2" w14:textId="77777777" w:rsidTr="00A42DA6">
            <w:trPr>
              <w:trHeight w:val="340"/>
            </w:trPr>
            <w:tc>
              <w:tcPr>
                <w:tcW w:w="1560" w:type="pct"/>
                <w:vAlign w:val="center"/>
              </w:tcPr>
              <w:p w14:paraId="43C96F28"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需求章节号</w:t>
                </w:r>
              </w:p>
            </w:tc>
            <w:tc>
              <w:tcPr>
                <w:tcW w:w="1647" w:type="pct"/>
                <w:vAlign w:val="center"/>
              </w:tcPr>
              <w:p w14:paraId="21BA29E0"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功能指标</w:t>
                </w:r>
              </w:p>
            </w:tc>
            <w:tc>
              <w:tcPr>
                <w:tcW w:w="1793" w:type="pct"/>
                <w:vAlign w:val="center"/>
              </w:tcPr>
              <w:p w14:paraId="7DE546C5"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 xml:space="preserve">测评覆盖情况</w:t>
                </w:r>
              </w:p>
            </w:tc>
          </w:tr>
          <w:tr w:rsidR="00EA03A0" w:rsidRPr="00ED1615" w14:paraId="26857B92" w14:textId="77777777" w:rsidTr="00A42DA6">
            <w:trPr>
              <w:trHeight w:val="340"/>
            </w:trPr>
            <w:tc>
              <w:tcPr>
                <w:tcW w:w="1560" w:type="pct"/>
                <w:vAlign w:val="center"/>
              </w:tcPr>
              <w:p w14:paraId="5137979F" w14:textId="5B44E341" w:rsidR="00EA03A0" w:rsidRPr="00030757" w:rsidRDefault="000D4ECB" w:rsidP="00A11881">
                <w:pPr>
                  <w:wordWrap w:val="0"/>
                  <w:rPr>
                    <w:rFonts w:hint="eastAsia"/>
                    <w:szCs w:val="21"/>
                  </w:rPr>
                </w:pPr>
                <w:r>
                  <w:rPr>
                    <w:rFonts w:hint="eastAsia"/>
                    <w:szCs w:val="21"/>
                  </w:rPr>
                  <w:t xml:space="preserve">《标校软件需求规格说明》3.2.1-初始化</w:t>
                </w:r>
              </w:p>
            </w:tc>
            <w:tc>
              <w:tcPr>
                <w:tcW w:w="1647" w:type="pct"/>
                <w:vAlign w:val="center"/>
              </w:tcPr>
              <w:p w14:paraId="5CC08A53" w14:textId="5D973180" w:rsidR="00EA03A0" w:rsidRPr="00030757" w:rsidRDefault="007F0D7F" w:rsidP="00A11881">
                <w:pPr>
                  <w:wordWrap w:val="0"/>
                  <w:rPr>
                    <w:rFonts w:hint="eastAsia"/>
                    <w:szCs w:val="21"/>
                  </w:rPr>
                </w:pPr>
                <w:r>
                  <w:rPr>
                    <w:rFonts w:hint="eastAsia"/>
                    <w:szCs w:val="21"/>
                  </w:rPr>
                  <w:t xml:space="preserve">初始化功能主要包括串口初始化、界面初始化、变量初始化、线程初始化等功能，其中串口初始化可通过界面配置串口号信息，波特率、校验位、停止位信息等相关信息为不可配置项；界面初始化、变量初始化、线程初始化等功能在地面软件运行时执行，保证地面软件在执行之前所有软件相关信息正确初始化</w:t>
                </w:r>
              </w:p>
              <w:p>
                <w:pPr>
                  <w:wordWrap w:val="0"/>
                  <w:rPr>
                    <w:rFonts w:hint="eastAsia"/>
                    <w:szCs w:val="21"/>
                  </w:rPr>
                </w:pPr>
                <w:r>
                  <w:rPr>
                    <w:rFonts w:hint="eastAsia"/>
                    <w:szCs w:val="21"/>
                  </w:rPr>
                  <w:t xml:space="preserve">输入要求：</w:t>
                </w:r>
              </w:p>
              <w:p>
                <w:pPr>
                  <w:wordWrap w:val="0"/>
                  <w:rPr>
                    <w:rFonts w:hint="eastAsia"/>
                    <w:szCs w:val="21"/>
                  </w:rPr>
                </w:pPr>
                <w:r>
                  <w:rPr>
                    <w:rFonts w:hint="eastAsia"/>
                    <w:szCs w:val="21"/>
                  </w:rPr>
                  <w:t xml:space="preserve">处理要求：</w:t>
                </w:r>
              </w:p>
              <w:p>
                <w:pPr>
                  <w:wordWrap w:val="0"/>
                  <w:rPr>
                    <w:rFonts w:hint="eastAsia"/>
                    <w:szCs w:val="21"/>
                  </w:rPr>
                </w:pPr>
                <w:r>
                  <w:rPr>
                    <w:rFonts w:hint="eastAsia"/>
                    <w:szCs w:val="21"/>
                  </w:rPr>
                  <w:t xml:space="preserve">a）串口初始化：</w:t>
                </w:r>
              </w:p>
              <w:p>
                <w:pPr>
                  <w:wordWrap w:val="0"/>
                  <w:rPr>
                    <w:rFonts w:hint="eastAsia"/>
                    <w:szCs w:val="21"/>
                  </w:rPr>
                </w:pPr>
                <w:r>
                  <w:rPr>
                    <w:rFonts w:hint="eastAsia"/>
                    <w:szCs w:val="21"/>
                  </w:rPr>
                  <w:t xml:space="preserve">串口波特率为921600，数据位8，无校验，停止位1；</w:t>
                </w:r>
              </w:p>
              <w:p>
                <w:pPr>
                  <w:wordWrap w:val="0"/>
                  <w:rPr>
                    <w:rFonts w:hint="eastAsia"/>
                    <w:szCs w:val="21"/>
                  </w:rPr>
                </w:pPr>
                <w:r>
                  <w:rPr>
                    <w:rFonts w:hint="eastAsia"/>
                    <w:szCs w:val="21"/>
                  </w:rPr>
                  <w:t xml:space="preserve">串口号根据用户输入确定。</w:t>
                </w:r>
              </w:p>
              <w:p>
                <w:pPr>
                  <w:wordWrap w:val="0"/>
                  <w:rPr>
                    <w:rFonts w:hint="eastAsia"/>
                    <w:szCs w:val="21"/>
                  </w:rPr>
                </w:pPr>
                <w:r>
                  <w:rPr>
                    <w:rFonts w:hint="eastAsia"/>
                    <w:szCs w:val="21"/>
                  </w:rPr>
                  <w:t xml:space="preserve">b）界面初始化：</w:t>
                </w:r>
              </w:p>
              <w:p>
                <w:pPr>
                  <w:wordWrap w:val="0"/>
                  <w:rPr>
                    <w:rFonts w:hint="eastAsia"/>
                    <w:szCs w:val="21"/>
                  </w:rPr>
                </w:pPr>
                <w:r>
                  <w:rPr>
                    <w:rFonts w:hint="eastAsia"/>
                    <w:szCs w:val="21"/>
                  </w:rPr>
                  <w:t xml:space="preserve">使用qss设计界面控件风格；</w:t>
                </w:r>
              </w:p>
              <w:p>
                <w:pPr>
                  <w:wordWrap w:val="0"/>
                  <w:rPr>
                    <w:rFonts w:hint="eastAsia"/>
                    <w:szCs w:val="21"/>
                  </w:rPr>
                </w:pPr>
                <w:r>
                  <w:rPr>
                    <w:rFonts w:hint="eastAsia"/>
                    <w:szCs w:val="21"/>
                  </w:rPr>
                  <w:t xml:space="preserve">界面绘图、显示、按钮等控件采用动态生成；</w:t>
                </w:r>
              </w:p>
              <w:p>
                <w:pPr>
                  <w:wordWrap w:val="0"/>
                  <w:rPr>
                    <w:rFonts w:hint="eastAsia"/>
                    <w:szCs w:val="21"/>
                  </w:rPr>
                </w:pPr>
                <w:r>
                  <w:rPr>
                    <w:rFonts w:hint="eastAsia"/>
                    <w:szCs w:val="21"/>
                  </w:rPr>
                  <w:t xml:space="preserve">界面菜单栏动态生成；</w:t>
                </w:r>
              </w:p>
              <w:p>
                <w:pPr>
                  <w:wordWrap w:val="0"/>
                  <w:rPr>
                    <w:rFonts w:hint="eastAsia"/>
                    <w:szCs w:val="21"/>
                  </w:rPr>
                </w:pPr>
                <w:r>
                  <w:rPr>
                    <w:rFonts w:hint="eastAsia"/>
                    <w:szCs w:val="21"/>
                  </w:rPr>
                  <w:t xml:space="preserve">c）变量初始化：</w:t>
                </w:r>
              </w:p>
              <w:p>
                <w:pPr>
                  <w:wordWrap w:val="0"/>
                  <w:rPr>
                    <w:rFonts w:hint="eastAsia"/>
                    <w:szCs w:val="21"/>
                  </w:rPr>
                </w:pPr>
                <w:r>
                  <w:rPr>
                    <w:rFonts w:hint="eastAsia"/>
                    <w:szCs w:val="21"/>
                  </w:rPr>
                  <w:t xml:space="preserve">将全局变量、结构体、成员变量根据实际使用情况进行初始化，如应用程序路径变量、配置文件名称变量、日志路径变量等。</w:t>
                </w:r>
              </w:p>
              <w:p>
                <w:pPr>
                  <w:wordWrap w:val="0"/>
                  <w:rPr>
                    <w:rFonts w:hint="eastAsia"/>
                    <w:szCs w:val="21"/>
                  </w:rPr>
                </w:pPr>
                <w:r>
                  <w:rPr>
                    <w:rFonts w:hint="eastAsia"/>
                    <w:szCs w:val="21"/>
                  </w:rPr>
                  <w:t xml:space="preserve">d）线程初始化：</w:t>
                </w:r>
              </w:p>
              <w:p>
                <w:pPr>
                  <w:wordWrap w:val="0"/>
                  <w:rPr>
                    <w:rFonts w:hint="eastAsia"/>
                    <w:szCs w:val="21"/>
                  </w:rPr>
                </w:pPr>
                <w:r>
                  <w:rPr>
                    <w:rFonts w:hint="eastAsia"/>
                    <w:szCs w:val="21"/>
                  </w:rPr>
                  <w:t xml:space="preserve">线程包括定时器线程、串口数据采集线程、标定线程、数据解析线程、参数上传等，每个线程在使用之前需要使用关键字开辟空间，并new调用构造函数初始化实例</w:t>
                </w:r>
              </w:p>
            </w:tc>
            <w:tc>
              <w:tcPr>
                <w:tcW w:w="1793" w:type="pct"/>
                <w:vAlign w:val="center"/>
              </w:tcPr>
              <w:p w14:paraId="618781A5" w14:textId="3C78D9A2" w:rsidR="00EA03A0" w:rsidRDefault="0034281B" w:rsidP="00A11881">
                <w:pPr>
                  <w:wordWrap w:val="0"/>
                  <w:rPr>
                    <w:rFonts w:hint="eastAsia"/>
                    <w:szCs w:val="21"/>
                  </w:rPr>
                </w:pPr>
                <w:r>
                  <w:rPr>
                    <w:rFonts w:hint="eastAsia"/>
                    <w:szCs w:val="21"/>
                  </w:rPr>
                  <w:t xml:space="preserve">对初始化进行全覆盖测试，包含串口初始化、其他初始化、外部32MHz时钟布线到HCLKBUF级冲测试、内部10KHz时钟布线到CLKINT缓冲测试、异常情况下的时钟处理测试，验证所描述内容是否满足需求等文档的要求</w:t>
                </w:r>
              </w:p>
            </w:tc>
          </w:tr>
          <w:tr w:rsidR="00EA03A0" w:rsidRPr="00ED1615" w14:paraId="26857B92" w14:textId="77777777" w:rsidTr="00A42DA6">
            <w:trPr>
              <w:trHeight w:val="340"/>
            </w:trPr>
            <w:tc>
              <w:tcPr>
                <w:tcW w:w="1560" w:type="pct"/>
                <w:vAlign w:val="center"/>
              </w:tcPr>
              <w:p w14:paraId="5137979F" w14:textId="5B44E341" w:rsidR="00EA03A0" w:rsidRPr="00030757" w:rsidRDefault="000D4ECB" w:rsidP="00A11881">
                <w:pPr>
                  <w:wordWrap w:val="0"/>
                  <w:rPr>
                    <w:rFonts w:hint="eastAsia"/>
                    <w:szCs w:val="21"/>
                  </w:rPr>
                </w:pPr>
                <w:r>
                  <w:rPr>
                    <w:rFonts w:hint="eastAsia"/>
                    <w:szCs w:val="21"/>
                  </w:rPr>
                  <w:t xml:space="preserve">《标校软件研制总要求》4.2.2-初始化要求</w:t>
                </w:r>
              </w:p>
            </w:tc>
            <w:tc>
              <w:tcPr>
                <w:tcW w:w="1647" w:type="pct"/>
                <w:vAlign w:val="center"/>
              </w:tcPr>
              <w:p w14:paraId="5CC08A53" w14:textId="5D973180" w:rsidR="00EA03A0" w:rsidRPr="00030757" w:rsidRDefault="007F0D7F" w:rsidP="00A11881">
                <w:pPr>
                  <w:wordWrap w:val="0"/>
                  <w:rPr>
                    <w:rFonts w:hint="eastAsia"/>
                    <w:szCs w:val="21"/>
                  </w:rPr>
                </w:pPr>
                <w:r>
                  <w:rPr>
                    <w:rFonts w:hint="eastAsia"/>
                    <w:szCs w:val="21"/>
                  </w:rPr>
                  <w:t xml:space="preserve">这是初始化的要求</w:t>
                </w:r>
              </w:p>
            </w:tc>
            <w:tc>
              <w:tcPr>
                <w:tcW w:w="1793" w:type="pct"/>
                <w:vAlign w:val="center"/>
              </w:tcPr>
              <w:p w14:paraId="618781A5" w14:textId="3C78D9A2" w:rsidR="00EA03A0" w:rsidRDefault="0034281B" w:rsidP="00A11881">
                <w:pPr>
                  <w:wordWrap w:val="0"/>
                  <w:rPr>
                    <w:rFonts w:hint="eastAsia"/>
                    <w:szCs w:val="21"/>
                  </w:rPr>
                </w:pPr>
                <w:r>
                  <w:rPr>
                    <w:rFonts w:hint="eastAsia"/>
                    <w:szCs w:val="21"/>
                  </w:rPr>
                  <w:t xml:space="preserve">对初始化要求进行全覆盖测试，包含，验证所描述内容是否满足需求等文档的要求</w:t>
                </w:r>
              </w:p>
            </w:tc>
          </w:tr>
        </w:tbl>
        <w:p w14:paraId="2A51909F" w14:textId="77777777" w:rsidR="003F6C4B" w:rsidRDefault="003F6C4B" w:rsidP="002A6B7F"/>
        <w:p w14:paraId="4F884809" w14:textId="33592545" w:rsidR="00744986" w:rsidRDefault="00D95B6F" w:rsidP="00744986">
          <w:pPr>
            <w:pStyle w:val="aff2"/>
            <w:ind w:firstLine="480"/>
          </w:pPr>
          <w:r>
            <w:rPr>
              <w:rFonts w:hint="eastAsia"/>
            </w:rPr>
            <w:t xml:space="preserve">标校软件测试</w:t>
          </w:r>
          <w:r w:rsidR="00744986" w:rsidRPr="008C653D">
            <w:t>主要</w:t>
          </w:r>
          <w:r w:rsidR="00744986">
            <w:rPr>
              <w:rFonts w:hint="eastAsia"/>
            </w:rPr>
            <w:t>性能</w:t>
          </w:r>
          <w:r w:rsidR="00744986" w:rsidRPr="008C653D">
            <w:t>要求如</w:t>
          </w:r>
          <w:r w:rsidR="00744986">
            <w:rPr>
              <w:rFonts w:hint="eastAsia"/>
            </w:rPr>
            <w:t>下表</w:t>
          </w:r>
          <w:r w:rsidR="00744986" w:rsidRPr="008C653D">
            <w:t>所示</w:t>
          </w:r>
          <w:r w:rsidR="00744986">
            <w:rPr>
              <w:rFonts w:hint="eastAsia"/>
            </w:rPr>
            <w:t>。</w:t>
          </w:r>
        </w:p>
        <w:p w14:paraId="538715F1" w14:textId="7FBE9B14" w:rsidR="00744986" w:rsidRPr="00013927" w:rsidRDefault="00744986" w:rsidP="00744986">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3</w:t>
          </w:r>
          <w:r>
            <w:rPr>
              <w:rFonts w:eastAsia="黑体"/>
              <w:szCs w:val="21"/>
            </w:rPr>
            <w:fldChar w:fldCharType="end"/>
          </w:r>
          <w:r w:rsidR="002A7E3E">
            <w:rPr>
              <w:rFonts w:eastAsia="黑体" w:hint="eastAsia"/>
              <w:szCs w:val="21"/>
            </w:rPr>
            <w:t xml:space="preserve">标校软件测试</w:t>
          </w:r>
          <w:r>
            <w:rPr>
              <w:rFonts w:eastAsia="黑体" w:hint="eastAsia"/>
              <w:szCs w:val="21"/>
            </w:rPr>
            <w:t>性能指标覆盖表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820"/>
            <w:gridCol w:w="2978"/>
            <w:gridCol w:w="3242"/>
          </w:tblGrid>
          <w:tr w:rsidR="00744986" w:rsidRPr="00ED1615" w14:paraId="537C1D68" w14:textId="77777777" w:rsidTr="005155AF">
            <w:trPr>
              <w:trHeight w:val="340"/>
            </w:trPr>
            <w:tc>
              <w:tcPr>
                <w:tcW w:w="1560" w:type="pct"/>
                <w:vAlign w:val="center"/>
              </w:tcPr>
              <w:p w14:paraId="62B5BF5A" w14:textId="77777777" w:rsidR="00744986" w:rsidRPr="00ED1615" w:rsidRDefault="00744986" w:rsidP="00707198">
                <w:pPr>
                  <w:jc w:val="center"/>
                  <w:rPr>
                    <w:rFonts w:ascii="黑体" w:eastAsia="黑体" w:hAnsi="黑体" w:hint="eastAsia"/>
                    <w:szCs w:val="21"/>
                  </w:rPr>
                </w:pPr>
                <w:r w:rsidRPr="00ED1615">
                  <w:rPr>
                    <w:rFonts w:ascii="黑体" w:eastAsia="黑体" w:hAnsi="黑体" w:hint="eastAsia"/>
                    <w:szCs w:val="21"/>
                  </w:rPr>
                  <w:t>需求章节号</w:t>
                </w:r>
              </w:p>
            </w:tc>
            <w:tc>
              <w:tcPr>
                <w:tcW w:w="1647" w:type="pct"/>
                <w:vAlign w:val="center"/>
              </w:tcPr>
              <w:p w14:paraId="717ABFD3" w14:textId="77777777" w:rsidR="00744986" w:rsidRPr="00ED1615" w:rsidRDefault="00744986" w:rsidP="00707198">
                <w:pPr>
                  <w:jc w:val="center"/>
                  <w:rPr>
                    <w:rFonts w:ascii="黑体" w:eastAsia="黑体" w:hAnsi="黑体" w:hint="eastAsia"/>
                    <w:szCs w:val="21"/>
                  </w:rPr>
                </w:pPr>
                <w:r>
                  <w:rPr>
                    <w:rFonts w:ascii="黑体" w:eastAsia="黑体" w:hAnsi="黑体" w:hint="eastAsia"/>
                    <w:szCs w:val="21"/>
                  </w:rPr>
                  <w:t>性能指标</w:t>
                </w:r>
              </w:p>
            </w:tc>
            <w:tc>
              <w:tcPr>
                <w:tcW w:w="1793" w:type="pct"/>
                <w:vAlign w:val="center"/>
              </w:tcPr>
              <w:p w14:paraId="0D1E0395" w14:textId="77777777" w:rsidR="00744986" w:rsidRPr="00ED1615" w:rsidRDefault="00744986" w:rsidP="00707198">
                <w:pPr>
                  <w:jc w:val="center"/>
                  <w:rPr>
                    <w:rFonts w:ascii="黑体" w:eastAsia="黑体" w:hAnsi="黑体" w:hint="eastAsia"/>
                    <w:szCs w:val="21"/>
                  </w:rPr>
                </w:pPr>
                <w:r w:rsidRPr="00ED1615">
                  <w:rPr>
                    <w:rFonts w:ascii="黑体" w:eastAsia="黑体" w:hAnsi="黑体" w:hint="eastAsia"/>
                    <w:szCs w:val="21"/>
                  </w:rPr>
                  <w:t xml:space="preserve">测评覆盖情况</w:t>
                </w:r>
              </w:p>
            </w:tc>
          </w:tr>
        </w:tbl>
        <w:p w14:paraId="7098EFD7" w14:textId="77777777" w:rsidR="00744986" w:rsidRDefault="00744986" w:rsidP="002A6B7F"/>
      </w:sdtContent>
    </w:sdt>
    <w:p w14:paraId="56399C05" w14:textId="77777777" w:rsidR="0006502A" w:rsidRPr="00031FFF" w:rsidRDefault="0006502A" w:rsidP="00DD12EA"/>
    <w:p w14:paraId="7B234906" w14:textId="77777777" w:rsidR="00581631" w:rsidRDefault="00581631" w:rsidP="00581631">
      <w:pPr>
        <w:pStyle w:val="4"/>
        <w:rPr>
          <w:sz w:val="24"/>
          <w:szCs w:val="24"/>
        </w:rPr>
      </w:pPr>
      <w:r>
        <w:rPr>
          <w:rFonts w:hint="eastAsia"/>
          <w:sz w:val="24"/>
          <w:szCs w:val="24"/>
        </w:rPr>
        <w:t>软件接口说明</w:t>
      </w:r>
    </w:p>
    <w:sdt>
      <w:sdtPr>
        <w:rPr>
          <w:color w:val="4F81BD" w:themeColor="accent1"/>
          <w:sz w:val="21"/>
          <w:szCs w:val="24"/>
        </w:rPr>
        <w:alias w:val="被测软件接口"/>
        <w:tag w:val="interface"/>
        <w:id w:val="-1170022693"/>
        <w:placeholder>
          <w:docPart w:val="C01D3FD4F8424C9684A9EEC7F0F1FD52"/>
        </w:placeholder>
        <w15:color w:val="FF99CC"/>
      </w:sdtPr>
      <w:sdtEndPr>
        <w:rPr>
          <w:color w:val="auto"/>
          <w:szCs w:val="21"/>
        </w:rPr>
      </w:sdtEndPr>
      <w:sdtContent>
        <w:p w14:paraId="430DE0CF" w14:textId="42BB8A5E" w:rsidR="00B327D4" w:rsidRPr="009768DB" w:rsidRDefault="00B327D4" w:rsidP="009768DB">
          <w:pPr>
            <w:pStyle w:val="aff2"/>
            <w:ind w:firstLine="480"/>
            <w:rPr>
              <w:highlight w:val="yellow"/>
            </w:rPr>
          </w:pPr>
          <w:r w:rsidRPr="009768DB">
            <w:t xml:space="preserve">标校软件测试</w:t>
          </w:r>
          <w:r w:rsidR="0066219F">
            <w:rPr>
              <w:rFonts w:hint="eastAsia"/>
            </w:rPr>
            <w:t>的外部接口</w:t>
          </w:r>
          <w:r w:rsidRPr="009768DB">
            <w:t>主要</w:t>
          </w:r>
          <w:r w:rsidR="0066219F">
            <w:rPr>
              <w:rFonts w:hint="eastAsia"/>
            </w:rPr>
            <w:t>包含</w:t>
          </w:r>
          <w:r w:rsidRPr="009768DB">
            <w:t xml:space="preserve"/>
          </w:r>
          <w:r>
            <w:t xml:space="preserve">某接口需求</w:t>
          </w:r>
          <w:r>
            <w:t xml:space="preserve">、</w:t>
          </w:r>
          <w:r>
            <w:t xml:space="preserve">再来个接口</w:t>
          </w:r>
          <w:r>
            <w:t xml:space="preserve">、</w:t>
          </w:r>
          <w:r>
            <w:t xml:space="preserve">再来一个接口名字很长2</w:t>
          </w:r>
          <w:r>
            <w:t xml:space="preserve"/>
          </w:r>
          <w:r w:rsidRPr="009768DB">
            <w:t>。</w:t>
          </w:r>
          <w:r w:rsidRPr="009768DB">
            <w:t xml:space="preserve">标校软件测试</w:t>
          </w:r>
          <w:r w:rsidRPr="009768DB">
            <w:t>软件外部接口示意图如下图所示。</w:t>
          </w:r>
        </w:p>
        <w:p w14:paraId="67850D52" w14:textId="0CBE4CDC" w:rsidR="00921543" w:rsidRPr="00921543" w:rsidRDefault="00921543" w:rsidP="00B327D4">
          <w:pPr>
            <w:spacing w:line="360" w:lineRule="auto"/>
            <w:jc w:val="center"/>
          </w:pPr>
          <w:bookmarkStart w:id="0" w:name="_Ref488752622"/>
          <w:bookmarkStart w:id="1" w:name="_Toc489690272"/>
          <w:bookmarkStart w:id="2" w:name="_Toc87975200"/>
          <w:bookmarkStart w:id="3" w:name="_Toc93929502"/>
          <w:r>
            <w:rPr>
              <w:rFonts w:hint="eastAsia"/>
            </w:rPr>
            <w:t xml:space="preserve"/>
          </w:r>
          <w:r>
            <w:drawing>
              <wp:inline xmlns:a="http://schemas.openxmlformats.org/drawingml/2006/main" xmlns:pic="http://schemas.openxmlformats.org/drawingml/2006/picture">
                <wp:extent cx="4320000" cy="3041280"/>
                <wp:docPr id="1003" name="Picture 1003"/>
                <wp:cNvGraphicFramePr>
                  <a:graphicFrameLocks noChangeAspect="1"/>
                </wp:cNvGraphicFramePr>
                <a:graphic>
                  <a:graphicData uri="http://schemas.openxmlformats.org/drawingml/2006/picture">
                    <pic:pic>
                      <pic:nvPicPr>
                        <pic:cNvPr id="0" name="image.png"/>
                        <pic:cNvPicPr/>
                      </pic:nvPicPr>
                      <pic:blipFill>
                        <a:blip r:embed="rId19"/>
                        <a:stretch>
                          <a:fillRect/>
                        </a:stretch>
                      </pic:blipFill>
                      <pic:spPr>
                        <a:xfrm>
                          <a:off x="0" y="0"/>
                          <a:ext cx="4320000" cy="3041280"/>
                        </a:xfrm>
                        <a:prstGeom prst="rect"/>
                      </pic:spPr>
                    </pic:pic>
                  </a:graphicData>
                </a:graphic>
              </wp:inline>
            </w:drawing>
          </w:r>
          <w:r>
            <w:t xml:space="preserve"/>
          </w:r>
        </w:p>
        <w:p w14:paraId="27A9BEEC" w14:textId="21F8BC68" w:rsidR="00DC1364" w:rsidRDefault="00DC1364" w:rsidP="00DC1364">
          <w:pPr>
            <w:spacing w:line="360" w:lineRule="auto"/>
            <w:jc w:val="center"/>
            <w:rPr>
              <w:rFonts w:ascii="黑体" w:eastAsia="黑体" w:hAnsi="黑体" w:hint="eastAsia"/>
            </w:rPr>
          </w:pPr>
          <w:r w:rsidRPr="00054106">
            <w:rPr>
              <w:rFonts w:ascii="黑体" w:eastAsia="黑体" w:hAnsi="黑体"/>
            </w:rPr>
            <w:t>图</w:t>
          </w:r>
          <w:r w:rsidRPr="00054106">
            <w:rPr>
              <w:rFonts w:ascii="黑体" w:eastAsia="黑体" w:hAnsi="黑体"/>
            </w:rPr>
            <w:fldChar w:fldCharType="begin"/>
          </w:r>
          <w:r w:rsidRPr="00054106">
            <w:rPr>
              <w:rFonts w:ascii="黑体" w:eastAsia="黑体" w:hAnsi="黑体"/>
            </w:rPr>
            <w:instrText xml:space="preserve"> STYLEREF 1 \s </w:instrText>
          </w:r>
          <w:r w:rsidRPr="00054106">
            <w:rPr>
              <w:rFonts w:ascii="黑体" w:eastAsia="黑体" w:hAnsi="黑体"/>
            </w:rPr>
            <w:fldChar w:fldCharType="separate"/>
          </w:r>
          <w:r>
            <w:rPr>
              <w:rFonts w:ascii="黑体" w:eastAsia="黑体" w:hAnsi="黑体" w:hint="eastAsia"/>
              <w:noProof/>
            </w:rPr>
            <w:t>5</w:t>
          </w:r>
          <w:r w:rsidRPr="00054106">
            <w:rPr>
              <w:rFonts w:ascii="黑体" w:eastAsia="黑体" w:hAnsi="黑体"/>
              <w:noProof/>
            </w:rPr>
            <w:fldChar w:fldCharType="end"/>
          </w:r>
          <w:r>
            <w:rPr>
              <w:rFonts w:ascii="黑体" w:eastAsia="黑体" w:hAnsi="黑体" w:hint="eastAsia"/>
            </w:rPr>
            <w:t>-</w:t>
          </w:r>
          <w:r w:rsidRPr="00054106">
            <w:rPr>
              <w:rFonts w:ascii="黑体" w:eastAsia="黑体" w:hAnsi="黑体"/>
            </w:rPr>
            <w:fldChar w:fldCharType="begin"/>
          </w:r>
          <w:r w:rsidRPr="00054106">
            <w:rPr>
              <w:rFonts w:ascii="黑体" w:eastAsia="黑体" w:hAnsi="黑体"/>
            </w:rPr>
            <w:instrText xml:space="preserve"> SEQ 图 \* ARABIC \s 1 </w:instrText>
          </w:r>
          <w:r w:rsidRPr="00054106">
            <w:rPr>
              <w:rFonts w:ascii="黑体" w:eastAsia="黑体" w:hAnsi="黑体"/>
            </w:rPr>
            <w:fldChar w:fldCharType="separate"/>
          </w:r>
          <w:r>
            <w:rPr>
              <w:rFonts w:ascii="黑体" w:eastAsia="黑体" w:hAnsi="黑体" w:hint="eastAsia"/>
              <w:noProof/>
            </w:rPr>
            <w:t>2</w:t>
          </w:r>
          <w:r w:rsidRPr="00054106">
            <w:rPr>
              <w:rFonts w:ascii="黑体" w:eastAsia="黑体" w:hAnsi="黑体"/>
            </w:rPr>
            <w:fldChar w:fldCharType="end"/>
          </w:r>
          <w:r w:rsidR="00C2281C">
            <w:rPr>
              <w:rFonts w:ascii="黑体" w:eastAsia="黑体" w:hAnsi="黑体" w:hint="eastAsia"/>
            </w:rPr>
            <w:t xml:space="preserve">已经解决啦</w:t>
          </w:r>
        </w:p>
        <w:p w14:paraId="65301F3B" w14:textId="77777777" w:rsidR="00FC2518" w:rsidRPr="00FC2518" w:rsidRDefault="00FC2518" w:rsidP="00FC2518"/>
        <w:p w14:paraId="164AF465" w14:textId="7974EC5D" w:rsidR="008234D9" w:rsidRDefault="008234D9" w:rsidP="008234D9">
          <w:pPr>
            <w:pStyle w:val="aff2"/>
            <w:ind w:firstLine="480"/>
            <w:rPr>
              <w:szCs w:val="24"/>
            </w:rPr>
          </w:pPr>
          <w:r>
            <w:rPr>
              <w:rFonts w:hint="eastAsia"/>
              <w:szCs w:val="24"/>
            </w:rPr>
            <w:t xml:space="preserve">标校软件测试</w:t>
          </w:r>
          <w:r>
            <w:rPr>
              <w:rFonts w:hint="eastAsia"/>
              <w:szCs w:val="24"/>
            </w:rPr>
            <w:t>外部接口信息见下表所示。</w:t>
          </w:r>
        </w:p>
        <w:p w14:paraId="73D0EC9E" w14:textId="2E2999D2" w:rsidR="002877EE" w:rsidRPr="00B87C0E" w:rsidRDefault="006223C8" w:rsidP="00B87C0E">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sidR="000171E3">
            <w:rPr>
              <w:rFonts w:eastAsia="黑体" w:hint="eastAsia"/>
              <w:szCs w:val="21"/>
            </w:rPr>
            <w:t xml:space="preserve">标校软件测试</w:t>
          </w:r>
          <w:r>
            <w:rPr>
              <w:rFonts w:eastAsia="黑体" w:hint="eastAsia"/>
              <w:szCs w:val="21"/>
            </w:rPr>
            <w:t>接口信息表</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428"/>
            <w:gridCol w:w="1544"/>
            <w:gridCol w:w="1423"/>
            <w:gridCol w:w="1980"/>
            <w:gridCol w:w="1275"/>
            <w:gridCol w:w="1275"/>
            <w:gridCol w:w="1093"/>
          </w:tblGrid>
          <w:tr w:rsidR="00B87C0E" w14:paraId="37C7BBA2" w14:textId="77777777" w:rsidTr="00B87C0E">
            <w:trPr>
              <w:tblHeader/>
            </w:trPr>
            <w:tc>
              <w:tcPr>
                <w:tcW w:w="428" w:type="dxa"/>
              </w:tcPr>
              <w:p w14:paraId="3F75A1A8" w14:textId="77777777" w:rsidR="00B87C0E" w:rsidRDefault="00B87C0E" w:rsidP="00415D0A">
                <w:pPr>
                  <w:adjustRightInd w:val="0"/>
                  <w:jc w:val="center"/>
                  <w:textAlignment w:val="center"/>
                  <w:rPr>
                    <w:rFonts w:eastAsia="黑体"/>
                    <w:szCs w:val="21"/>
                  </w:rPr>
                </w:pPr>
                <w:r>
                  <w:rPr>
                    <w:rFonts w:eastAsia="黑体"/>
                    <w:szCs w:val="21"/>
                  </w:rPr>
                  <w:t>序号</w:t>
                </w:r>
              </w:p>
            </w:tc>
            <w:tc>
              <w:tcPr>
                <w:tcW w:w="1544" w:type="dxa"/>
              </w:tcPr>
              <w:p w14:paraId="1EC78EBD" w14:textId="77777777" w:rsidR="00B87C0E" w:rsidRDefault="00B87C0E" w:rsidP="001C2F24">
                <w:pPr>
                  <w:adjustRightInd w:val="0"/>
                  <w:jc w:val="center"/>
                  <w:textAlignment w:val="center"/>
                  <w:rPr>
                    <w:rFonts w:eastAsia="黑体"/>
                    <w:szCs w:val="21"/>
                  </w:rPr>
                </w:pPr>
                <w:r>
                  <w:rPr>
                    <w:rFonts w:eastAsia="黑体"/>
                    <w:szCs w:val="21"/>
                  </w:rPr>
                  <w:t>接口名称</w:t>
                </w:r>
              </w:p>
            </w:tc>
            <w:tc>
              <w:tcPr>
                <w:tcW w:w="1423" w:type="dxa"/>
              </w:tcPr>
              <w:p w14:paraId="68BBA0EE" w14:textId="77777777" w:rsidR="00B87C0E" w:rsidRDefault="00B87C0E" w:rsidP="001C2F24">
                <w:pPr>
                  <w:adjustRightInd w:val="0"/>
                  <w:jc w:val="center"/>
                  <w:textAlignment w:val="center"/>
                  <w:rPr>
                    <w:rFonts w:eastAsia="黑体"/>
                    <w:szCs w:val="21"/>
                  </w:rPr>
                </w:pPr>
                <w:r>
                  <w:rPr>
                    <w:rFonts w:eastAsia="黑体"/>
                    <w:szCs w:val="21"/>
                  </w:rPr>
                  <w:t>接口标识</w:t>
                </w:r>
              </w:p>
            </w:tc>
            <w:tc>
              <w:tcPr>
                <w:tcW w:w="1980" w:type="dxa"/>
              </w:tcPr>
              <w:p w14:paraId="33F74E63" w14:textId="24BDA530" w:rsidR="00B87C0E" w:rsidRDefault="00B87C0E" w:rsidP="001C2F24">
                <w:pPr>
                  <w:adjustRightInd w:val="0"/>
                  <w:jc w:val="center"/>
                  <w:textAlignment w:val="center"/>
                  <w:rPr>
                    <w:rFonts w:eastAsia="黑体"/>
                    <w:szCs w:val="21"/>
                  </w:rPr>
                </w:pPr>
                <w:r>
                  <w:rPr>
                    <w:rFonts w:eastAsia="黑体" w:hint="eastAsia"/>
                    <w:szCs w:val="21"/>
                  </w:rPr>
                  <w:t>接口描述</w:t>
                </w:r>
              </w:p>
            </w:tc>
            <w:tc>
              <w:tcPr>
                <w:tcW w:w="1275" w:type="dxa"/>
              </w:tcPr>
              <w:p w14:paraId="0119B41D" w14:textId="37EA5623" w:rsidR="00B87C0E" w:rsidRDefault="00B87C0E" w:rsidP="001C2F24">
                <w:pPr>
                  <w:adjustRightInd w:val="0"/>
                  <w:jc w:val="center"/>
                  <w:textAlignment w:val="center"/>
                  <w:rPr>
                    <w:rFonts w:eastAsia="黑体"/>
                    <w:szCs w:val="21"/>
                  </w:rPr>
                </w:pPr>
                <w:r>
                  <w:rPr>
                    <w:rFonts w:eastAsia="黑体" w:hint="eastAsia"/>
                    <w:szCs w:val="21"/>
                  </w:rPr>
                  <w:t>来源</w:t>
                </w:r>
              </w:p>
            </w:tc>
            <w:tc>
              <w:tcPr>
                <w:tcW w:w="1275" w:type="dxa"/>
              </w:tcPr>
              <w:p w14:paraId="521F745B" w14:textId="77777777" w:rsidR="00B87C0E" w:rsidRDefault="00B87C0E" w:rsidP="001C2F24">
                <w:pPr>
                  <w:adjustRightInd w:val="0"/>
                  <w:jc w:val="center"/>
                  <w:textAlignment w:val="center"/>
                  <w:rPr>
                    <w:rFonts w:eastAsia="黑体"/>
                    <w:szCs w:val="21"/>
                  </w:rPr>
                </w:pPr>
                <w:r>
                  <w:rPr>
                    <w:rFonts w:eastAsia="黑体" w:hint="eastAsia"/>
                    <w:szCs w:val="21"/>
                  </w:rPr>
                  <w:t>目的地</w:t>
                </w:r>
              </w:p>
            </w:tc>
            <w:tc>
              <w:tcPr>
                <w:tcW w:w="1093" w:type="dxa"/>
              </w:tcPr>
              <w:p w14:paraId="1BBFAD44" w14:textId="77777777" w:rsidR="00B87C0E" w:rsidRDefault="00B87C0E" w:rsidP="001C2F24">
                <w:pPr>
                  <w:adjustRightInd w:val="0"/>
                  <w:jc w:val="center"/>
                  <w:textAlignment w:val="center"/>
                  <w:rPr>
                    <w:rFonts w:eastAsia="黑体"/>
                    <w:szCs w:val="21"/>
                  </w:rPr>
                </w:pPr>
                <w:r>
                  <w:rPr>
                    <w:rFonts w:eastAsia="黑体"/>
                    <w:szCs w:val="21"/>
                  </w:rPr>
                  <w:t>接口类型</w:t>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某接口需求</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MJK</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AB</w:t>
                </w:r>
              </w:p>
            </w:tc>
            <w:tc>
              <w:tcPr>
                <w:tcW w:w="1275" w:type="dxa"/>
              </w:tcPr>
              <w:p w14:paraId="2A5DE52A" w14:textId="1CB072D2" w:rsidR="00B87C0E" w:rsidRDefault="00903DBC" w:rsidP="00B87C0E">
                <w:pPr>
                  <w:adjustRightInd w:val="0"/>
                  <w:rPr>
                    <w:szCs w:val="21"/>
                  </w:rPr>
                </w:pPr>
                <w:r>
                  <w:rPr>
                    <w:rFonts w:hint="eastAsia"/>
                    <w:szCs w:val="21"/>
                  </w:rPr>
                  <w:t xml:space="preserve">A</w:t>
                </w:r>
              </w:p>
            </w:tc>
            <w:tc>
              <w:tcPr>
                <w:tcW w:w="1275" w:type="dxa"/>
              </w:tcPr>
              <w:p w14:paraId="6F2D42C3" w14:textId="3BE6DC53" w:rsidR="00B87C0E" w:rsidRDefault="00903DBC" w:rsidP="00B87C0E">
                <w:pPr>
                  <w:adjustRightInd w:val="0"/>
                  <w:rPr>
                    <w:szCs w:val="21"/>
                  </w:rPr>
                </w:pPr>
                <w:r>
                  <w:rPr>
                    <w:rFonts w:hint="eastAsia"/>
                    <w:szCs w:val="21"/>
                  </w:rPr>
                  <w:t xml:space="preserve">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UART</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BA</w:t>
                </w:r>
              </w:p>
            </w:tc>
            <w:tc>
              <w:tcPr>
                <w:tcW w:w="1275" w:type="dxa"/>
              </w:tcPr>
              <w:p w14:paraId="2A5DE52A" w14:textId="1CB072D2" w:rsidR="00B87C0E" w:rsidRDefault="00903DBC" w:rsidP="00B87C0E">
                <w:pPr>
                  <w:adjustRightInd w:val="0"/>
                  <w:rPr>
                    <w:szCs w:val="21"/>
                  </w:rPr>
                </w:pPr>
                <w:r>
                  <w:rPr>
                    <w:rFonts w:hint="eastAsia"/>
                    <w:szCs w:val="21"/>
                  </w:rPr>
                  <w:t xml:space="preserve">B</w:t>
                </w:r>
              </w:p>
            </w:tc>
            <w:tc>
              <w:tcPr>
                <w:tcW w:w="1275" w:type="dxa"/>
              </w:tcPr>
              <w:p w14:paraId="6F2D42C3" w14:textId="3BE6DC53" w:rsidR="00B87C0E" w:rsidRDefault="00903DBC" w:rsidP="00B87C0E">
                <w:pPr>
                  <w:adjustRightInd w:val="0"/>
                  <w:rPr>
                    <w:szCs w:val="21"/>
                  </w:rPr>
                </w:pPr>
                <w:r>
                  <w:rPr>
                    <w:rFonts w:hint="eastAsia"/>
                    <w:szCs w:val="21"/>
                  </w:rPr>
                  <w:t xml:space="preserve">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再来个接口</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ZLJK</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AB</w:t>
                </w:r>
              </w:p>
            </w:tc>
            <w:tc>
              <w:tcPr>
                <w:tcW w:w="1275" w:type="dxa"/>
              </w:tcPr>
              <w:p w14:paraId="2A5DE52A" w14:textId="1CB072D2" w:rsidR="00B87C0E" w:rsidRDefault="00903DBC" w:rsidP="00B87C0E">
                <w:pPr>
                  <w:adjustRightInd w:val="0"/>
                  <w:rPr>
                    <w:szCs w:val="21"/>
                  </w:rPr>
                </w:pPr>
                <w:r>
                  <w:rPr>
                    <w:rFonts w:hint="eastAsia"/>
                    <w:szCs w:val="21"/>
                  </w:rPr>
                  <w:t xml:space="preserve">A1</w:t>
                </w:r>
              </w:p>
            </w:tc>
            <w:tc>
              <w:tcPr>
                <w:tcW w:w="1275" w:type="dxa"/>
              </w:tcPr>
              <w:p w14:paraId="6F2D42C3" w14:textId="3BE6DC53" w:rsidR="00B87C0E" w:rsidRDefault="00903DBC" w:rsidP="00B87C0E">
                <w:pPr>
                  <w:adjustRightInd w:val="0"/>
                  <w:rPr>
                    <w:szCs w:val="21"/>
                  </w:rPr>
                </w:pPr>
                <w:r>
                  <w:rPr>
                    <w:rFonts w:hint="eastAsia"/>
                    <w:szCs w:val="21"/>
                  </w:rPr>
                  <w:t xml:space="preserve">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CHUAN</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BA</w:t>
                </w:r>
              </w:p>
            </w:tc>
            <w:tc>
              <w:tcPr>
                <w:tcW w:w="1275" w:type="dxa"/>
              </w:tcPr>
              <w:p w14:paraId="2A5DE52A" w14:textId="1CB072D2" w:rsidR="00B87C0E" w:rsidRDefault="00903DBC" w:rsidP="00B87C0E">
                <w:pPr>
                  <w:adjustRightInd w:val="0"/>
                  <w:rPr>
                    <w:szCs w:val="21"/>
                  </w:rPr>
                </w:pPr>
                <w:r>
                  <w:rPr>
                    <w:rFonts w:hint="eastAsia"/>
                    <w:szCs w:val="21"/>
                  </w:rPr>
                  <w:t xml:space="preserve">B</w:t>
                </w:r>
              </w:p>
            </w:tc>
            <w:tc>
              <w:tcPr>
                <w:tcW w:w="1275" w:type="dxa"/>
              </w:tcPr>
              <w:p w14:paraId="6F2D42C3" w14:textId="3BE6DC53" w:rsidR="00B87C0E" w:rsidRDefault="00903DBC" w:rsidP="00B87C0E">
                <w:pPr>
                  <w:adjustRightInd w:val="0"/>
                  <w:rPr>
                    <w:szCs w:val="21"/>
                  </w:rPr>
                </w:pPr>
                <w:r>
                  <w:rPr>
                    <w:rFonts w:hint="eastAsia"/>
                    <w:szCs w:val="21"/>
                  </w:rPr>
                  <w:t xml:space="preserve">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再来一个接口名字很长2</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ZLLLF</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AABB</w:t>
                </w:r>
              </w:p>
            </w:tc>
            <w:tc>
              <w:tcPr>
                <w:tcW w:w="1275" w:type="dxa"/>
              </w:tcPr>
              <w:p w14:paraId="2A5DE52A" w14:textId="1CB072D2" w:rsidR="00B87C0E" w:rsidRDefault="00903DBC" w:rsidP="00B87C0E">
                <w:pPr>
                  <w:adjustRightInd w:val="0"/>
                  <w:rPr>
                    <w:szCs w:val="21"/>
                  </w:rPr>
                </w:pPr>
                <w:r>
                  <w:rPr>
                    <w:rFonts w:hint="eastAsia"/>
                    <w:szCs w:val="21"/>
                  </w:rPr>
                  <w:t xml:space="preserve">AA</w:t>
                </w:r>
              </w:p>
            </w:tc>
            <w:tc>
              <w:tcPr>
                <w:tcW w:w="1275" w:type="dxa"/>
              </w:tcPr>
              <w:p w14:paraId="6F2D42C3" w14:textId="3BE6DC53" w:rsidR="00B87C0E" w:rsidRDefault="00903DBC" w:rsidP="00B87C0E">
                <w:pPr>
                  <w:adjustRightInd w:val="0"/>
                  <w:rPr>
                    <w:szCs w:val="21"/>
                  </w:rPr>
                </w:pPr>
                <w:r>
                  <w:rPr>
                    <w:rFonts w:hint="eastAsia"/>
                    <w:szCs w:val="21"/>
                  </w:rPr>
                  <w:t xml:space="preserve">BB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AAA</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BBAA</w:t>
                </w:r>
              </w:p>
            </w:tc>
            <w:tc>
              <w:tcPr>
                <w:tcW w:w="1275" w:type="dxa"/>
              </w:tcPr>
              <w:p w14:paraId="2A5DE52A" w14:textId="1CB072D2" w:rsidR="00B87C0E" w:rsidRDefault="00903DBC" w:rsidP="00B87C0E">
                <w:pPr>
                  <w:adjustRightInd w:val="0"/>
                  <w:rPr>
                    <w:szCs w:val="21"/>
                  </w:rPr>
                </w:pPr>
                <w:r>
                  <w:rPr>
                    <w:rFonts w:hint="eastAsia"/>
                    <w:szCs w:val="21"/>
                  </w:rPr>
                  <w:t xml:space="preserve">BB</w:t>
                </w:r>
              </w:p>
            </w:tc>
            <w:tc>
              <w:tcPr>
                <w:tcW w:w="1275" w:type="dxa"/>
              </w:tcPr>
              <w:p w14:paraId="6F2D42C3" w14:textId="3BE6DC53" w:rsidR="00B87C0E" w:rsidRDefault="00903DBC" w:rsidP="00B87C0E">
                <w:pPr>
                  <w:adjustRightInd w:val="0"/>
                  <w:rPr>
                    <w:szCs w:val="21"/>
                  </w:rPr>
                </w:pPr>
                <w:r>
                  <w:rPr>
                    <w:rFonts w:hint="eastAsia"/>
                    <w:szCs w:val="21"/>
                  </w:rPr>
                  <w:t xml:space="preserve">AA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bl>
        <w:p w14:paraId="1214B522" w14:textId="77777777" w:rsidR="009C111D" w:rsidRPr="00B327D4" w:rsidRDefault="009C111D" w:rsidP="00B327D4"/>
      </w:sdtContent>
    </w:sdt>
    <w:p w14:paraId="511F6CB8" w14:textId="77777777" w:rsidR="00D57455" w:rsidRDefault="00D57455" w:rsidP="00D57455">
      <w:pPr>
        <w:pStyle w:val="2"/>
        <w:ind w:left="578" w:hanging="578"/>
        <w:rPr>
          <w:sz w:val="24"/>
          <w:szCs w:val="24"/>
        </w:rPr>
      </w:pPr>
      <w:bookmarkStart w:id="35" w:name="_Toc196465566"/>
      <w:r w:rsidRPr="001726F6">
        <w:rPr>
          <w:sz w:val="24"/>
          <w:szCs w:val="24"/>
        </w:rPr>
        <w:t>测评</w:t>
      </w:r>
      <w:r>
        <w:rPr>
          <w:rFonts w:hint="eastAsia"/>
          <w:sz w:val="24"/>
          <w:szCs w:val="24"/>
        </w:rPr>
        <w:t>环境</w:t>
      </w:r>
      <w:bookmarkEnd w:id="35"/>
    </w:p>
    <w:p w14:paraId="3D9AC11C" w14:textId="77777777" w:rsidR="00D57455" w:rsidRDefault="00D57455" w:rsidP="00D57455">
      <w:pPr>
        <w:pStyle w:val="30"/>
        <w:rPr>
          <w:sz w:val="24"/>
          <w:szCs w:val="24"/>
        </w:rPr>
      </w:pPr>
      <w:bookmarkStart w:id="36" w:name="_Toc196465567"/>
      <w:r>
        <w:rPr>
          <w:rFonts w:hint="eastAsia"/>
          <w:sz w:val="24"/>
          <w:szCs w:val="24"/>
        </w:rPr>
        <w:t>静态测试环境</w:t>
      </w:r>
      <w:bookmarkEnd w:id="36"/>
    </w:p>
    <w:p w14:paraId="74EF2915" w14:textId="77777777" w:rsidR="00B32CC5" w:rsidRDefault="00B32CC5" w:rsidP="00B32CC5">
      <w:pPr>
        <w:pStyle w:val="4"/>
        <w:rPr>
          <w:sz w:val="24"/>
          <w:szCs w:val="24"/>
        </w:rPr>
      </w:pPr>
      <w:r>
        <w:rPr>
          <w:rFonts w:hint="eastAsia"/>
          <w:sz w:val="24"/>
          <w:szCs w:val="24"/>
        </w:rPr>
        <w:t>环境描述</w:t>
      </w:r>
    </w:p>
    <w:bookmarkStart w:id="37" w:name="_Hlk195886181" w:displacedByCustomXml="next"/>
    <w:bookmarkStart w:id="38" w:name="_Hlk183444429" w:displacedByCustomXml="next"/>
    <w:sdt>
      <w:sdtPr>
        <w:rPr>
          <w:rFonts w:hint="eastAsia"/>
          <w:sz w:val="24"/>
          <w:szCs w:val="24"/>
        </w:rPr>
        <w:alias w:val="静态测试环境说明"/>
        <w:tag w:val="static_env"/>
        <w:id w:val="1005093324"/>
        <w:placeholder>
          <w:docPart w:val="D519F33EFCEB4682B0A775B8D24FB0FA"/>
        </w:placeholder>
        <w15:color w:val="FF99CC"/>
      </w:sdtPr>
      <w:sdtEndPr>
        <w:rPr>
          <w:sz w:val="21"/>
          <w:szCs w:val="20"/>
        </w:rPr>
      </w:sdtEndPr>
      <w:sdtContent>
        <w:p w14:paraId="2A70F7F1" w14:textId="77777777" w:rsidR="00EE6A83" w:rsidRDefault="00EE6A83" w:rsidP="00EE6A83">
          <w:pPr>
            <w:spacing w:line="360" w:lineRule="auto"/>
            <w:ind w:firstLineChars="200" w:firstLine="480"/>
            <w:rPr>
              <w:sz w:val="24"/>
              <w:szCs w:val="24"/>
            </w:rPr>
          </w:pPr>
          <w:bookmarkStart w:id="0" w:name="_Hlk183444429"/>
          <w:r>
            <w:rPr>
              <w:rFonts w:hint="eastAsia"/>
              <w:sz w:val="24"/>
              <w:szCs w:val="24"/>
            </w:rPr>
            <w:t>本次测试的静态环境包括：静态测试工具、测试计算机、被测软件源代码和被测软件文档</w:t>
          </w:r>
          <w:r>
            <w:rPr>
              <w:rFonts w:hint="eastAsia"/>
              <w:sz w:val="24"/>
              <w:szCs w:val="24"/>
            </w:rPr>
            <w:t>。</w:t>
          </w:r>
          <w:bookmarkEnd w:id="0"/>
          <w:r>
            <w:rPr>
              <w:rFonts w:hint="eastAsia"/>
              <w:sz w:val="24"/>
              <w:szCs w:val="24"/>
            </w:rPr>
            <w:t>测试工作安装在测试计算机上，被测软件源代码拷贝到计算机进行静态分析。</w:t>
          </w:r>
        </w:p>
      </w:sdtContent>
    </w:sdt>
    <w:bookmarkEnd w:id="37" w:displacedByCustomXml="prev"/>
    <w:p w14:paraId="4D666132" w14:textId="77777777" w:rsidR="00B32CC5" w:rsidRDefault="00B32CC5" w:rsidP="00B32CC5"/>
    <w:p w14:paraId="6BAB90BB" w14:textId="77777777" w:rsidR="005B0290" w:rsidRDefault="005B0290" w:rsidP="005B0290">
      <w:pPr>
        <w:pStyle w:val="4"/>
        <w:rPr>
          <w:sz w:val="24"/>
          <w:szCs w:val="24"/>
        </w:rPr>
      </w:pPr>
      <w:r>
        <w:rPr>
          <w:rFonts w:hint="eastAsia"/>
          <w:sz w:val="24"/>
          <w:szCs w:val="24"/>
        </w:rPr>
        <w:t>软件项</w:t>
      </w:r>
    </w:p>
    <w:sdt>
      <w:sdtPr>
        <w:rPr>
          <w:snapToGrid w:val="0"/>
          <w:sz w:val="24"/>
          <w:szCs w:val="24"/>
        </w:rPr>
        <w:alias w:val="静态软件项"/>
        <w:tag w:val="static_soft"/>
        <w:id w:val="-181592219"/>
        <w:placeholder>
          <w:docPart w:val="A7F4C712F10547AD8820B69AB46E27B4"/>
        </w:placeholder>
        <w15:color w:val="FF99CC"/>
      </w:sdtPr>
      <w:sdtEndPr>
        <w:rPr>
          <w:snapToGrid/>
          <w:sz w:val="21"/>
          <w:szCs w:val="20"/>
        </w:rPr>
      </w:sdtEndPr>
      <w:sdtContent>
        <w:p w14:paraId="097E0598" w14:textId="77777777" w:rsidR="00E60940" w:rsidRPr="00560D34" w:rsidRDefault="00E60940" w:rsidP="00E60940">
          <w:pPr>
            <w:pStyle w:val="af1"/>
            <w:spacing w:line="360" w:lineRule="auto"/>
            <w:ind w:firstLine="480"/>
            <w:rPr>
              <w:snapToGrid w:val="0"/>
              <w:sz w:val="24"/>
              <w:szCs w:val="24"/>
            </w:rPr>
          </w:pPr>
          <w:r>
            <w:rPr>
              <w:rFonts w:hint="eastAsia"/>
              <w:snapToGrid w:val="0"/>
              <w:sz w:val="24"/>
              <w:szCs w:val="24"/>
            </w:rPr>
            <w:t>此次静态测试环境使用的软件项见下表所示</w:t>
          </w:r>
          <w:r w:rsidRPr="00560D34">
            <w:rPr>
              <w:snapToGrid w:val="0"/>
              <w:sz w:val="24"/>
              <w:szCs w:val="24"/>
            </w:rPr>
            <w:t>。</w:t>
          </w:r>
        </w:p>
        <w:p w14:paraId="42A94CD2" w14:textId="6693AB62" w:rsidR="00E60940" w:rsidRDefault="00E60940" w:rsidP="00E6094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6</w:t>
          </w:r>
          <w:r>
            <w:rPr>
              <w:rFonts w:eastAsia="黑体"/>
              <w:szCs w:val="21"/>
            </w:rPr>
            <w:fldChar w:fldCharType="end"/>
          </w:r>
          <w:r w:rsidR="00FB798A">
            <w:rPr>
              <w:rFonts w:eastAsia="黑体" w:hint="eastAsia"/>
              <w:szCs w:val="21"/>
            </w:rPr>
            <w:t xml:space="preserve">静态软件项</w:t>
          </w:r>
        </w:p>
        <w:p w14:paraId="3301C4FD" w14:textId="4CFE1C0F" w:rsidR="00A457D4" w:rsidRDefault="00E60940" w:rsidP="005A0BD3">
          <w:pPr>
            <w:pStyle w:val="af7"/>
            <w:wordWrap w:val="0"/>
            <w:ind w:firstLineChars="0" w:firstLine="0"/>
            <w:jc w:val="center"/>
            <w:rPr>
              <w:rFonts w:hint="eastAsia"/>
              <w:szCs w:val="24"/>
            </w:rPr>
          </w:pPr>
          <w:r>
            <w:rPr>
              <w:rFonts w:hint="eastAsia"/>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仅第二轮渲染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仅第二轮渲染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仅第二轮渲染</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第一轮第二轮都渲染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第一轮第二轮都渲染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第一轮第二轮都渲染</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3</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123都渲染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123都渲染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123都渲染</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4</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第二轮第三轮渲染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第二轮第三轮渲染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第二轮第三轮渲染</w:t>
                      </w:r>
                    </w:p>
                  </w:tc>
                </w:tr>
              </w:tbl>
            </w:t>
          </w:r>
        </w:p>
      </w:sdtContent>
    </w:sdt>
    <w:p w14:paraId="228E01E0" w14:textId="77777777" w:rsidR="00C75D7D" w:rsidRPr="00C75D7D" w:rsidRDefault="00C75D7D" w:rsidP="00C75D7D"/>
    <w:p w14:paraId="3CEAA24D" w14:textId="77777777" w:rsidR="008C1CED" w:rsidRDefault="008C1CED" w:rsidP="008C1CED">
      <w:pPr>
        <w:pStyle w:val="4"/>
        <w:rPr>
          <w:sz w:val="24"/>
          <w:szCs w:val="24"/>
        </w:rPr>
      </w:pPr>
      <w:r>
        <w:rPr>
          <w:rFonts w:hint="eastAsia"/>
          <w:sz w:val="24"/>
          <w:szCs w:val="24"/>
        </w:rPr>
        <w:t>硬件和固件项</w:t>
      </w:r>
    </w:p>
    <w:sdt>
      <w:sdtPr>
        <w:rPr>
          <w:rFonts w:ascii="宋体" w:hAnsi="宋体" w:cs="宋体"/>
          <w:snapToGrid w:val="0"/>
          <w:kern w:val="0"/>
          <w:sz w:val="22"/>
          <w:szCs w:val="22"/>
          <w:lang w:eastAsia="en-US"/>
        </w:rPr>
        <w:alias w:val="静态硬件和固件项"/>
        <w:tag w:val="static_hard"/>
        <w:id w:val="-219294633"/>
        <w:placeholder>
          <w:docPart w:val="E3BF1B4BDCBB4146A06818560137CEA1"/>
        </w:placeholder>
        <w15:color w:val="FF99CC"/>
      </w:sdtPr>
      <w:sdtEndPr>
        <w:rPr>
          <w:snapToGrid/>
          <w:sz w:val="21"/>
          <w:szCs w:val="20"/>
        </w:rPr>
      </w:sdtEndPr>
      <w:sdtContent>
        <w:p w14:paraId="29934164" w14:textId="77777777" w:rsidR="00E148AD" w:rsidRDefault="00E148AD" w:rsidP="00E148AD">
          <w:pPr>
            <w:pStyle w:val="aff2"/>
            <w:ind w:firstLine="480"/>
            <w:rPr>
              <w:szCs w:val="24"/>
            </w:rPr>
          </w:pPr>
          <w:r>
            <w:rPr>
              <w:rFonts w:hint="eastAsia"/>
              <w:snapToGrid w:val="0"/>
            </w:rPr>
            <w:t>此次静态测试环境使用的硬件和固件项见下表所示</w:t>
          </w:r>
          <w:r>
            <w:rPr>
              <w:rFonts w:hint="eastAsia"/>
              <w:szCs w:val="24"/>
            </w:rPr>
            <w:t>。</w:t>
          </w:r>
        </w:p>
        <w:p w14:paraId="3C9DAB5C" w14:textId="47ADA185" w:rsidR="00C83779" w:rsidRDefault="00C83779" w:rsidP="00C83779">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7</w:t>
          </w:r>
          <w:r>
            <w:rPr>
              <w:rFonts w:eastAsia="黑体"/>
              <w:szCs w:val="21"/>
            </w:rPr>
            <w:fldChar w:fldCharType="end"/>
          </w:r>
          <w:r>
            <w:rPr>
              <w:rFonts w:eastAsia="黑体" w:hint="eastAsia"/>
              <w:szCs w:val="21"/>
            </w:rPr>
            <w:t xml:space="preserve">静态测试环境硬件和固件项</w:t>
          </w:r>
        </w:p>
        <w:p w14:paraId="20CC2EC9" w14:textId="77777777" w:rsidR="00713FEE" w:rsidRDefault="00713FEE" w:rsidP="00713FEE">
          <w:pPr>
            <w:pStyle w:val="aff2"/>
            <w:wordWrap w:val="0"/>
            <w:ind w:firstLineChars="0" w:firstLine="0"/>
            <w:jc w:val="center"/>
            <w:rPr>
              <w:szCs w:val="24"/>
            </w:rPr>
          </w:pPr>
          <w:r>
            <w:rPr>
              <w:rFonts w:hint="eastAsia"/>
              <w:szCs w:val="24"/>
            </w:rPr>
            <w:t xml:space="preserve">
              <w:tbl>
                <w:tblPr>
                  <w:tblW w:type="auto" w:w="0"/>
                  <w:jc w:val="center"/>
                  <w:tblLook w:firstColumn="1" w:firstRow="1" w:lastColumn="0" w:lastRow="0" w:noHBand="0" w:noVBand="1" w:val="04A0"/>
                </w:tblPr>
                <w:tblGrid>
                  <w:gridCol w:w="1440"/>
                  <w:gridCol w:w="1440"/>
                  <w:gridCol w:w="1440"/>
                  <w:gridCol w:w="1440"/>
                  <w:gridCol w:w="1440"/>
                  <w:gridCol w:w="144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12" w:val="single" w:color="#000000"/>
                      </w:tcBorders>
                    </w:tcPr>
                    <w:p>
                      <w:pPr>
                        <w:jc w:val="center"/>
                      </w:pPr>
                      <w:r>
                        <w:rPr>
                          <w:rFonts w:ascii="黑体" w:hAnsi="黑体" w:eastAsia="黑体"/>
                          <w:b w:val="0"/>
                        </w:rPr>
                        <w:t>序号</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硬件或固件名称</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配置信息</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设备IP</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提供单位</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12" w:val="single" w:color="#000000"/>
                      </w:tcBorders>
                    </w:tcPr>
                    <w:p>
                      <w:pPr>
                        <w:jc w:val="center"/>
                      </w:pPr>
                      <w:r>
                        <w:rPr>
                          <w:rFonts w:ascii="黑体" w:hAnsi="黑体" w:eastAsia="黑体"/>
                          <w:b w:val="0"/>
                        </w:rPr>
                        <w:t>用途</w:t>
                      </w:r>
                    </w:p>
                  </w:tc>
                </w:tr>
              </w:tbl>
            </w:t>
          </w:r>
        </w:p>
      </w:sdtContent>
    </w:sdt>
    <w:p w14:paraId="1D3988BB" w14:textId="77777777" w:rsidR="00FA6C0A" w:rsidRPr="00FA6C0A" w:rsidRDefault="00FA6C0A" w:rsidP="00FA6C0A"/>
    <w:p w14:paraId="433F3BEF" w14:textId="77777777" w:rsidR="009B0E94" w:rsidRDefault="009B0E94" w:rsidP="009B0E94">
      <w:pPr>
        <w:pStyle w:val="4"/>
        <w:rPr>
          <w:sz w:val="24"/>
          <w:szCs w:val="24"/>
        </w:rPr>
      </w:pPr>
      <w:r>
        <w:rPr>
          <w:rFonts w:hint="eastAsia"/>
          <w:sz w:val="24"/>
          <w:szCs w:val="24"/>
        </w:rPr>
        <w:t>静态测试场所</w:t>
      </w:r>
    </w:p>
    <w:p w14:paraId="6BEB1D08" w14:textId="77777777" w:rsidR="008C1CED" w:rsidRPr="008C1CED" w:rsidRDefault="009B0E94" w:rsidP="009B0E94">
      <w:pPr>
        <w:pStyle w:val="aff2"/>
        <w:ind w:firstLine="480"/>
      </w:pPr>
      <w:r>
        <w:rPr>
          <w:rFonts w:hint="eastAsia"/>
        </w:rPr>
        <w:t>中国科学院卫星软件测评中心。</w:t>
      </w:r>
    </w:p>
    <w:p w14:paraId="35C5BA9C" w14:textId="77777777" w:rsidR="00544FBE" w:rsidRDefault="00544FBE" w:rsidP="00B32CC5"/>
    <w:p w14:paraId="7D94D280" w14:textId="77777777" w:rsidR="00D75A27" w:rsidRDefault="000B0B4E" w:rsidP="00D75A27">
      <w:pPr>
        <w:pStyle w:val="30"/>
        <w:rPr>
          <w:sz w:val="24"/>
          <w:szCs w:val="24"/>
        </w:rPr>
      </w:pPr>
      <w:bookmarkStart w:id="40" w:name="_Toc196465568"/>
      <w:r>
        <w:rPr>
          <w:rFonts w:hint="eastAsia"/>
          <w:sz w:val="24"/>
          <w:szCs w:val="24"/>
        </w:rPr>
        <w:t>动态测试环境</w:t>
      </w:r>
      <w:bookmarkEnd w:id="40"/>
    </w:p>
    <w:p w14:paraId="515C84EA" w14:textId="77777777" w:rsidR="00D75A27" w:rsidRDefault="00D75A27" w:rsidP="00D75A27">
      <w:pPr>
        <w:pStyle w:val="4"/>
        <w:rPr>
          <w:sz w:val="24"/>
          <w:szCs w:val="24"/>
        </w:rPr>
      </w:pPr>
      <w:r>
        <w:rPr>
          <w:rFonts w:hint="eastAsia"/>
          <w:sz w:val="24"/>
          <w:szCs w:val="24"/>
        </w:rPr>
        <w:t>环境描述</w:t>
      </w:r>
    </w:p>
    <w:sdt>
      <w:sdtPr>
        <w:rPr>
          <w:snapToGrid w:val="0"/>
          <w:sz w:val="21"/>
          <w:szCs w:val="24"/>
        </w:rPr>
        <w:alias w:val="动态测试环境说明"/>
        <w:tag w:val="dynamic_env"/>
        <w:id w:val="-1069420061"/>
        <w:placeholder>
          <w:docPart w:val="CE8D7123038440DEA5DF07C072CF29A3"/>
        </w:placeholder>
        <w15:color w:val="FF99CC"/>
      </w:sdtPr>
      <w:sdtEndPr>
        <w:rPr>
          <w:rFonts w:hint="eastAsia"/>
          <w:snapToGrid/>
          <w:szCs w:val="20"/>
        </w:rPr>
      </w:sdtEndPr>
      <w:sdtContent>
        <w:p w14:paraId="000BF6BE" w14:textId="018B8804" w:rsidR="00AF0D88" w:rsidRDefault="00AF0D88" w:rsidP="00AF0D88">
          <w:pPr>
            <w:jc w:val="cente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8</w:t>
          </w:r>
          <w:r>
            <w:rPr>
              <w:rFonts w:eastAsia="黑体"/>
              <w:szCs w:val="21"/>
            </w:rPr>
            <w:fldChar w:fldCharType="end"/>
          </w:r>
          <w:r>
            <w:rPr>
              <w:rFonts w:eastAsia="黑体" w:hint="eastAsia"/>
              <w:szCs w:val="21"/>
            </w:rPr>
            <w:t xml:space="preserve"/>
          </w:r>
        </w:p>
        <w:p w14:paraId="79ED9041" w14:textId="77777777" w:rsidR="00AF0D88" w:rsidRDefault="00AF0D88" w:rsidP="00AF0D88">
          <w:pPr>
            <w:wordWrap w:val="0"/>
            <w:spacing w:line="360" w:lineRule="auto"/>
            <w:jc w:val="center"/>
            <w:rPr>
              <w:rFonts w:eastAsia="黑体"/>
              <w:szCs w:val="21"/>
            </w:rPr>
          </w:pPr>
          <w:r>
            <w:rPr>
              <w:rFonts w:eastAsia="黑体" w:hint="eastAsia"/>
              <w:szCs w:val="21"/>
            </w:rPr>
            <w:t xml:space="preserve">
              <w:tbl>
                <w:tblPr>
                  <w:tblW w:type="auto" w:w="0"/>
                  <w:jc w:val="center"/>
                  <w:tblLook w:firstColumn="1" w:firstRow="1" w:lastColumn="0" w:lastRow="0" w:noHBand="0" w:noVBand="1" w:val="04A0"/>
                </w:tblPr>
                <w:tblGrid>
                  <w:gridCol w:w="2880"/>
                  <w:gridCol w:w="2880"/>
                  <w:gridCol w:w="2880"/>
                </w:tblGrid>
                <w:tr>
                  <w:tc>
                    <w:tcPr>
                      <w:tcW w:type="dxa" w:w="2880"/>
                      <w:vAlign w:val="center"/>
                      <w:tcBorders>
                        <w:left w:sz="12" w:val="single" w:color="#000000"/>
                        <w:top w:sz="12" w:val="single" w:color="#000000"/>
                        <w:right w:sz="6" w:val="single" w:color="#000000" w:space="0"/>
                        <w:bottom w:sz="6" w:val="single" w:color="#000000" w:space="0"/>
                      </w:tcBorders>
                    </w:tcPr>
                    <w:p>
                      <w:pPr>
                        <w:jc w:val="center"/>
                      </w:pPr>
                      <w:r/>
                      <w:r>
                        <w:rPr>
                          <w:rFonts w:ascii="黑体" w:hAnsi="黑体" w:eastAsia="黑体"/>
                          <w:b w:val="0"/>
                        </w:rPr>
                        <w:t>11</w:t>
                      </w:r>
                    </w:p>
                  </w:tc>
                  <w:tc>
                    <w:tcPr>
                      <w:tcW w:type="dxa" w:w="2880"/>
                      <w:vAlign w:val="center"/>
                      <w:tcBorders>
                        <w:left w:sz="6" w:val="single" w:color="#000000" w:space="0"/>
                        <w:top w:sz="12" w:val="single" w:color="#000000"/>
                        <w:right w:sz="6" w:val="single" w:color="#000000" w:space="0"/>
                        <w:bottom w:sz="6" w:val="single" w:color="#000000" w:space="0"/>
                      </w:tcBorders>
                    </w:tcPr>
                    <w:p>
                      <w:pPr>
                        <w:jc w:val="center"/>
                      </w:pPr>
                      <w:r/>
                      <w:r>
                        <w:rPr>
                          <w:rFonts w:ascii="黑体" w:hAnsi="黑体" w:eastAsia="黑体"/>
                          <w:b w:val="0"/>
                        </w:rPr>
                        <w:t>12</w:t>
                      </w:r>
                    </w:p>
                  </w:tc>
                  <w:tc>
                    <w:tcPr>
                      <w:tcW w:type="dxa" w:w="2880"/>
                      <w:vAlign w:val="center"/>
                      <w:tcBorders>
                        <w:left w:sz="6" w:val="single" w:color="#000000" w:space="0"/>
                        <w:top w:sz="12" w:val="single" w:color="#000000"/>
                        <w:right w:sz="12" w:val="single" w:color="#000000"/>
                        <w:bottom w:sz="6" w:val="single" w:color="#000000" w:space="0"/>
                      </w:tcBorders>
                    </w:tcPr>
                    <w:p>
                      <w:pPr>
                        <w:jc w:val="center"/>
                      </w:pPr>
                      <w:r/>
                      <w:r>
                        <w:rPr>
                          <w:rFonts w:ascii="黑体" w:hAnsi="黑体" w:eastAsia="黑体"/>
                          <w:b w:val="0"/>
                        </w:rPr>
                        <w:t>13</w:t>
                      </w:r>
                    </w:p>
                  </w:tc>
                </w:tr>
                <w:tr>
                  <w:tc>
                    <w:tcPr>
                      <w:tcW w:type="dxa" w:w="2880"/>
                      <w:tcBorders>
                        <w:left w:sz="12" w:val="single" w:color="#000000"/>
                        <w:top w:sz="6" w:val="single" w:color="#000000" w:space="0"/>
                        <w:right w:sz="6" w:val="single" w:color="#000000" w:space="0"/>
                        <w:bottom w:sz="6" w:val="single" w:color="#000000" w:space="0"/>
                      </w:tcBorders>
                    </w:tcPr>
                    <w:p>
                      <w:r>
                        <w:t>21</w:t>
                      </w:r>
                    </w:p>
                  </w:tc>
                  <w:tc>
                    <w:tcPr>
                      <w:tcW w:type="dxa" w:w="2880"/>
                      <w:tcBorders>
                        <w:left w:sz="6" w:val="single" w:color="#000000" w:space="0"/>
                        <w:top w:sz="6" w:val="single" w:color="#000000" w:space="0"/>
                        <w:right w:sz="6" w:val="single" w:color="#000000" w:space="0"/>
                        <w:bottom w:sz="6" w:val="single" w:color="#000000" w:space="0"/>
                      </w:tcBorders>
                    </w:tcPr>
                    <w:p>
                      <w:r>
                        <w:t>22</w:t>
                      </w:r>
                    </w:p>
                  </w:tc>
                  <w:tc>
                    <w:tcPr>
                      <w:tcW w:type="dxa" w:w="2880"/>
                      <w:tcBorders>
                        <w:left w:sz="6" w:val="single" w:color="#000000" w:space="0"/>
                        <w:top w:sz="6" w:val="single" w:color="#000000" w:space="0"/>
                        <w:right w:sz="12" w:val="single" w:color="#000000"/>
                        <w:bottom w:sz="6" w:val="single" w:color="#000000" w:space="0"/>
                      </w:tcBorders>
                    </w:tcPr>
                    <w:p>
                      <w:r>
                        <w:t>23</w:t>
                      </w:r>
                    </w:p>
                  </w:tc>
                </w:tr>
                <w:tr>
                  <w:tc>
                    <w:tcPr>
                      <w:tcW w:type="dxa" w:w="2880"/>
                      <w:tcBorders>
                        <w:left w:sz="12" w:val="single" w:color="#000000"/>
                        <w:top w:sz="6" w:val="single" w:color="#000000" w:space="0"/>
                        <w:right w:sz="6" w:val="single" w:color="#000000" w:space="0"/>
                        <w:bottom w:sz="12" w:val="single" w:color="#000000"/>
                      </w:tcBorders>
                    </w:tcPr>
                    <w:p>
                      <w:r>
                        <w:t>31</w:t>
                      </w:r>
                    </w:p>
                  </w:tc>
                  <w:tc>
                    <w:tcPr>
                      <w:tcW w:type="dxa" w:w="2880"/>
                      <w:tcBorders>
                        <w:left w:sz="6" w:val="single" w:color="#000000" w:space="0"/>
                        <w:top w:sz="6" w:val="single" w:color="#000000" w:space="0"/>
                        <w:right w:sz="6" w:val="single" w:color="#000000" w:space="0"/>
                        <w:bottom w:sz="12" w:val="single" w:color="#000000"/>
                      </w:tcBorders>
                    </w:tcPr>
                    <w:p>
                      <w:r>
                        <w:t>32</w:t>
                      </w:r>
                    </w:p>
                  </w:tc>
                  <w:tc>
                    <w:tcPr>
                      <w:tcW w:type="dxa" w:w="2880"/>
                      <w:tcBorders>
                        <w:left w:sz="6" w:val="single" w:color="#000000" w:space="0"/>
                        <w:top w:sz="6" w:val="single" w:color="#000000" w:space="0"/>
                        <w:right w:sz="12" w:val="single" w:color="#000000"/>
                        <w:bottom w:sz="12" w:val="single" w:color="#000000"/>
                      </w:tcBorders>
                    </w:tcPr>
                    <w:p>
                      <w:r>
                        <w:t>33</w:t>
                      </w:r>
                    </w:p>
                  </w:tc>
                </w:tr>
              </w:tbl>
            </w:t>
          </w:r>
        </w:p>
      </w:sdtContent>
    </w:sdt>
    <w:p w14:paraId="50E50734" w14:textId="77777777" w:rsidR="00544FBE" w:rsidRDefault="00544FBE" w:rsidP="00B32CC5"/>
    <w:p w14:paraId="7D522C21" w14:textId="77777777" w:rsidR="000B0B4E" w:rsidRDefault="00D60EF6" w:rsidP="000B0B4E">
      <w:pPr>
        <w:pStyle w:val="4"/>
        <w:rPr>
          <w:sz w:val="24"/>
          <w:szCs w:val="24"/>
        </w:rPr>
      </w:pPr>
      <w:r>
        <w:rPr>
          <w:rFonts w:hint="eastAsia"/>
          <w:sz w:val="24"/>
          <w:szCs w:val="24"/>
        </w:rPr>
        <w:t>软件项</w:t>
      </w:r>
    </w:p>
    <w:sdt>
      <w:sdtPr>
        <w:rPr>
          <w:rFonts w:hint="eastAsia"/>
          <w:snapToGrid w:val="0"/>
          <w:sz w:val="24"/>
          <w:szCs w:val="24"/>
        </w:rPr>
        <w:alias w:val="动态软件项"/>
        <w:tag w:val="dynamic_soft"/>
        <w:id w:val="140161247"/>
        <w:placeholder>
          <w:docPart w:val="6E4B95421F7948B783B17E52C1262501"/>
        </w:placeholder>
        <w15:color w:val="FF99CC"/>
      </w:sdtPr>
      <w:sdtEndPr>
        <w:rPr>
          <w:snapToGrid/>
          <w:sz w:val="21"/>
          <w:szCs w:val="20"/>
        </w:rPr>
      </w:sdtEndPr>
      <w:sdtContent>
        <w:p w14:paraId="390C85D6" w14:textId="025CC078" w:rsidR="00E10B02" w:rsidRPr="00560D34" w:rsidRDefault="00462D56" w:rsidP="00E10B02">
          <w:pPr>
            <w:pStyle w:val="af1"/>
            <w:spacing w:line="360" w:lineRule="auto"/>
            <w:ind w:firstLine="480"/>
            <w:rPr>
              <w:snapToGrid w:val="0"/>
              <w:sz w:val="24"/>
              <w:szCs w:val="24"/>
            </w:rPr>
          </w:pPr>
          <w:r>
            <w:rPr>
              <w:rFonts w:hint="eastAsia"/>
              <w:snapToGrid w:val="0"/>
              <w:sz w:val="24"/>
              <w:szCs w:val="24"/>
            </w:rPr>
            <w:t>此次</w:t>
          </w:r>
          <w:r w:rsidR="00E10B02">
            <w:rPr>
              <w:rFonts w:hint="eastAsia"/>
              <w:snapToGrid w:val="0"/>
              <w:sz w:val="24"/>
              <w:szCs w:val="24"/>
            </w:rPr>
            <w:t>动态测试环境使用的软件项见下表所示</w:t>
          </w:r>
          <w:r w:rsidR="00E10B02" w:rsidRPr="00560D34">
            <w:rPr>
              <w:snapToGrid w:val="0"/>
              <w:sz w:val="24"/>
              <w:szCs w:val="24"/>
            </w:rPr>
            <w:t>。</w:t>
          </w:r>
        </w:p>
        <w:p w14:paraId="30772FB2" w14:textId="00F2BCF8" w:rsidR="00E10B02" w:rsidRDefault="00E10B02" w:rsidP="00E10B02">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8</w:t>
          </w:r>
          <w:r>
            <w:rPr>
              <w:rFonts w:eastAsia="黑体"/>
              <w:szCs w:val="21"/>
            </w:rPr>
            <w:fldChar w:fldCharType="end"/>
          </w:r>
          <w:r>
            <w:rPr>
              <w:rFonts w:eastAsia="黑体" w:hint="eastAsia"/>
              <w:szCs w:val="21"/>
            </w:rPr>
            <w:t xml:space="preserve">这是动态软件项目</w:t>
          </w:r>
        </w:p>
        <w:p w14:paraId="1DF7733C" w14:textId="09B6FB3E" w:rsidR="00E10B02" w:rsidRPr="00E10B02" w:rsidRDefault="00E10B02" w:rsidP="00E10B02">
          <w:pPr>
            <w:pStyle w:val="af7"/>
            <w:wordWrap w:val="0"/>
            <w:ind w:firstLineChars="0" w:firstLine="0"/>
            <w:jc w:val="center"/>
            <w:rPr>
              <w:rFonts w:hint="eastAsia"/>
              <w:szCs w:val="24"/>
            </w:rPr>
          </w:pPr>
          <w:r>
            <w:rPr>
              <w:rFonts w:hint="eastAsia"/>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12" w:val="single" w:color="#00000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12" w:val="single" w:color="#000000"/>
                      </w:tcBorders>
                    </w:tcPr>
                    <w:p>
                      <w:pPr>
                        <w:jc w:val="center"/>
                      </w:pPr>
                      <w:r>
                        <w:rPr>
                          <w:rFonts w:ascii="黑体" w:hAnsi="黑体" w:eastAsia="黑体"/>
                          <w:b w:val="0"/>
                        </w:rPr>
                        <w:t>13</w:t>
                      </w:r>
                    </w:p>
                  </w:tc>
                </w:tr>
              </w:tbl>
            </w:t>
          </w:r>
        </w:p>
      </w:sdtContent>
    </w:sdt>
    <w:p w14:paraId="274A1331" w14:textId="77777777" w:rsidR="00126301" w:rsidRPr="00126301" w:rsidRDefault="00126301" w:rsidP="00126301"/>
    <w:p w14:paraId="5FCF0A7A" w14:textId="77777777" w:rsidR="002C1990" w:rsidRDefault="002C1990" w:rsidP="002C1990">
      <w:pPr>
        <w:pStyle w:val="4"/>
        <w:rPr>
          <w:sz w:val="24"/>
          <w:szCs w:val="24"/>
        </w:rPr>
      </w:pPr>
      <w:r>
        <w:rPr>
          <w:rFonts w:hint="eastAsia"/>
          <w:sz w:val="24"/>
          <w:szCs w:val="24"/>
        </w:rPr>
        <w:t>硬件和固件项</w:t>
      </w:r>
    </w:p>
    <w:sdt>
      <w:sdtPr>
        <w:rPr>
          <w:rFonts w:ascii="宋体" w:hAnsi="宋体" w:cs="宋体" w:hint="eastAsia"/>
          <w:snapToGrid w:val="0"/>
          <w:kern w:val="0"/>
          <w:sz w:val="22"/>
          <w:szCs w:val="24"/>
          <w:lang w:eastAsia="en-US"/>
        </w:rPr>
        <w:alias w:val="动态硬件和固件项"/>
        <w:tag w:val="dynamic_hard"/>
        <w:id w:val="744456930"/>
        <w:placeholder>
          <w:docPart w:val="16A35573ABF34ABC8F1A4B43BF4C9364"/>
        </w:placeholder>
        <w15:color w:val="FF99CC"/>
      </w:sdtPr>
      <w:sdtEndPr>
        <w:rPr>
          <w:rFonts w:hint="default"/>
          <w:snapToGrid/>
          <w:sz w:val="21"/>
          <w:szCs w:val="20"/>
        </w:rPr>
      </w:sdtEndPr>
      <w:sdtContent>
        <w:p w14:paraId="0A86FFD9" w14:textId="3FE74BAD" w:rsidR="00F02656" w:rsidRDefault="00472DFE" w:rsidP="00F02656">
          <w:pPr>
            <w:pStyle w:val="aff2"/>
            <w:ind w:firstLine="480"/>
            <w:rPr>
              <w:szCs w:val="24"/>
            </w:rPr>
          </w:pPr>
          <w:r>
            <w:rPr>
              <w:rFonts w:hint="eastAsia"/>
              <w:szCs w:val="24"/>
            </w:rPr>
            <w:t>此次</w:t>
          </w:r>
          <w:r w:rsidR="00F02656" w:rsidRPr="000E3D3B">
            <w:rPr>
              <w:rFonts w:hint="eastAsia"/>
              <w:szCs w:val="24"/>
            </w:rPr>
            <w:t>动态测试环境使用的硬件和固件项见下表所示</w:t>
          </w:r>
          <w:r w:rsidR="00F02656">
            <w:rPr>
              <w:rFonts w:hint="eastAsia"/>
              <w:szCs w:val="24"/>
            </w:rPr>
            <w:t>。</w:t>
          </w:r>
        </w:p>
        <w:p w14:paraId="7811CEDE" w14:textId="183E0ED0" w:rsidR="00F02656" w:rsidRDefault="00F02656" w:rsidP="00F02656">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9</w:t>
          </w:r>
          <w:r>
            <w:rPr>
              <w:rFonts w:eastAsia="黑体"/>
              <w:szCs w:val="21"/>
            </w:rPr>
            <w:fldChar w:fldCharType="end"/>
          </w:r>
          <w:r>
            <w:rPr>
              <w:rFonts w:eastAsia="黑体" w:hint="eastAsia"/>
              <w:szCs w:val="21"/>
            </w:rPr>
            <w:t xml:space="preserve">这是动态硬件项</w:t>
          </w:r>
        </w:p>
        <w:p w14:paraId="083F96C0" w14:textId="4F5A5E7D" w:rsidR="00F02656" w:rsidRPr="000E4B2F" w:rsidRDefault="00F02656" w:rsidP="00F02656">
          <w:pPr>
            <w:jc w:val="center"/>
            <w:rPr>
              <w:sz w:val="24"/>
              <w:szCs w:val="24"/>
            </w:rPr>
          </w:pPr>
          <w:r w:rsidRPr="000E4B2F">
            <w:rPr>
              <w:rFonts w:hint="eastAsia"/>
              <w:sz w:val="24"/>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12" w:val="single" w:color="#00000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12" w:val="single" w:color="#000000"/>
                      </w:tcBorders>
                    </w:tcPr>
                    <w:p>
                      <w:pPr>
                        <w:jc w:val="center"/>
                      </w:pPr>
                      <w:r>
                        <w:rPr>
                          <w:rFonts w:ascii="黑体" w:hAnsi="黑体" w:eastAsia="黑体"/>
                          <w:b w:val="0"/>
                        </w:rPr>
                        <w:t>13</w:t>
                      </w:r>
                    </w:p>
                  </w:tc>
                </w:tr>
              </w:tbl>
            </w:t>
          </w:r>
        </w:p>
      </w:sdtContent>
    </w:sdt>
    <w:p w14:paraId="33B1C714" w14:textId="77777777" w:rsidR="004C0486" w:rsidRPr="004C0486" w:rsidRDefault="004C0486" w:rsidP="004C0486"/>
    <w:p w14:paraId="462F1186" w14:textId="77777777" w:rsidR="00707A84" w:rsidRDefault="00707A84" w:rsidP="00707A84">
      <w:pPr>
        <w:pStyle w:val="4"/>
        <w:rPr>
          <w:sz w:val="24"/>
          <w:szCs w:val="24"/>
        </w:rPr>
      </w:pPr>
      <w:r>
        <w:rPr>
          <w:rFonts w:hint="eastAsia"/>
          <w:sz w:val="24"/>
          <w:szCs w:val="24"/>
        </w:rPr>
        <w:t>测评场所</w:t>
      </w:r>
    </w:p>
    <w:p w14:paraId="16C0118E" w14:textId="47A7D99D" w:rsidR="002C1990" w:rsidRPr="002C1990" w:rsidRDefault="00000000" w:rsidP="00707A84">
      <w:pPr>
        <w:pStyle w:val="aff2"/>
        <w:ind w:firstLine="480"/>
      </w:pPr>
      <w:sdt>
        <w:sdtPr>
          <w:alias w:val="project_name"/>
          <w:tag w:val="jinja"/>
          <w:id w:val="232439368"/>
          <w:placeholder>
            <w:docPart w:val="629AE02D0873405D87B932EB701EB5C2"/>
          </w:placeholder>
          <w15:color w:val="00CCFF"/>
          <w:text/>
        </w:sdtPr>
        <w:sdtContent>
          <w:r w:rsidR="00B674E0">
            <w:rPr>
              <w:rFonts w:hint="eastAsia"/>
            </w:rPr>
            <w:t>标校软件测试</w:t>
          </w:r>
        </w:sdtContent>
      </w:sdt>
      <w:r w:rsidR="007800AC">
        <w:rPr>
          <w:rFonts w:hint="eastAsia"/>
        </w:rPr>
        <w:t>动态测试在</w:t>
      </w:r>
      <w:sdt>
        <w:sdtPr>
          <w:rPr>
            <w:rFonts w:hint="eastAsia"/>
          </w:rPr>
          <w:alias w:val="location"/>
          <w:tag w:val="jinja"/>
          <w:id w:val="-1306770063"/>
          <w:placeholder>
            <w:docPart w:val="DefaultPlaceholder_-1854013440"/>
          </w:placeholder>
          <w15:color w:val="00CCFF"/>
          <w:text/>
        </w:sdtPr>
        <w:sdtContent>
          <w:r w:rsidR="00D45F2E">
            <w:rPr>
              <w:rFonts w:hint="eastAsia"/>
            </w:rPr>
            <w:t>某动态测试地点xxxx</w:t>
          </w:r>
        </w:sdtContent>
      </w:sdt>
      <w:r w:rsidR="003F11B9">
        <w:rPr>
          <w:rFonts w:hint="eastAsia"/>
        </w:rPr>
        <w:t>进行</w:t>
      </w:r>
      <w:r w:rsidR="00177535">
        <w:rPr>
          <w:rFonts w:hint="eastAsia"/>
        </w:rPr>
        <w:t>，测评场所的安全保密工作由</w:t>
      </w:r>
      <w:sdt>
        <w:sdtPr>
          <w:rPr>
            <w:rFonts w:hint="eastAsia"/>
          </w:rPr>
          <w:alias w:val="location"/>
          <w:tag w:val="jinja"/>
          <w:id w:val="-1150738024"/>
          <w:placeholder>
            <w:docPart w:val="CCD19D59F6D94999883E42F0A2F06951"/>
          </w:placeholder>
          <w15:color w:val="00CCFF"/>
          <w:text/>
        </w:sdtPr>
        <w:sdtContent>
          <w:r w:rsidR="00D45F2E">
            <w:rPr>
              <w:rFonts w:hint="eastAsia"/>
            </w:rPr>
            <w:t>某动态测试地点xxxx</w:t>
          </w:r>
        </w:sdtContent>
      </w:sdt>
      <w:r w:rsidR="00477DD3">
        <w:rPr>
          <w:rFonts w:hint="eastAsia"/>
        </w:rPr>
        <w:t>负责。</w:t>
      </w:r>
    </w:p>
    <w:p w14:paraId="616E4030" w14:textId="77777777" w:rsidR="00D60EF6" w:rsidRPr="00D60EF6" w:rsidRDefault="00D60EF6" w:rsidP="00D60EF6"/>
    <w:p w14:paraId="5DA155D7" w14:textId="77777777" w:rsidR="005F0F4F" w:rsidRDefault="005F0F4F" w:rsidP="005F0F4F">
      <w:pPr>
        <w:pStyle w:val="4"/>
        <w:rPr>
          <w:sz w:val="24"/>
          <w:szCs w:val="24"/>
        </w:rPr>
      </w:pPr>
      <w:r>
        <w:rPr>
          <w:rFonts w:hint="eastAsia"/>
          <w:sz w:val="24"/>
          <w:szCs w:val="24"/>
        </w:rPr>
        <w:t>测评数据</w:t>
      </w:r>
    </w:p>
    <w:sdt>
      <w:sdtPr>
        <w:rPr>
          <w:snapToGrid w:val="0"/>
          <w:sz w:val="21"/>
          <w:szCs w:val="24"/>
        </w:rPr>
        <w:alias w:val="测评数据"/>
        <w:tag w:val="test_data"/>
        <w:id w:val="229055976"/>
        <w:placeholder>
          <w:docPart w:val="71F4E927876F4EC3846B488C57A8F492"/>
        </w:placeholder>
        <w15:color w:val="FF99CC"/>
      </w:sdtPr>
      <w:sdtEndPr>
        <w:rPr>
          <w:szCs w:val="21"/>
        </w:rPr>
      </w:sdtEndPr>
      <w:sdtContent>
        <w:p w14:paraId="4F3A706B" w14:textId="77777777" w:rsidR="003B5C3D" w:rsidRDefault="003B5C3D" w:rsidP="003B5C3D">
          <w:pPr>
            <w:pStyle w:val="aff2"/>
            <w:ind w:firstLine="480"/>
            <w:rPr>
              <w:szCs w:val="24"/>
            </w:rPr>
          </w:pPr>
          <w:r w:rsidRPr="003F400C">
            <w:rPr>
              <w:rFonts w:hint="eastAsia"/>
              <w:szCs w:val="24"/>
            </w:rPr>
            <w:t>本次测评所需的测评数据见下表</w:t>
          </w:r>
          <w:r w:rsidRPr="00BC3DC9">
            <w:rPr>
              <w:rFonts w:hint="eastAsia"/>
              <w:szCs w:val="24"/>
            </w:rPr>
            <w:t>。</w:t>
          </w:r>
        </w:p>
        <w:p w14:paraId="7E6FFCD8" w14:textId="0350CFBC" w:rsidR="003B5C3D" w:rsidRDefault="003B5C3D" w:rsidP="003B5C3D">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10</w:t>
          </w:r>
          <w:r>
            <w:rPr>
              <w:rFonts w:eastAsia="黑体"/>
              <w:szCs w:val="21"/>
            </w:rPr>
            <w:fldChar w:fldCharType="end"/>
          </w:r>
          <w:r>
            <w:rPr>
              <w:rFonts w:eastAsia="黑体" w:hint="eastAsia"/>
              <w:szCs w:val="21"/>
            </w:rPr>
            <w:t xml:space="preserve">我是题注内容123321</w:t>
          </w:r>
        </w:p>
        <w:p w14:paraId="796DA56B" w14:textId="24FED322" w:rsidR="003B5C3D" w:rsidRPr="003B5C3D" w:rsidRDefault="003B5C3D" w:rsidP="003B5C3D">
          <w:pPr>
            <w:spacing w:line="360" w:lineRule="auto"/>
            <w:jc w:val="center"/>
            <w:rPr>
              <w:rFonts w:eastAsia="黑体" w:hint="eastAsia"/>
              <w:szCs w:val="21"/>
            </w:rPr>
          </w:pPr>
          <w:r>
            <w:rPr>
              <w:rFonts w:eastAsia="黑体" w:hint="eastAsia"/>
              <w:szCs w:val="21"/>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12" w:val="single" w:color="#00000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12" w:val="single" w:color="#000000"/>
                      </w:tcBorders>
                    </w:tcPr>
                    <w:p>
                      <w:pPr>
                        <w:jc w:val="center"/>
                      </w:pPr>
                      <w:r>
                        <w:rPr>
                          <w:rFonts w:ascii="黑体" w:hAnsi="黑体" w:eastAsia="黑体"/>
                          <w:b w:val="0"/>
                        </w:rPr>
                        <w:t>13</w:t>
                      </w:r>
                    </w:p>
                  </w:tc>
                </w:tr>
              </w:tbl>
            </w:t>
          </w:r>
        </w:p>
      </w:sdtContent>
    </w:sdt>
    <w:p w14:paraId="0F83F8B7" w14:textId="77777777" w:rsidR="00544FBE" w:rsidRPr="00374239" w:rsidRDefault="00544FBE" w:rsidP="00374239"/>
    <w:p w14:paraId="54E9303D" w14:textId="77777777" w:rsidR="00151C26" w:rsidRDefault="004D01CC" w:rsidP="00151C26">
      <w:pPr>
        <w:pStyle w:val="4"/>
        <w:rPr>
          <w:sz w:val="24"/>
          <w:szCs w:val="24"/>
        </w:rPr>
      </w:pPr>
      <w:r>
        <w:rPr>
          <w:rFonts w:hint="eastAsia"/>
          <w:sz w:val="24"/>
          <w:szCs w:val="24"/>
        </w:rPr>
        <w:t>环境差异性分析</w:t>
      </w:r>
    </w:p>
    <w:sdt>
      <w:sdtPr>
        <w:rPr>
          <w:rFonts w:ascii="宋体" w:hAnsi="宋体" w:cs="宋体"/>
          <w:snapToGrid w:val="0"/>
          <w:kern w:val="0"/>
          <w:sz w:val="24"/>
          <w:szCs w:val="24"/>
          <w:lang w:eastAsia="en-US"/>
        </w:rPr>
        <w:alias w:val="环境差异性分析"/>
        <w:tag w:val="env_diff"/>
        <w:id w:val="-892967491"/>
        <w:placeholder>
          <w:docPart w:val="20EB37466CBB4C83B5FA8128D6025C5E"/>
        </w:placeholder>
        <w15:color w:val="FF99CC"/>
      </w:sdtPr>
      <w:sdtEndPr>
        <w:rPr>
          <w:rFonts w:hint="eastAsia"/>
          <w:snapToGrid/>
          <w:sz w:val="21"/>
          <w:szCs w:val="20"/>
        </w:rPr>
      </w:sdtEndPr>
      <w:sdtContent>
        <w:p w14:paraId="075B4A39" w14:textId="4B80D26E" w:rsidR="007251C8" w:rsidRPr="00560D34" w:rsidRDefault="007251C8" w:rsidP="007251C8">
          <w:pPr>
            <w:spacing w:line="360" w:lineRule="auto"/>
            <w:ind w:firstLine="480"/>
            <w:rPr>
              <w:rFonts w:hint="eastAsia"/>
              <w:snapToGrid w:val="0"/>
              <w:sz w:val="24"/>
              <w:szCs w:val="24"/>
            </w:rPr>
          </w:pPr>
          <w:r>
            <w:rPr>
              <w:rFonts w:hint="eastAsia"/>
              <w:snapToGrid w:val="0"/>
              <w:sz w:val="24"/>
              <w:szCs w:val="24"/>
            </w:rPr>
            <w:t xml:space="preserve">差异性分析如下所示</w:t>
          </w:r>
        </w:p>
        <w:p w14:paraId="543B1E02" w14:textId="77777777" w:rsidR="007251C8" w:rsidRDefault="007251C8" w:rsidP="007251C8">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11</w:t>
          </w:r>
          <w:r>
            <w:rPr>
              <w:rFonts w:eastAsia="黑体"/>
              <w:szCs w:val="21"/>
            </w:rPr>
            <w:fldChar w:fldCharType="end"/>
          </w:r>
          <w:r>
            <w:rPr>
              <w:rFonts w:eastAsia="黑体" w:hint="eastAsia"/>
              <w:szCs w:val="21"/>
            </w:rPr>
            <w:t xml:space="preserve">环境差异性分析</w:t>
          </w:r>
        </w:p>
        <w:p w14:paraId="680207B4" w14:textId="33D7554E" w:rsidR="003945B0" w:rsidRPr="000B6E4B" w:rsidRDefault="007251C8" w:rsidP="007251C8">
          <w:pPr>
            <w:jc w:val="center"/>
          </w:pPr>
          <w:r>
            <w:rPr>
              <w:rFonts w:hint="eastAsia"/>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XXX</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XXX</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XXX</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23</w:t>
                      </w:r>
                    </w:p>
                  </w:tc>
                </w:tr>
              </w:tbl>
            </w:t>
          </w:r>
        </w:p>
      </w:sdtContent>
    </w:sdt>
    <w:p w14:paraId="1A5EE003" w14:textId="77777777" w:rsidR="00BE156A" w:rsidRDefault="00BE156A" w:rsidP="00BE156A"/>
    <w:p w14:paraId="24E43C0B" w14:textId="6FEF9BF6" w:rsidR="00DB7A7B" w:rsidRDefault="00DB7A7B" w:rsidP="006D4531">
      <w:pPr>
        <w:pStyle w:val="1"/>
        <w:spacing w:before="0" w:after="0"/>
      </w:pPr>
      <w:bookmarkStart w:id="42" w:name="_Toc196465569"/>
      <w:r>
        <w:rPr>
          <w:rFonts w:hint="eastAsia"/>
        </w:rPr>
        <w:t>软件更改部分</w:t>
      </w:r>
      <w:bookmarkEnd w:id="42"/>
    </w:p>
    <w:sdt>
      <w:sdtPr>
        <w:rPr>
          <w:rFonts w:hint="eastAsia"/>
          <w:sz w:val="21"/>
          <w:szCs w:val="20"/>
        </w:rPr>
        <w:alias w:val="软件更改部分"/>
        <w:tag w:val="change_section"/>
        <w:id w:val="-1260899849"/>
        <w:placeholder>
          <w:docPart w:val="DefaultPlaceholder_-1854013440"/>
        </w:placeholder>
        <w15:color w:val="FF99CC"/>
      </w:sdtPr>
      <w:sdtContent>
        <w:p w14:paraId="255A7FD4" w14:textId="1F7DF0B1" w:rsidR="007F5494" w:rsidRDefault="007F5494" w:rsidP="007F5494">
          <w:pPr>
            <w:spacing w:line="360" w:lineRule="auto"/>
            <w:ind w:firstLineChars="200" w:firstLine="480"/>
            <w:rPr>
              <w:sz w:val="24"/>
            </w:rPr>
          </w:pPr>
          <w:r w:rsidRPr="008E1DC1">
            <w:rPr>
              <w:sz w:val="24"/>
            </w:rPr>
            <w:t>项目组对比</w:t>
          </w:r>
          <w:r w:rsidR="00B22E3A">
            <w:rPr>
              <w:rFonts w:hint="eastAsia"/>
              <w:sz w:val="24"/>
            </w:rPr>
            <w:t xml:space="preserve">标校软件测试</w:t>
          </w:r>
          <w:r w:rsidR="00451516">
            <w:rPr>
              <w:rFonts w:hint="eastAsia"/>
              <w:sz w:val="24"/>
            </w:rPr>
            <w:t>软件</w:t>
          </w:r>
          <w:r w:rsidR="00451516">
            <w:rPr>
              <w:rFonts w:hint="eastAsia"/>
              <w:sz w:val="24"/>
            </w:rPr>
            <w:t xml:space="preserve">被测软件代码1.02版本和1.00版本</w:t>
          </w:r>
          <w:r w:rsidR="00327B6F">
            <w:rPr>
              <w:rFonts w:hint="eastAsia"/>
              <w:sz w:val="24"/>
            </w:rPr>
            <w:t xml:space="preserve">，以及软件需求规格说明1.01版本和1.01版本</w:t>
          </w:r>
          <w:r w:rsidRPr="008E1DC1">
            <w:rPr>
              <w:sz w:val="24"/>
            </w:rPr>
            <w:t>，项目组对被测软件更改情况进行汇总。对更改</w:t>
          </w:r>
          <w:r w:rsidR="009F31EA">
            <w:rPr>
              <w:rFonts w:hint="eastAsia"/>
              <w:sz w:val="24"/>
            </w:rPr>
            <w:t>部分</w:t>
          </w:r>
          <w:r w:rsidRPr="008E1DC1">
            <w:rPr>
              <w:sz w:val="24"/>
            </w:rPr>
            <w:t>进行影响域分析，如下表所示：</w:t>
          </w:r>
        </w:p>
        <w:p w14:paraId="24D8A1BB" w14:textId="77777777" w:rsidR="00F86B21" w:rsidRPr="00A87B7E" w:rsidRDefault="00F86B21" w:rsidP="00F86B21">
          <w:pPr>
            <w:pStyle w:val="aff2"/>
            <w:adjustRightInd w:val="0"/>
            <w:ind w:firstLineChars="0" w:firstLine="0"/>
            <w:jc w:val="center"/>
            <w:rPr>
              <w:sz w:val="21"/>
            </w:rPr>
          </w:pPr>
          <w:r>
            <w:rPr>
              <w:rFonts w:eastAsia="黑体"/>
              <w:sz w:val="21"/>
            </w:rPr>
            <w:t>表</w:t>
          </w:r>
          <w:r w:rsidRPr="00A87B7E">
            <w:rPr>
              <w:rFonts w:eastAsia="黑体"/>
              <w:sz w:val="21"/>
            </w:rPr>
            <w:fldChar w:fldCharType="begin"/>
          </w:r>
          <w:r w:rsidRPr="00A87B7E">
            <w:rPr>
              <w:rFonts w:eastAsia="黑体"/>
              <w:sz w:val="21"/>
            </w:rPr>
            <w:instrText xml:space="preserve"> STYLEREF 1 \s </w:instrText>
          </w:r>
          <w:r w:rsidRPr="00A87B7E">
            <w:rPr>
              <w:rFonts w:eastAsia="黑体"/>
              <w:sz w:val="21"/>
            </w:rPr>
            <w:fldChar w:fldCharType="separate"/>
          </w:r>
          <w:r w:rsidRPr="00A87B7E">
            <w:rPr>
              <w:rFonts w:eastAsia="黑体"/>
              <w:noProof/>
              <w:sz w:val="21"/>
            </w:rPr>
            <w:t>3</w:t>
          </w:r>
          <w:r w:rsidRPr="00A87B7E">
            <w:rPr>
              <w:rFonts w:eastAsia="黑体"/>
              <w:sz w:val="21"/>
            </w:rPr>
            <w:fldChar w:fldCharType="end"/>
          </w:r>
          <w:r w:rsidRPr="00A87B7E">
            <w:rPr>
              <w:rFonts w:eastAsia="黑体"/>
              <w:sz w:val="21"/>
            </w:rPr>
            <w:noBreakHyphen/>
          </w:r>
          <w:r w:rsidRPr="00A87B7E">
            <w:rPr>
              <w:rFonts w:eastAsia="黑体"/>
              <w:sz w:val="21"/>
            </w:rPr>
            <w:fldChar w:fldCharType="begin"/>
          </w:r>
          <w:r w:rsidRPr="00A87B7E">
            <w:rPr>
              <w:rFonts w:eastAsia="黑体"/>
              <w:sz w:val="21"/>
            </w:rPr>
            <w:instrText xml:space="preserve"> SEQ </w:instrText>
          </w:r>
          <w:r w:rsidRPr="00A87B7E">
            <w:rPr>
              <w:rFonts w:eastAsia="黑体"/>
              <w:sz w:val="21"/>
            </w:rPr>
            <w:instrText>表</w:instrText>
          </w:r>
          <w:r w:rsidRPr="00A87B7E">
            <w:rPr>
              <w:rFonts w:eastAsia="黑体"/>
              <w:sz w:val="21"/>
            </w:rPr>
            <w:instrText xml:space="preserve"> \* ARABIC \s 1 </w:instrText>
          </w:r>
          <w:r w:rsidRPr="00A87B7E">
            <w:rPr>
              <w:rFonts w:eastAsia="黑体"/>
              <w:sz w:val="21"/>
            </w:rPr>
            <w:fldChar w:fldCharType="separate"/>
          </w:r>
          <w:r w:rsidRPr="00A87B7E">
            <w:rPr>
              <w:rFonts w:eastAsia="黑体"/>
              <w:noProof/>
              <w:sz w:val="21"/>
            </w:rPr>
            <w:t>2</w:t>
          </w:r>
          <w:r w:rsidRPr="00A87B7E">
            <w:rPr>
              <w:rFonts w:eastAsia="黑体"/>
              <w:sz w:val="21"/>
            </w:rPr>
            <w:fldChar w:fldCharType="end"/>
          </w:r>
          <w:r w:rsidRPr="00A87B7E">
            <w:rPr>
              <w:rFonts w:eastAsia="黑体"/>
              <w:sz w:val="21"/>
            </w:rPr>
            <w:t>更改说明及影响域分析汇总</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4A0" w:firstRow="1" w:lastRow="0" w:firstColumn="1" w:lastColumn="0" w:noHBand="0" w:noVBand="1"/>
          </w:tblPr>
          <w:tblGrid>
            <w:gridCol w:w="797"/>
            <w:gridCol w:w="1234"/>
            <w:gridCol w:w="2716"/>
            <w:gridCol w:w="2485"/>
            <w:gridCol w:w="1808"/>
          </w:tblGrid>
          <w:tr w:rsidR="00F86B21" w:rsidRPr="00A87B7E" w14:paraId="7BAA0C68" w14:textId="77777777" w:rsidTr="00F86B21">
            <w:tc>
              <w:tcPr>
                <w:tcW w:w="797" w:type="dxa"/>
                <w:vAlign w:val="center"/>
              </w:tcPr>
              <w:p w14:paraId="4C0B2771" w14:textId="77777777" w:rsidR="00F86B21" w:rsidRPr="00A87B7E" w:rsidRDefault="00F86B21" w:rsidP="004F56E8">
                <w:pPr>
                  <w:adjustRightInd w:val="0"/>
                  <w:jc w:val="center"/>
                  <w:textAlignment w:val="baseline"/>
                  <w:rPr>
                    <w:rFonts w:eastAsia="黑体"/>
                    <w:szCs w:val="21"/>
                  </w:rPr>
                </w:pPr>
                <w:r w:rsidRPr="00A87B7E">
                  <w:rPr>
                    <w:rFonts w:eastAsia="黑体"/>
                    <w:szCs w:val="21"/>
                  </w:rPr>
                  <w:t>序号</w:t>
                </w:r>
              </w:p>
            </w:tc>
            <w:tc>
              <w:tcPr>
                <w:tcW w:w="1234" w:type="dxa"/>
                <w:vAlign w:val="center"/>
              </w:tcPr>
              <w:p w14:paraId="62F5074B" w14:textId="77777777" w:rsidR="00F86B21" w:rsidRPr="00A87B7E" w:rsidRDefault="00F86B21" w:rsidP="004F56E8">
                <w:pPr>
                  <w:adjustRightInd w:val="0"/>
                  <w:jc w:val="center"/>
                  <w:textAlignment w:val="baseline"/>
                  <w:rPr>
                    <w:rFonts w:eastAsia="黑体"/>
                    <w:szCs w:val="21"/>
                  </w:rPr>
                </w:pPr>
                <w:r w:rsidRPr="00A87B7E">
                  <w:rPr>
                    <w:rFonts w:eastAsia="黑体"/>
                    <w:szCs w:val="21"/>
                  </w:rPr>
                  <w:t>更改类型</w:t>
                </w:r>
              </w:p>
            </w:tc>
            <w:tc>
              <w:tcPr>
                <w:tcW w:w="2716" w:type="dxa"/>
                <w:vAlign w:val="center"/>
              </w:tcPr>
              <w:p w14:paraId="6D25C201" w14:textId="77777777" w:rsidR="00F86B21" w:rsidRPr="00A87B7E" w:rsidRDefault="00F86B21" w:rsidP="004F56E8">
                <w:pPr>
                  <w:adjustRightInd w:val="0"/>
                  <w:jc w:val="center"/>
                  <w:textAlignment w:val="baseline"/>
                  <w:rPr>
                    <w:rFonts w:eastAsia="黑体"/>
                    <w:szCs w:val="21"/>
                  </w:rPr>
                </w:pPr>
                <w:r w:rsidRPr="00A87B7E">
                  <w:rPr>
                    <w:rFonts w:eastAsia="黑体"/>
                    <w:szCs w:val="21"/>
                  </w:rPr>
                  <w:t>更改内容描述</w:t>
                </w:r>
              </w:p>
            </w:tc>
            <w:tc>
              <w:tcPr>
                <w:tcW w:w="2485" w:type="dxa"/>
                <w:vAlign w:val="center"/>
              </w:tcPr>
              <w:p w14:paraId="5C908092" w14:textId="77777777" w:rsidR="00F86B21" w:rsidRPr="00A87B7E" w:rsidRDefault="00F86B21" w:rsidP="004F56E8">
                <w:pPr>
                  <w:adjustRightInd w:val="0"/>
                  <w:jc w:val="center"/>
                  <w:textAlignment w:val="baseline"/>
                  <w:rPr>
                    <w:rFonts w:eastAsia="黑体"/>
                    <w:szCs w:val="21"/>
                  </w:rPr>
                </w:pPr>
                <w:r w:rsidRPr="00A87B7E">
                  <w:rPr>
                    <w:rFonts w:eastAsia="黑体"/>
                    <w:szCs w:val="21"/>
                  </w:rPr>
                  <w:t>影响域分析</w:t>
                </w:r>
              </w:p>
            </w:tc>
            <w:tc>
              <w:tcPr>
                <w:tcW w:w="1808" w:type="dxa"/>
                <w:vAlign w:val="center"/>
              </w:tcPr>
              <w:p w14:paraId="2EA14392" w14:textId="77777777" w:rsidR="00F86B21" w:rsidRPr="00A87B7E" w:rsidRDefault="00F86B21" w:rsidP="004F56E8">
                <w:pPr>
                  <w:adjustRightInd w:val="0"/>
                  <w:jc w:val="center"/>
                  <w:textAlignment w:val="baseline"/>
                  <w:rPr>
                    <w:rFonts w:eastAsia="黑体"/>
                    <w:szCs w:val="21"/>
                  </w:rPr>
                </w:pPr>
                <w:r w:rsidRPr="00A87B7E">
                  <w:rPr>
                    <w:rFonts w:eastAsia="黑体"/>
                    <w:szCs w:val="21"/>
                  </w:rPr>
                  <w:t>影响用例</w:t>
                </w:r>
              </w:p>
            </w:tc>
          </w:tr>
          <w:tr w:rsidR="00F86B21" w:rsidRPr="00A87B7E" w14:paraId="7193832E" w14:textId="77777777" w:rsidTr="00F86B21">
            <w:tc>
              <w:tcPr>
                <w:tcW w:w="797" w:type="dxa"/>
                <w:vAlign w:val="center"/>
              </w:tcPr>
              <w:p w14:paraId="45AADFDA" w14:textId="77777777" w:rsidR="00F86B21" w:rsidRPr="00A87B7E" w:rsidRDefault="00F86B21" w:rsidP="004F56E8">
                <w:pPr>
                  <w:adjustRightInd w:val="0"/>
                  <w:jc w:val="center"/>
                  <w:textAlignment w:val="baseline"/>
                  <w:rPr>
                    <w:szCs w:val="21"/>
                  </w:rPr>
                </w:pPr>
                <w:r w:rsidRPr="00A87B7E">
                  <w:rPr>
                    <w:szCs w:val="21"/>
                  </w:rPr>
                  <w:t>1</w:t>
                </w:r>
              </w:p>
            </w:tc>
            <w:tc>
              <w:tcPr>
                <w:tcW w:w="1234" w:type="dxa"/>
                <w:vAlign w:val="center"/>
              </w:tcPr>
              <w:p w14:paraId="475A8197" w14:textId="77777777" w:rsidR="00F86B21" w:rsidRPr="008E1DC1" w:rsidRDefault="00F86B21" w:rsidP="004F56E8">
                <w:pPr>
                  <w:adjustRightInd w:val="0"/>
                  <w:textAlignment w:val="baseline"/>
                  <w:rPr>
                    <w:szCs w:val="21"/>
                  </w:rPr>
                </w:pPr>
              </w:p>
            </w:tc>
            <w:tc>
              <w:tcPr>
                <w:tcW w:w="2716" w:type="dxa"/>
                <w:vAlign w:val="center"/>
              </w:tcPr>
              <w:p w14:paraId="762A5E0F" w14:textId="77777777" w:rsidR="00F86B21" w:rsidRPr="008E1DC1" w:rsidRDefault="00F86B21" w:rsidP="004F56E8">
                <w:pPr>
                  <w:adjustRightInd w:val="0"/>
                  <w:textAlignment w:val="baseline"/>
                  <w:rPr>
                    <w:szCs w:val="21"/>
                  </w:rPr>
                </w:pPr>
              </w:p>
            </w:tc>
            <w:tc>
              <w:tcPr>
                <w:tcW w:w="2485" w:type="dxa"/>
                <w:vAlign w:val="center"/>
              </w:tcPr>
              <w:p w14:paraId="52676E58" w14:textId="77777777" w:rsidR="00F86B21" w:rsidRPr="008E1DC1" w:rsidRDefault="00F86B21" w:rsidP="004F56E8">
                <w:pPr>
                  <w:adjustRightInd w:val="0"/>
                  <w:textAlignment w:val="baseline"/>
                  <w:rPr>
                    <w:szCs w:val="21"/>
                  </w:rPr>
                </w:pPr>
              </w:p>
            </w:tc>
            <w:tc>
              <w:tcPr>
                <w:tcW w:w="1808" w:type="dxa"/>
                <w:vAlign w:val="center"/>
              </w:tcPr>
              <w:p w14:paraId="6500FA69" w14:textId="77777777" w:rsidR="00F86B21" w:rsidRPr="008E1DC1" w:rsidRDefault="00F86B21" w:rsidP="004F56E8">
                <w:pPr>
                  <w:adjustRightInd w:val="0"/>
                  <w:textAlignment w:val="baseline"/>
                  <w:rPr>
                    <w:szCs w:val="21"/>
                  </w:rPr>
                </w:pPr>
              </w:p>
            </w:tc>
          </w:tr>
          <w:tr w:rsidR="00F86B21" w:rsidRPr="00A87B7E" w14:paraId="6AAE3F4A" w14:textId="77777777" w:rsidTr="00F86B21">
            <w:tc>
              <w:tcPr>
                <w:tcW w:w="797" w:type="dxa"/>
                <w:vAlign w:val="center"/>
              </w:tcPr>
              <w:p w14:paraId="431C7146" w14:textId="77777777" w:rsidR="00F86B21" w:rsidRPr="00A87B7E" w:rsidRDefault="00F86B21" w:rsidP="004F56E8">
                <w:pPr>
                  <w:adjustRightInd w:val="0"/>
                  <w:jc w:val="center"/>
                  <w:textAlignment w:val="baseline"/>
                  <w:rPr>
                    <w:szCs w:val="21"/>
                  </w:rPr>
                </w:pPr>
                <w:r w:rsidRPr="00A87B7E">
                  <w:rPr>
                    <w:szCs w:val="21"/>
                  </w:rPr>
                  <w:t>2</w:t>
                </w:r>
              </w:p>
            </w:tc>
            <w:tc>
              <w:tcPr>
                <w:tcW w:w="1234" w:type="dxa"/>
                <w:vAlign w:val="center"/>
              </w:tcPr>
              <w:p w14:paraId="3532641F" w14:textId="77777777" w:rsidR="00F86B21" w:rsidRPr="008E1DC1" w:rsidRDefault="00F86B21" w:rsidP="004F56E8">
                <w:pPr>
                  <w:adjustRightInd w:val="0"/>
                  <w:textAlignment w:val="baseline"/>
                  <w:rPr>
                    <w:szCs w:val="21"/>
                  </w:rPr>
                </w:pPr>
              </w:p>
            </w:tc>
            <w:tc>
              <w:tcPr>
                <w:tcW w:w="2716" w:type="dxa"/>
                <w:vAlign w:val="center"/>
              </w:tcPr>
              <w:p w14:paraId="6937BCFF" w14:textId="77777777" w:rsidR="00F86B21" w:rsidRPr="008E1DC1" w:rsidRDefault="00F86B21" w:rsidP="004F56E8">
                <w:pPr>
                  <w:adjustRightInd w:val="0"/>
                  <w:textAlignment w:val="baseline"/>
                  <w:rPr>
                    <w:szCs w:val="21"/>
                  </w:rPr>
                </w:pPr>
              </w:p>
            </w:tc>
            <w:tc>
              <w:tcPr>
                <w:tcW w:w="2485" w:type="dxa"/>
                <w:vAlign w:val="center"/>
              </w:tcPr>
              <w:p w14:paraId="1A5A6445" w14:textId="77777777" w:rsidR="00F86B21" w:rsidRPr="008E1DC1" w:rsidRDefault="00F86B21" w:rsidP="004F56E8">
                <w:pPr>
                  <w:adjustRightInd w:val="0"/>
                  <w:textAlignment w:val="baseline"/>
                  <w:rPr>
                    <w:szCs w:val="21"/>
                  </w:rPr>
                </w:pPr>
              </w:p>
            </w:tc>
            <w:tc>
              <w:tcPr>
                <w:tcW w:w="1808" w:type="dxa"/>
                <w:vAlign w:val="center"/>
              </w:tcPr>
              <w:p w14:paraId="18C5788C" w14:textId="77777777" w:rsidR="00F86B21" w:rsidRPr="008E1DC1" w:rsidRDefault="00F86B21" w:rsidP="004F56E8">
                <w:pPr>
                  <w:adjustRightInd w:val="0"/>
                  <w:textAlignment w:val="baseline"/>
                  <w:rPr>
                    <w:szCs w:val="21"/>
                  </w:rPr>
                </w:pPr>
              </w:p>
            </w:tc>
          </w:tr>
          <w:tr w:rsidR="00F86B21" w:rsidRPr="00A87B7E" w14:paraId="6D9A0C0E" w14:textId="77777777" w:rsidTr="00F86B21">
            <w:tc>
              <w:tcPr>
                <w:tcW w:w="797" w:type="dxa"/>
                <w:vAlign w:val="center"/>
              </w:tcPr>
              <w:p w14:paraId="39BEEF12" w14:textId="77777777" w:rsidR="00F86B21" w:rsidRPr="00A87B7E" w:rsidRDefault="00F86B21" w:rsidP="004F56E8">
                <w:pPr>
                  <w:adjustRightInd w:val="0"/>
                  <w:jc w:val="center"/>
                  <w:textAlignment w:val="baseline"/>
                  <w:rPr>
                    <w:szCs w:val="21"/>
                  </w:rPr>
                </w:pPr>
                <w:r w:rsidRPr="00A87B7E">
                  <w:rPr>
                    <w:szCs w:val="21"/>
                  </w:rPr>
                  <w:t>2</w:t>
                </w:r>
              </w:p>
            </w:tc>
            <w:tc>
              <w:tcPr>
                <w:tcW w:w="1234" w:type="dxa"/>
                <w:vAlign w:val="center"/>
              </w:tcPr>
              <w:p w14:paraId="6CE662AC" w14:textId="77777777" w:rsidR="00F86B21" w:rsidRPr="008E1DC1" w:rsidRDefault="00F86B21" w:rsidP="004F56E8">
                <w:pPr>
                  <w:adjustRightInd w:val="0"/>
                  <w:textAlignment w:val="baseline"/>
                  <w:rPr>
                    <w:szCs w:val="21"/>
                  </w:rPr>
                </w:pPr>
              </w:p>
            </w:tc>
            <w:tc>
              <w:tcPr>
                <w:tcW w:w="2716" w:type="dxa"/>
                <w:vAlign w:val="center"/>
              </w:tcPr>
              <w:p w14:paraId="5D645838" w14:textId="77777777" w:rsidR="00F86B21" w:rsidRPr="008E1DC1" w:rsidRDefault="00F86B21" w:rsidP="004F56E8">
                <w:pPr>
                  <w:adjustRightInd w:val="0"/>
                  <w:textAlignment w:val="baseline"/>
                  <w:rPr>
                    <w:szCs w:val="21"/>
                  </w:rPr>
                </w:pPr>
              </w:p>
            </w:tc>
            <w:tc>
              <w:tcPr>
                <w:tcW w:w="2485" w:type="dxa"/>
                <w:vAlign w:val="center"/>
              </w:tcPr>
              <w:p w14:paraId="6D99405F" w14:textId="77777777" w:rsidR="00F86B21" w:rsidRPr="008E1DC1" w:rsidRDefault="00F86B21" w:rsidP="004F56E8">
                <w:pPr>
                  <w:adjustRightInd w:val="0"/>
                  <w:textAlignment w:val="baseline"/>
                  <w:rPr>
                    <w:szCs w:val="21"/>
                  </w:rPr>
                </w:pPr>
              </w:p>
            </w:tc>
            <w:tc>
              <w:tcPr>
                <w:tcW w:w="1808" w:type="dxa"/>
                <w:vAlign w:val="center"/>
              </w:tcPr>
              <w:p w14:paraId="2B476929" w14:textId="77777777" w:rsidR="00F86B21" w:rsidRPr="008E1DC1" w:rsidRDefault="00F86B21" w:rsidP="004F56E8">
                <w:pPr>
                  <w:adjustRightInd w:val="0"/>
                  <w:textAlignment w:val="baseline"/>
                  <w:rPr>
                    <w:szCs w:val="21"/>
                  </w:rPr>
                </w:pPr>
              </w:p>
            </w:tc>
          </w:tr>
          <w:tr w:rsidR="00F86B21" w:rsidRPr="00A87B7E" w14:paraId="1D39C389" w14:textId="77777777" w:rsidTr="00F86B21">
            <w:tc>
              <w:tcPr>
                <w:tcW w:w="797" w:type="dxa"/>
                <w:vAlign w:val="center"/>
              </w:tcPr>
              <w:p w14:paraId="49CD5DD6" w14:textId="77777777" w:rsidR="00F86B21" w:rsidRPr="00A87B7E" w:rsidRDefault="00F86B21" w:rsidP="004F56E8">
                <w:pPr>
                  <w:adjustRightInd w:val="0"/>
                  <w:jc w:val="center"/>
                  <w:textAlignment w:val="baseline"/>
                  <w:rPr>
                    <w:szCs w:val="21"/>
                  </w:rPr>
                </w:pPr>
                <w:r w:rsidRPr="00A87B7E">
                  <w:rPr>
                    <w:szCs w:val="21"/>
                  </w:rPr>
                  <w:t>3</w:t>
                </w:r>
              </w:p>
            </w:tc>
            <w:tc>
              <w:tcPr>
                <w:tcW w:w="1234" w:type="dxa"/>
                <w:vAlign w:val="center"/>
              </w:tcPr>
              <w:p w14:paraId="6695B22E" w14:textId="77777777" w:rsidR="00F86B21" w:rsidRPr="008E1DC1" w:rsidRDefault="00F86B21" w:rsidP="004F56E8">
                <w:pPr>
                  <w:adjustRightInd w:val="0"/>
                  <w:textAlignment w:val="baseline"/>
                  <w:rPr>
                    <w:szCs w:val="21"/>
                  </w:rPr>
                </w:pPr>
              </w:p>
            </w:tc>
            <w:tc>
              <w:tcPr>
                <w:tcW w:w="2716" w:type="dxa"/>
                <w:vAlign w:val="center"/>
              </w:tcPr>
              <w:p w14:paraId="17E18DF1" w14:textId="77777777" w:rsidR="00F86B21" w:rsidRPr="008E1DC1" w:rsidRDefault="00F86B21" w:rsidP="004F56E8">
                <w:pPr>
                  <w:adjustRightInd w:val="0"/>
                  <w:textAlignment w:val="baseline"/>
                  <w:rPr>
                    <w:szCs w:val="21"/>
                  </w:rPr>
                </w:pPr>
              </w:p>
            </w:tc>
            <w:tc>
              <w:tcPr>
                <w:tcW w:w="2485" w:type="dxa"/>
                <w:vAlign w:val="center"/>
              </w:tcPr>
              <w:p w14:paraId="430F1A5C" w14:textId="77777777" w:rsidR="00F86B21" w:rsidRPr="008E1DC1" w:rsidRDefault="00F86B21" w:rsidP="004F56E8">
                <w:pPr>
                  <w:adjustRightInd w:val="0"/>
                  <w:textAlignment w:val="baseline"/>
                  <w:rPr>
                    <w:szCs w:val="21"/>
                  </w:rPr>
                </w:pPr>
              </w:p>
            </w:tc>
            <w:tc>
              <w:tcPr>
                <w:tcW w:w="1808" w:type="dxa"/>
                <w:vAlign w:val="center"/>
              </w:tcPr>
              <w:p w14:paraId="35732406" w14:textId="77777777" w:rsidR="00F86B21" w:rsidRPr="008E1DC1" w:rsidRDefault="00F86B21" w:rsidP="004F56E8">
                <w:pPr>
                  <w:adjustRightInd w:val="0"/>
                  <w:textAlignment w:val="baseline"/>
                  <w:rPr>
                    <w:szCs w:val="21"/>
                  </w:rPr>
                </w:pPr>
              </w:p>
            </w:tc>
          </w:tr>
          <w:tr w:rsidR="00F86B21" w:rsidRPr="00A87B7E" w14:paraId="5F80AAC0" w14:textId="77777777" w:rsidTr="00F86B21">
            <w:tc>
              <w:tcPr>
                <w:tcW w:w="797" w:type="dxa"/>
                <w:vAlign w:val="center"/>
              </w:tcPr>
              <w:p w14:paraId="4C0F31F1" w14:textId="77777777" w:rsidR="00F86B21" w:rsidRPr="00A87B7E" w:rsidRDefault="00F86B21" w:rsidP="004F56E8">
                <w:pPr>
                  <w:adjustRightInd w:val="0"/>
                  <w:jc w:val="center"/>
                  <w:textAlignment w:val="baseline"/>
                  <w:rPr>
                    <w:szCs w:val="21"/>
                  </w:rPr>
                </w:pPr>
                <w:r w:rsidRPr="00A87B7E">
                  <w:rPr>
                    <w:szCs w:val="21"/>
                  </w:rPr>
                  <w:t>4</w:t>
                </w:r>
              </w:p>
            </w:tc>
            <w:tc>
              <w:tcPr>
                <w:tcW w:w="1234" w:type="dxa"/>
                <w:vAlign w:val="center"/>
              </w:tcPr>
              <w:p w14:paraId="7DFBB5DA" w14:textId="77777777" w:rsidR="00F86B21" w:rsidRPr="008E1DC1" w:rsidRDefault="00F86B21" w:rsidP="004F56E8">
                <w:pPr>
                  <w:adjustRightInd w:val="0"/>
                  <w:textAlignment w:val="baseline"/>
                  <w:rPr>
                    <w:szCs w:val="21"/>
                  </w:rPr>
                </w:pPr>
              </w:p>
            </w:tc>
            <w:tc>
              <w:tcPr>
                <w:tcW w:w="2716" w:type="dxa"/>
                <w:vAlign w:val="center"/>
              </w:tcPr>
              <w:p w14:paraId="3C7C5B17" w14:textId="77777777" w:rsidR="00F86B21" w:rsidRPr="008E1DC1" w:rsidRDefault="00F86B21" w:rsidP="004F56E8">
                <w:pPr>
                  <w:adjustRightInd w:val="0"/>
                  <w:textAlignment w:val="baseline"/>
                  <w:rPr>
                    <w:szCs w:val="21"/>
                  </w:rPr>
                </w:pPr>
              </w:p>
            </w:tc>
            <w:tc>
              <w:tcPr>
                <w:tcW w:w="2485" w:type="dxa"/>
                <w:vAlign w:val="center"/>
              </w:tcPr>
              <w:p w14:paraId="09BF549B" w14:textId="77777777" w:rsidR="00F86B21" w:rsidRPr="008E1DC1" w:rsidRDefault="00F86B21" w:rsidP="004F56E8">
                <w:pPr>
                  <w:adjustRightInd w:val="0"/>
                  <w:textAlignment w:val="baseline"/>
                  <w:rPr>
                    <w:szCs w:val="21"/>
                  </w:rPr>
                </w:pPr>
              </w:p>
            </w:tc>
            <w:tc>
              <w:tcPr>
                <w:tcW w:w="1808" w:type="dxa"/>
                <w:vAlign w:val="center"/>
              </w:tcPr>
              <w:p w14:paraId="0C1D6A38" w14:textId="77777777" w:rsidR="00F86B21" w:rsidRPr="008E1DC1" w:rsidRDefault="00F86B21" w:rsidP="004F56E8">
                <w:pPr>
                  <w:adjustRightInd w:val="0"/>
                  <w:textAlignment w:val="baseline"/>
                  <w:rPr>
                    <w:szCs w:val="21"/>
                  </w:rPr>
                </w:pPr>
              </w:p>
            </w:tc>
          </w:tr>
        </w:tbl>
      </w:sdtContent>
    </w:sdt>
    <w:p w14:paraId="09D009DF" w14:textId="174B1BF1" w:rsidR="00710B42" w:rsidRDefault="00710B42" w:rsidP="00710B42">
      <w:pPr>
        <w:pStyle w:val="2"/>
        <w:ind w:left="578" w:hanging="578"/>
        <w:rPr>
          <w:sz w:val="24"/>
          <w:szCs w:val="24"/>
        </w:rPr>
      </w:pPr>
      <w:bookmarkStart w:id="43" w:name="_Toc196465570"/>
      <w:r>
        <w:rPr>
          <w:rFonts w:hint="eastAsia"/>
          <w:sz w:val="24"/>
          <w:szCs w:val="24"/>
        </w:rPr>
        <w:t>第</w:t>
      </w:r>
      <w:sdt>
        <w:sdtPr>
          <w:rPr>
            <w:rFonts w:hint="eastAsia"/>
            <w:sz w:val="24"/>
            <w:szCs w:val="24"/>
          </w:rPr>
          <w:alias w:val="round_num_chn"/>
          <w:tag w:val="jinja"/>
          <w:id w:val="-1245639450"/>
          <w:placeholder>
            <w:docPart w:val="1FFC2477706F4627B43D0F639D7A2EF4"/>
          </w:placeholder>
          <w15:color w:val="00CCFF"/>
          <w:text/>
        </w:sdtPr>
        <w:sdtContent>
          <w:r w:rsidR="00FA1DD6" w:rsidRPr="00FA1DD6">
            <w:rPr>
              <w:rFonts w:hint="eastAsia"/>
              <w:sz w:val="24"/>
              <w:szCs w:val="24"/>
            </w:rPr>
            <w:t>二</w:t>
          </w:r>
        </w:sdtContent>
      </w:sdt>
      <w:r>
        <w:rPr>
          <w:rFonts w:hint="eastAsia"/>
          <w:sz w:val="24"/>
          <w:szCs w:val="24"/>
        </w:rPr>
        <w:t>轮测试需求</w:t>
      </w:r>
      <w:bookmarkEnd w:id="43"/>
    </w:p>
    <w:bookmarkStart w:id="44" w:name="_Toc196465571" w:displacedByCustomXml="next"/>
    <w:sdt>
      <w:sdtPr>
        <w:rPr>
          <w:rFonts w:eastAsia="宋体" w:hint="eastAsia"/>
          <w:sz w:val="21"/>
          <w:szCs w:val="20"/>
        </w:rPr>
        <w:alias w:val="回归测试需求"/>
        <w:tag w:val="testDemand"/>
        <w:id w:val="-1121764402"/>
        <w:placeholder>
          <w:docPart w:val="DefaultPlaceholder_-1854013440"/>
        </w:placeholder>
        <w15:color w:val="FF99CC"/>
      </w:sdtPr>
      <w:sdtContent>
        <w:p w14:paraId="3C49095A" w14:textId="77777777" w:rsidR="00CA7CDF" w:rsidRPr="005515F2" w:rsidRDefault="00CA7CDF" w:rsidP="00CA7CDF">
          <w:pPr>
            <w:pStyle w:val="30"/>
            <w:rPr>
              <w:sz w:val="24"/>
              <w:szCs w:val="24"/>
            </w:rPr>
          </w:pPr>
          <w:r w:rsidRPr="005515F2">
            <w:rPr>
              <w:sz w:val="24"/>
              <w:szCs w:val="24"/>
            </w:rPr>
            <w:t xml:space="preserve">文档审查</w:t>
          </w:r>
        </w:p>
        <w:p w14:paraId="34CAA277" w14:textId="797CAFD4" w:rsidR="00CE707D" w:rsidRDefault="00CA7CDF" w:rsidP="00CA7CDF">
          <w:pPr>
            <w:pStyle w:val="4"/>
            <w:rPr>
              <w:sz w:val="24"/>
              <w:szCs w:val="24"/>
            </w:rPr>
          </w:pPr>
          <w:r w:rsidRPr="005515F2">
            <w:rPr>
              <w:sz w:val="24"/>
              <w:szCs w:val="24"/>
            </w:rPr>
            <w:t xml:space="preserve">文档审查</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000" w:firstRow="0" w:lastRow="0" w:firstColumn="0" w:lastColumn="0" w:noHBand="0" w:noVBand="0"/>
          </w:tblPr>
          <w:tblGrid>
            <w:gridCol w:w="1594"/>
            <w:gridCol w:w="2644"/>
            <w:gridCol w:w="1417"/>
            <w:gridCol w:w="1560"/>
            <w:gridCol w:w="992"/>
            <w:gridCol w:w="833"/>
          </w:tblGrid>
          <w:tr w:rsidR="00D43893" w:rsidRPr="00560D34" w14:paraId="357A3253" w14:textId="77777777" w:rsidTr="003C12E6">
            <w:tc>
              <w:tcPr>
                <w:tcW w:w="1594" w:type="dxa"/>
                <w:vAlign w:val="center"/>
              </w:tcPr>
              <w:p w14:paraId="146A7620"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644" w:type="dxa"/>
                <w:vAlign w:val="center"/>
              </w:tcPr>
              <w:p w14:paraId="53425B27" w14:textId="77777777" w:rsidR="00D43893" w:rsidRPr="00560D34" w:rsidRDefault="00D43893" w:rsidP="003C12E6">
                <w:pPr>
                  <w:rPr>
                    <w:snapToGrid w:val="0"/>
                    <w:spacing w:val="2"/>
                    <w:szCs w:val="21"/>
                  </w:rPr>
                </w:pPr>
                <w:r w:rsidRPr="005515F2">
                  <w:rPr>
                    <w:szCs w:val="21"/>
                  </w:rPr>
                  <w:t xml:space="preserve">文档审查</w:t>
                </w:r>
              </w:p>
            </w:tc>
            <w:tc>
              <w:tcPr>
                <w:tcW w:w="1417" w:type="dxa"/>
                <w:vAlign w:val="center"/>
              </w:tcPr>
              <w:p w14:paraId="33AFC37B"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60" w:type="dxa"/>
                <w:vAlign w:val="center"/>
              </w:tcPr>
              <w:p w14:paraId="78EB1721" w14:textId="77777777" w:rsidR="00D43893" w:rsidRPr="00560D34" w:rsidRDefault="00D43893" w:rsidP="003C12E6">
                <w:pPr>
                  <w:jc w:val="center"/>
                  <w:rPr>
                    <w:snapToGrid w:val="0"/>
                    <w:szCs w:val="21"/>
                  </w:rPr>
                </w:pPr>
                <w:r w:rsidRPr="005515F2">
                  <w:rPr>
                    <w:szCs w:val="21"/>
                  </w:rPr>
                  <w:t xml:space="preserve">XQ_DC_WDSC</w:t>
                </w:r>
              </w:p>
            </w:tc>
            <w:tc>
              <w:tcPr>
                <w:tcW w:w="992" w:type="dxa"/>
                <w:vAlign w:val="center"/>
              </w:tcPr>
              <w:p w14:paraId="6DE337D5"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833" w:type="dxa"/>
                <w:vAlign w:val="center"/>
              </w:tcPr>
              <w:p w14:paraId="40E1E77B" w14:textId="77777777" w:rsidR="00D43893" w:rsidRPr="00560D34" w:rsidRDefault="00D43893" w:rsidP="003C12E6">
                <w:pPr>
                  <w:jc w:val="center"/>
                  <w:rPr>
                    <w:snapToGrid w:val="0"/>
                    <w:szCs w:val="21"/>
                  </w:rPr>
                </w:pPr>
                <w:r w:rsidRPr="005515F2">
                  <w:rPr>
                    <w:szCs w:val="21"/>
                  </w:rPr>
                  <w:t xml:space="preserve">高</w:t>
                </w:r>
              </w:p>
            </w:tc>
          </w:tr>
          <w:tr w:rsidR="00D43893" w:rsidRPr="00560D34" w14:paraId="2203E18F" w14:textId="77777777" w:rsidTr="003C12E6">
            <w:tc>
              <w:tcPr>
                <w:tcW w:w="1594" w:type="dxa"/>
                <w:vAlign w:val="center"/>
              </w:tcPr>
              <w:p w14:paraId="2BE96F6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446" w:type="dxa"/>
                <w:gridSpan w:val="5"/>
                <w:vAlign w:val="center"/>
              </w:tcPr>
              <w:p w14:paraId="66199770" w14:textId="3CD2FC0C" w:rsidR="00E3149B" w:rsidRDefault="00E3149B" w:rsidP="00331D53">
                <w:pPr>
                  <w:wordWrap w:val="0"/>
                  <w:adjustRightInd w:val="0"/>
                  <w:rPr>
                    <w:szCs w:val="21"/>
                  </w:rPr>
                </w:pPr>
                <w:r>
                  <w:rPr>
                    <w:rFonts w:hint="eastAsia"/>
                    <w:szCs w:val="21"/>
                  </w:rPr>
                  <w:t>隐含需求</w:t>
                </w:r>
              </w:p>
            </w:tc>
          </w:tr>
          <w:tr w:rsidR="00D43893" w:rsidRPr="00560D34" w14:paraId="3907EE92" w14:textId="77777777" w:rsidTr="003C12E6">
            <w:tc>
              <w:tcPr>
                <w:tcW w:w="1594" w:type="dxa"/>
                <w:vAlign w:val="center"/>
              </w:tcPr>
              <w:p w14:paraId="09F0EDDD"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446" w:type="dxa"/>
                <w:gridSpan w:val="5"/>
                <w:vAlign w:val="center"/>
              </w:tcPr>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依据相关要求，逐项检查被测文档的齐套性、完整性、一致性和准确性是否满足要求</w:t>
                </w:r>
                <w:r>
                  <w:rPr>
                    <w:rFonts w:hint="eastAsia"/>
                    <w:szCs w:val="21"/>
                  </w:rPr>
                  <w:t xml:space="preserve"/>
                </w:r>
              </w:p>
            </w:tc>
          </w:tr>
          <w:tr w:rsidR="00D43893" w:rsidRPr="00560D34" w14:paraId="18140CE1" w14:textId="77777777" w:rsidTr="003C12E6">
            <w:tc>
              <w:tcPr>
                <w:tcW w:w="1594" w:type="dxa"/>
                <w:vAlign w:val="center"/>
              </w:tcPr>
              <w:p w14:paraId="00582C89"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446" w:type="dxa"/>
                <w:gridSpan w:val="5"/>
                <w:vAlign w:val="center"/>
              </w:tcPr>
              <w:p w14:paraId="51B140E9" w14:textId="77777777" w:rsidR="00D43893" w:rsidRPr="005515F2" w:rsidRDefault="00D43893" w:rsidP="003C12E6">
                <w:pPr>
                  <w:wordWrap w:val="0"/>
                  <w:adjustRightInd w:val="0"/>
                  <w:rPr>
                    <w:szCs w:val="21"/>
                  </w:rPr>
                </w:pPr>
                <w:r w:rsidRPr="005515F2">
                  <w:rPr>
                    <w:szCs w:val="21"/>
                  </w:rPr>
                  <w:t xml:space="preserve">静态测试</w:t>
                </w:r>
              </w:p>
            </w:tc>
          </w:tr>
          <w:tr w:rsidR="00D43893" w:rsidRPr="00560D34" w14:paraId="139E77B2" w14:textId="77777777" w:rsidTr="003C12E6">
            <w:tc>
              <w:tcPr>
                <w:tcW w:w="1594" w:type="dxa"/>
                <w:vAlign w:val="center"/>
              </w:tcPr>
              <w:p w14:paraId="543EDA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446" w:type="dxa"/>
                <w:gridSpan w:val="5"/>
                <w:vAlign w:val="center"/>
              </w:tcPr>
              <w:p w14:paraId="08D5F82C" w14:textId="7D1AC2D8" w:rsidR="00D43893" w:rsidRPr="00F337F6" w:rsidRDefault="00233F47" w:rsidP="003C12E6">
                <w:pPr>
                  <w:tabs>
                    <w:tab w:val="left" w:pos="425"/>
                  </w:tabs>
                  <w:jc w:val="left"/>
                  <w:rPr>
                    <w:b/>
                    <w:snapToGrid w:val="0"/>
                    <w:szCs w:val="21"/>
                  </w:rPr>
                </w:pPr>
                <w:r>
                  <w:rPr>
                    <w:rFonts w:hint="eastAsia"/>
                    <w:szCs w:val="21"/>
                  </w:rPr>
                  <w:t xml:space="preserve">本次文档审查包括的内容如下：</w:t>
                </w:r>
              </w:p>
              <w:p>
                <w:pPr>
                  <w:tabs>
                    <w:tab w:val="left" w:pos="425"/>
                  </w:tabs>
                  <w:jc w:val="left"/>
                  <w:rPr>
                    <w:b/>
                    <w:snapToGrid w:val="0"/>
                    <w:szCs w:val="21"/>
                  </w:rPr>
                </w:pPr>
                <w:r>
                  <w:rPr>
                    <w:rFonts w:hint="eastAsia"/>
                    <w:szCs w:val="21"/>
                  </w:rPr>
                  <w:t xml:space="preserve">1）软件需求规格说明</w:t>
                </w:r>
              </w:p>
              <w:p>
                <w:pPr>
                  <w:tabs>
                    <w:tab w:val="left" w:pos="425"/>
                  </w:tabs>
                  <w:jc w:val="left"/>
                  <w:rPr>
                    <w:b/>
                    <w:snapToGrid w:val="0"/>
                    <w:szCs w:val="21"/>
                  </w:rPr>
                </w:pPr>
                <w:r>
                  <w:rPr>
                    <w:rFonts w:hint="eastAsia"/>
                    <w:szCs w:val="21"/>
                  </w:rPr>
                  <w:t xml:space="preserve">2）软件详细设计说明</w:t>
                </w:r>
              </w:p>
              <w:p>
                <w:pPr>
                  <w:tabs>
                    <w:tab w:val="left" w:pos="425"/>
                  </w:tabs>
                  <w:jc w:val="left"/>
                  <w:rPr>
                    <w:b/>
                    <w:snapToGrid w:val="0"/>
                    <w:szCs w:val="21"/>
                  </w:rPr>
                </w:pPr>
                <w:r>
                  <w:rPr>
                    <w:rFonts w:hint="eastAsia"/>
                    <w:szCs w:val="21"/>
                  </w:rPr>
                  <w:t xml:space="preserve">3）软件开发计划</w:t>
                </w:r>
              </w:p>
              <w:p>
                <w:pPr>
                  <w:tabs>
                    <w:tab w:val="left" w:pos="425"/>
                  </w:tabs>
                  <w:jc w:val="left"/>
                  <w:rPr>
                    <w:b/>
                    <w:snapToGrid w:val="0"/>
                    <w:szCs w:val="21"/>
                  </w:rPr>
                </w:pPr>
                <w:r>
                  <w:rPr>
                    <w:rFonts w:hint="eastAsia"/>
                    <w:szCs w:val="21"/>
                  </w:rPr>
                  <w:t xml:space="preserve">4）软件配置管理计划</w:t>
                </w:r>
              </w:p>
              <w:p>
                <w:pPr>
                  <w:tabs>
                    <w:tab w:val="left" w:pos="425"/>
                  </w:tabs>
                  <w:jc w:val="left"/>
                  <w:rPr>
                    <w:b/>
                    <w:snapToGrid w:val="0"/>
                    <w:szCs w:val="21"/>
                  </w:rPr>
                </w:pPr>
                <w:r>
                  <w:rPr>
                    <w:rFonts w:hint="eastAsia"/>
                    <w:szCs w:val="21"/>
                  </w:rPr>
                  <w:t xml:space="preserve">5）软件质量保证计划</w:t>
                </w:r>
              </w:p>
              <w:p>
                <w:pPr>
                  <w:tabs>
                    <w:tab w:val="left" w:pos="425"/>
                  </w:tabs>
                  <w:jc w:val="left"/>
                  <w:rPr>
                    <w:b/>
                    <w:snapToGrid w:val="0"/>
                    <w:szCs w:val="21"/>
                  </w:rPr>
                </w:pPr>
                <w:r>
                  <w:rPr>
                    <w:rFonts w:hint="eastAsia"/>
                    <w:szCs w:val="21"/>
                  </w:rPr>
                  <w:t xml:space="preserve">6）软件单元测试计划</w:t>
                </w:r>
              </w:p>
              <w:p>
                <w:pPr>
                  <w:tabs>
                    <w:tab w:val="left" w:pos="425"/>
                  </w:tabs>
                  <w:jc w:val="left"/>
                  <w:rPr>
                    <w:b/>
                    <w:snapToGrid w:val="0"/>
                    <w:szCs w:val="21"/>
                  </w:rPr>
                </w:pPr>
                <w:r>
                  <w:rPr>
                    <w:rFonts w:hint="eastAsia"/>
                    <w:szCs w:val="21"/>
                  </w:rPr>
                  <w:t xml:space="preserve">7）软件单元测试说明</w:t>
                </w:r>
              </w:p>
              <w:p>
                <w:pPr>
                  <w:tabs>
                    <w:tab w:val="left" w:pos="425"/>
                  </w:tabs>
                  <w:jc w:val="left"/>
                  <w:rPr>
                    <w:b/>
                    <w:snapToGrid w:val="0"/>
                    <w:szCs w:val="21"/>
                  </w:rPr>
                </w:pPr>
                <w:r>
                  <w:rPr>
                    <w:rFonts w:hint="eastAsia"/>
                    <w:szCs w:val="21"/>
                  </w:rPr>
                  <w:t xml:space="preserve">8）软件单元测试报告</w:t>
                </w:r>
              </w:p>
              <w:p>
                <w:pPr>
                  <w:tabs>
                    <w:tab w:val="left" w:pos="425"/>
                  </w:tabs>
                  <w:jc w:val="left"/>
                  <w:rPr>
                    <w:b/>
                    <w:snapToGrid w:val="0"/>
                    <w:szCs w:val="21"/>
                  </w:rPr>
                </w:pPr>
                <w:r>
                  <w:rPr>
                    <w:rFonts w:hint="eastAsia"/>
                    <w:szCs w:val="21"/>
                  </w:rPr>
                  <w:t xml:space="preserve">9）配置项测试计划</w:t>
                </w:r>
              </w:p>
              <w:p>
                <w:pPr>
                  <w:tabs>
                    <w:tab w:val="left" w:pos="425"/>
                  </w:tabs>
                  <w:jc w:val="left"/>
                  <w:rPr>
                    <w:b/>
                    <w:snapToGrid w:val="0"/>
                    <w:szCs w:val="21"/>
                  </w:rPr>
                </w:pPr>
                <w:r>
                  <w:rPr>
                    <w:rFonts w:hint="eastAsia"/>
                    <w:szCs w:val="21"/>
                  </w:rPr>
                  <w:t xml:space="preserve">10）配置项测试说明</w:t>
                </w:r>
              </w:p>
              <w:p>
                <w:pPr>
                  <w:tabs>
                    <w:tab w:val="left" w:pos="425"/>
                  </w:tabs>
                  <w:jc w:val="left"/>
                  <w:rPr>
                    <w:b/>
                    <w:snapToGrid w:val="0"/>
                    <w:szCs w:val="21"/>
                  </w:rPr>
                </w:pPr>
                <w:r>
                  <w:rPr>
                    <w:rFonts w:hint="eastAsia"/>
                    <w:szCs w:val="21"/>
                  </w:rPr>
                  <w:t xml:space="preserve">11）配置项测试报告</w:t>
                </w:r>
              </w:p>
              <w:p>
                <w:pPr>
                  <w:tabs>
                    <w:tab w:val="left" w:pos="425"/>
                  </w:tabs>
                  <w:jc w:val="left"/>
                  <w:rPr>
                    <w:b/>
                    <w:snapToGrid w:val="0"/>
                    <w:szCs w:val="21"/>
                  </w:rPr>
                </w:pPr>
                <w:r>
                  <w:rPr>
                    <w:rFonts w:hint="eastAsia"/>
                    <w:szCs w:val="21"/>
                  </w:rPr>
                  <w:t xml:space="preserve">12）软件用户手册</w:t>
                </w:r>
              </w:p>
              <w:p>
                <w:pPr>
                  <w:tabs>
                    <w:tab w:val="left" w:pos="425"/>
                  </w:tabs>
                  <w:jc w:val="left"/>
                  <w:rPr>
                    <w:b/>
                    <w:snapToGrid w:val="0"/>
                    <w:szCs w:val="21"/>
                  </w:rPr>
                </w:pPr>
                <w:r>
                  <w:rPr>
                    <w:rFonts w:hint="eastAsia"/>
                    <w:szCs w:val="21"/>
                  </w:rPr>
                  <w:t xml:space="preserve">13）软件研制总结报告</w:t>
                </w:r>
              </w:p>
              <w:p>
                <w:pPr>
                  <w:tabs>
                    <w:tab w:val="left" w:pos="425"/>
                  </w:tabs>
                  <w:jc w:val="left"/>
                  <w:rPr>
                    <w:b/>
                    <w:snapToGrid w:val="0"/>
                    <w:szCs w:val="21"/>
                  </w:rPr>
                </w:pPr>
                <w:r>
                  <w:rPr>
                    <w:rFonts w:hint="eastAsia"/>
                    <w:szCs w:val="21"/>
                  </w:rPr>
                  <w:t xml:space="preserve">14）软件版本说明</w:t>
                </w:r>
              </w:p>
              <w:p>
                <w:pPr>
                  <w:tabs>
                    <w:tab w:val="left" w:pos="425"/>
                  </w:tabs>
                  <w:jc w:val="left"/>
                  <w:rPr>
                    <w:b/>
                    <w:snapToGrid w:val="0"/>
                    <w:szCs w:val="21"/>
                  </w:rPr>
                </w:pPr>
                <w:r>
                  <w:rPr>
                    <w:rFonts w:hint="eastAsia"/>
                    <w:szCs w:val="21"/>
                  </w:rPr>
                  <w:t xml:space="preserve">15）软件产品规格说明</w:t>
                </w:r>
              </w:p>
              <w:p>
                <w:pPr>
                  <w:tabs>
                    <w:tab w:val="left" w:pos="425"/>
                  </w:tabs>
                  <w:jc w:val="left"/>
                  <w:rPr>
                    <w:b/>
                    <w:snapToGrid w:val="0"/>
                    <w:szCs w:val="21"/>
                  </w:rPr>
                </w:pPr>
                <w:r>
                  <w:rPr>
                    <w:rFonts w:hint="eastAsia"/>
                    <w:szCs w:val="21"/>
                  </w:rPr>
                  <w:t xml:space="preserve">16）固件保障手册</w:t>
                </w:r>
              </w:p>
            </w:tc>
          </w:tr>
          <w:tr w:rsidR="00D43893" w:rsidRPr="00560D34" w14:paraId="27DAFC20" w14:textId="77777777" w:rsidTr="003C12E6">
            <w:tc>
              <w:tcPr>
                <w:tcW w:w="1594" w:type="dxa"/>
                <w:vAlign w:val="center"/>
              </w:tcPr>
              <w:p w14:paraId="416294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测试方法</w:t>
                </w:r>
              </w:p>
            </w:tc>
            <w:tc>
              <w:tcPr>
                <w:tcW w:w="7446" w:type="dxa"/>
                <w:gridSpan w:val="5"/>
                <w:shd w:val="clear" w:color="auto" w:fill="auto"/>
              </w:tcPr>
              <w:p w14:paraId="1EBC6B09" w14:textId="77777777" w:rsidR="007B4145" w:rsidRDefault="007B4145" w:rsidP="007B4145">
                <w:pPr>
                  <w:wordWrap w:val="0"/>
                  <w:adjustRightInd w:val="0"/>
                  <w:spacing w:line="360" w:lineRule="auto"/>
                  <w:rPr>
                    <w:b/>
                    <w:bCs/>
                    <w:szCs w:val="21"/>
                  </w:rPr>
                </w:pPr>
                <w:r w:rsidRPr="008B1B56">
                  <w:rPr>
                    <w:b/>
                    <w:bCs/>
                    <w:szCs w:val="21"/>
                  </w:rPr>
                  <w:t xml:space="preserve">1.文档审查</w:t>
                </w:r>
                <w:r>
                  <w:rPr>
                    <w:rFonts w:hint="eastAsia"/>
                    <w:b/>
                    <w:bCs/>
                    <w:szCs w:val="21"/>
                  </w:rPr>
                  <w:t>（</w:t>
                </w:r>
                <w:r>
                  <w:rPr>
                    <w:rFonts w:hint="eastAsia"/>
                    <w:b/>
                    <w:bCs/>
                    <w:szCs w:val="21"/>
                  </w:rPr>
                  <w:t xml:space="preserve">XQ_DC_WDSC_SU01</w:t>
                </w:r>
                <w:r>
                  <w:rPr>
                    <w:rFonts w:hint="eastAsia"/>
                    <w:b/>
                    <w:bCs/>
                    <w:szCs w:val="21"/>
                  </w:rPr>
                  <w:t>）</w:t>
                </w:r>
              </w:p>
              <w:p w14:paraId="1C029620" w14:textId="77777777" w:rsidR="007B4145" w:rsidRDefault="007B4145" w:rsidP="007B4145">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根据文档审查表人工逐项检查，检查此项目文档的齐套性、完整性、规范性：</w:t>
                </w:r>
              </w:p>
              <w:p>
                <w:pPr>
                  <w:wordWrap w:val="0"/>
                  <w:adjustRightInd w:val="0"/>
                  <w:spacing w:line="360" w:lineRule="auto"/>
                  <w:rPr>
                    <w:szCs w:val="21"/>
                  </w:rPr>
                </w:pPr>
                <w:r>
                  <w:rPr>
                    <w:rFonts w:hint="eastAsia"/>
                    <w:szCs w:val="21"/>
                  </w:rPr>
                  <w:t xml:space="preserve">1）使用人工审查方法，按照附录A中文档齐套性审查单检查需求类、设计类、用户类、测试类文档是否齐套；</w:t>
                </w:r>
              </w:p>
              <w:p>
                <w:pPr>
                  <w:wordWrap w:val="0"/>
                  <w:adjustRightInd w:val="0"/>
                  <w:spacing w:line="360" w:lineRule="auto"/>
                  <w:rPr>
                    <w:szCs w:val="21"/>
                  </w:rPr>
                </w:pPr>
                <w:r>
                  <w:rPr>
                    <w:rFonts w:hint="eastAsia"/>
                    <w:szCs w:val="21"/>
                  </w:rPr>
                  <w:t xml:space="preserve">2）使用人工审查方法，按照附录A中需求规格说明审查单对软件需求规格说明逐项检查；</w:t>
                </w:r>
              </w:p>
              <w:p>
                <w:pPr>
                  <w:wordWrap w:val="0"/>
                  <w:adjustRightInd w:val="0"/>
                  <w:spacing w:line="360" w:lineRule="auto"/>
                  <w:rPr>
                    <w:szCs w:val="21"/>
                  </w:rPr>
                </w:pPr>
                <w:r>
                  <w:rPr>
                    <w:rFonts w:hint="eastAsia"/>
                    <w:szCs w:val="21"/>
                  </w:rPr>
                  <w:t xml:space="preserve">3）使用人工审查方法，按照附录A中软件设计文档审查单逐项检查。</w:t>
                </w:r>
              </w:p>
            </w:tc>
          </w:tr>
          <w:tr w:rsidR="00D43893" w:rsidRPr="00560D34" w14:paraId="5B53FAD6" w14:textId="77777777" w:rsidTr="003C12E6">
            <w:tc>
              <w:tcPr>
                <w:tcW w:w="1594" w:type="dxa"/>
                <w:vAlign w:val="center"/>
              </w:tcPr>
              <w:p w14:paraId="17072B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446" w:type="dxa"/>
                <w:gridSpan w:val="5"/>
                <w:vAlign w:val="center"/>
              </w:tcPr>
              <w:p w14:paraId="09213DFE" w14:textId="77777777" w:rsidR="00D43893" w:rsidRPr="00560D34" w:rsidRDefault="00D43893" w:rsidP="003C12E6">
                <w:pPr>
                  <w:jc w:val="left"/>
                  <w:textAlignment w:val="center"/>
                  <w:rPr>
                    <w:snapToGrid w:val="0"/>
                    <w:szCs w:val="21"/>
                  </w:rPr>
                </w:pPr>
                <w:r>
                  <w:rPr>
                    <w:rFonts w:hint="eastAsia"/>
                    <w:snapToGrid w:val="0"/>
                    <w:szCs w:val="21"/>
                  </w:rPr>
                  <w:t xml:space="preserve">按照审查单审查文档的齐套性、完整性、一致性、准确性。</w:t>
                </w:r>
              </w:p>
            </w:tc>
          </w:tr>
          <w:tr w:rsidR="00D43893" w:rsidRPr="00560D34" w14:paraId="3E11C178" w14:textId="77777777" w:rsidTr="003C12E6">
            <w:tc>
              <w:tcPr>
                <w:tcW w:w="1594" w:type="dxa"/>
                <w:vAlign w:val="center"/>
              </w:tcPr>
              <w:p w14:paraId="3FCABB1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446" w:type="dxa"/>
                <w:gridSpan w:val="5"/>
                <w:vAlign w:val="center"/>
              </w:tcPr>
              <w:p w14:paraId="05B37EB4" w14:textId="77777777" w:rsidR="00F0216C" w:rsidRPr="00F72581" w:rsidRDefault="00F0216C" w:rsidP="00F0216C">
                <w:pPr>
                  <w:adjustRightInd w:val="0"/>
                  <w:spacing w:line="360" w:lineRule="auto"/>
                  <w:rPr>
                    <w:szCs w:val="21"/>
                  </w:rPr>
                </w:pPr>
                <w:r w:rsidRPr="00F72581">
                  <w:rPr>
                    <w:rFonts w:hint="eastAsia"/>
                    <w:szCs w:val="21"/>
                  </w:rPr>
                  <w:t>1</w:t>
                </w:r>
                <w:r w:rsidRPr="00F72581">
                  <w:rPr>
                    <w:rFonts w:hint="eastAsia"/>
                    <w:szCs w:val="21"/>
                  </w:rPr>
                  <w:t>）被测软件文档种类齐全，内容完整，描述准确，格式规范；</w:t>
                </w:r>
              </w:p>
              <w:p w14:paraId="521069A6" w14:textId="77777777" w:rsidR="00F0216C" w:rsidRPr="00F72581" w:rsidRDefault="00F0216C" w:rsidP="00F0216C">
                <w:pPr>
                  <w:adjustRightInd w:val="0"/>
                  <w:spacing w:line="360" w:lineRule="auto"/>
                  <w:rPr>
                    <w:szCs w:val="21"/>
                  </w:rPr>
                </w:pPr>
                <w:r w:rsidRPr="00F72581">
                  <w:rPr>
                    <w:rFonts w:hint="eastAsia"/>
                    <w:szCs w:val="21"/>
                  </w:rPr>
                  <w:t>2</w:t>
                </w:r>
                <w:r w:rsidRPr="00F72581">
                  <w:rPr>
                    <w:rFonts w:hint="eastAsia"/>
                    <w:szCs w:val="21"/>
                  </w:rPr>
                  <w:t>）需求文档内容完整，描述准确，格式规范，文档文文一致、文实相符；</w:t>
                </w:r>
              </w:p>
              <w:p w14:paraId="5AB1F03A" w14:textId="77777777" w:rsidR="00F0216C" w:rsidRPr="00F72581" w:rsidRDefault="00F0216C" w:rsidP="00F0216C">
                <w:pPr>
                  <w:adjustRightInd w:val="0"/>
                  <w:rPr>
                    <w:szCs w:val="21"/>
                  </w:rPr>
                </w:pPr>
                <w:r w:rsidRPr="00F72581">
                  <w:rPr>
                    <w:rFonts w:hint="eastAsia"/>
                    <w:szCs w:val="21"/>
                  </w:rPr>
                  <w:t>3</w:t>
                </w:r>
                <w:r w:rsidRPr="00F72581">
                  <w:rPr>
                    <w:rFonts w:hint="eastAsia"/>
                    <w:szCs w:val="21"/>
                  </w:rPr>
                  <w:t>）设计说明文档内容完整，描述准确，格式规范，文档文文一致、文实相符。</w:t>
                </w:r>
              </w:p>
            </w:tc>
          </w:tr>
        </w:tbl>
        <w:p w14:paraId="1DBA9915" w14:textId="77777777" w:rsidR="009C29B0" w:rsidRDefault="009C29B0" w:rsidP="009C29B0"/>
        <w:p w14:paraId="3C49095A" w14:textId="77777777" w:rsidR="00CA7CDF" w:rsidRPr="005515F2" w:rsidRDefault="00CA7CDF" w:rsidP="00CA7CDF">
          <w:pPr>
            <w:pStyle w:val="30"/>
            <w:rPr>
              <w:sz w:val="24"/>
              <w:szCs w:val="24"/>
            </w:rPr>
          </w:pPr>
          <w:r w:rsidRPr="005515F2">
            <w:rPr>
              <w:sz w:val="24"/>
              <w:szCs w:val="24"/>
            </w:rPr>
            <w:t xml:space="preserve">功能测试</w:t>
          </w:r>
        </w:p>
        <w:p w14:paraId="34CAA277" w14:textId="797CAFD4" w:rsidR="00CE707D" w:rsidRDefault="00CA7CDF" w:rsidP="00CA7CDF">
          <w:pPr>
            <w:pStyle w:val="4"/>
            <w:rPr>
              <w:sz w:val="24"/>
              <w:szCs w:val="24"/>
            </w:rPr>
          </w:pPr>
          <w:r w:rsidRPr="005515F2">
            <w:rPr>
              <w:sz w:val="24"/>
              <w:szCs w:val="24"/>
            </w:rPr>
            <w:t xml:space="preserve">初始化功能测试</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000" w:firstRow="0" w:lastRow="0" w:firstColumn="0" w:lastColumn="0" w:noHBand="0" w:noVBand="0"/>
          </w:tblPr>
          <w:tblGrid>
            <w:gridCol w:w="1594"/>
            <w:gridCol w:w="2644"/>
            <w:gridCol w:w="1417"/>
            <w:gridCol w:w="1560"/>
            <w:gridCol w:w="992"/>
            <w:gridCol w:w="833"/>
          </w:tblGrid>
          <w:tr w:rsidR="00D43893" w:rsidRPr="00560D34" w14:paraId="357A3253" w14:textId="77777777" w:rsidTr="003C12E6">
            <w:tc>
              <w:tcPr>
                <w:tcW w:w="1594" w:type="dxa"/>
                <w:vAlign w:val="center"/>
              </w:tcPr>
              <w:p w14:paraId="146A7620"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644" w:type="dxa"/>
                <w:vAlign w:val="center"/>
              </w:tcPr>
              <w:p w14:paraId="53425B27" w14:textId="77777777" w:rsidR="00D43893" w:rsidRPr="00560D34" w:rsidRDefault="00D43893" w:rsidP="003C12E6">
                <w:pPr>
                  <w:rPr>
                    <w:snapToGrid w:val="0"/>
                    <w:spacing w:val="2"/>
                    <w:szCs w:val="21"/>
                  </w:rPr>
                </w:pPr>
                <w:r w:rsidRPr="005515F2">
                  <w:rPr>
                    <w:szCs w:val="21"/>
                  </w:rPr>
                  <w:t xml:space="preserve">初始化功能测试</w:t>
                </w:r>
              </w:p>
            </w:tc>
            <w:tc>
              <w:tcPr>
                <w:tcW w:w="1417" w:type="dxa"/>
                <w:vAlign w:val="center"/>
              </w:tcPr>
              <w:p w14:paraId="33AFC37B"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60" w:type="dxa"/>
                <w:vAlign w:val="center"/>
              </w:tcPr>
              <w:p w14:paraId="78EB1721" w14:textId="77777777" w:rsidR="00D43893" w:rsidRPr="00560D34" w:rsidRDefault="00D43893" w:rsidP="003C12E6">
                <w:pPr>
                  <w:jc w:val="center"/>
                  <w:rPr>
                    <w:snapToGrid w:val="0"/>
                    <w:szCs w:val="21"/>
                  </w:rPr>
                </w:pPr>
                <w:r w:rsidRPr="005515F2">
                  <w:rPr>
                    <w:szCs w:val="21"/>
                  </w:rPr>
                  <w:t xml:space="preserve">XQ_SU_CSH</w:t>
                </w:r>
              </w:p>
            </w:tc>
            <w:tc>
              <w:tcPr>
                <w:tcW w:w="992" w:type="dxa"/>
                <w:vAlign w:val="center"/>
              </w:tcPr>
              <w:p w14:paraId="6DE337D5"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833" w:type="dxa"/>
                <w:vAlign w:val="center"/>
              </w:tcPr>
              <w:p w14:paraId="40E1E77B" w14:textId="77777777" w:rsidR="00D43893" w:rsidRPr="00560D34" w:rsidRDefault="00D43893" w:rsidP="003C12E6">
                <w:pPr>
                  <w:jc w:val="center"/>
                  <w:rPr>
                    <w:snapToGrid w:val="0"/>
                    <w:szCs w:val="21"/>
                  </w:rPr>
                </w:pPr>
                <w:r w:rsidRPr="005515F2">
                  <w:rPr>
                    <w:szCs w:val="21"/>
                  </w:rPr>
                  <w:t xml:space="preserve">高</w:t>
                </w:r>
              </w:p>
            </w:tc>
          </w:tr>
          <w:tr w:rsidR="00D43893" w:rsidRPr="00560D34" w14:paraId="2203E18F" w14:textId="77777777" w:rsidTr="003C12E6">
            <w:tc>
              <w:tcPr>
                <w:tcW w:w="1594" w:type="dxa"/>
                <w:vAlign w:val="center"/>
              </w:tcPr>
              <w:p w14:paraId="2BE96F6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446" w:type="dxa"/>
                <w:gridSpan w:val="5"/>
                <w:vAlign w:val="center"/>
              </w:tcPr>
              <w:p w14:paraId="360FD956" w14:textId="77777777" w:rsidR="00331D53" w:rsidRPr="005515F2" w:rsidRDefault="00331D53" w:rsidP="00331D53">
                <w:pPr>
                  <w:wordWrap w:val="0"/>
                  <w:adjustRightInd w:val="0"/>
                  <w:rPr>
                    <w:szCs w:val="21"/>
                  </w:rPr>
                </w:pPr>
                <w:r w:rsidRPr="005515F2">
                  <w:rPr>
                    <w:szCs w:val="21"/>
                  </w:rPr>
                  <w:t>《</w:t>
                </w:r>
                <w:r w:rsidRPr="005515F2">
                  <w:rPr>
                    <w:szCs w:val="21"/>
                  </w:rPr>
                  <w:t xml:space="preserve">标校软件需求规格说明</w:t>
                </w:r>
                <w:r w:rsidRPr="005515F2">
                  <w:rPr>
                    <w:szCs w:val="21"/>
                  </w:rPr>
                  <w:t>》</w:t>
                </w:r>
                <w:r w:rsidRPr="005515F2">
                  <w:rPr>
                    <w:szCs w:val="21"/>
                  </w:rPr>
                  <w:t xml:space="preserve">-3.2.1-初始化</w:t>
                </w:r>
              </w:p>
            </w:tc>
          </w:tr>
          <w:tr w:rsidR="00D43893" w:rsidRPr="00560D34" w14:paraId="3907EE92" w14:textId="77777777" w:rsidTr="003C12E6">
            <w:tc>
              <w:tcPr>
                <w:tcW w:w="1594" w:type="dxa"/>
                <w:vAlign w:val="center"/>
              </w:tcPr>
              <w:p w14:paraId="09F0EDDD"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446" w:type="dxa"/>
                <w:gridSpan w:val="5"/>
                <w:vAlign w:val="center"/>
              </w:tcPr>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初始化功能主要包括串口初始化、界面初始化、变量初始化、线程初始化等功能，其中串口初始化可通过界面配置串口号信息，波特率、校验位、停止位信息等相关信息为不可配置项；界面初始化、变量初始化、线程初始化等功能在地面软件运行时执行，保证地面软件在执行之前所有软件相关信息正确初始化</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 </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输入要求：</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30"/>
                  <w:gridCol w:w="1098"/>
                  <w:gridCol w:w="1971"/>
                  <w:gridCol w:w="1800"/>
                </w:tblGrid>
                <w:tr w:rsidR="000D27EE" w:rsidRPr="00C32125" w14:paraId="3C306ACE" w14:textId="77777777" w:rsidTr="00EA05A0">
                  <w:trPr>
                    <w:trHeight w:val="454"/>
                  </w:trPr>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1</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串口号</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用户输入</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w:t>
                      </w:r>
                    </w:p>
                  </w:tc>
                </w:tr>
                <w:tr w:rsidR="000D27EE" w:rsidRPr="00C32125" w14:paraId="3C306ACE" w14:textId="77777777" w:rsidTr="00EA05A0">
                  <w:trPr>
                    <w:trHeight w:val="454"/>
                  </w:trPr>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2</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qss文件</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硬盘资源文件</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w:t>
                      </w:r>
                    </w:p>
                  </w:tc>
                </w:tr>
                <w:tr w:rsidR="000D27EE" w:rsidRPr="00C32125" w14:paraId="3C306ACE" w14:textId="77777777" w:rsidTr="00EA05A0">
                  <w:trPr>
                    <w:trHeight w:val="454"/>
                  </w:trPr>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3</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配置文件</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硬盘资源文件</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w:t>
                      </w:r>
                    </w:p>
                  </w:tc>
                </w:tr>
                <w:tr w:rsidR="000D27EE" w:rsidRPr="00C32125" w14:paraId="3C306ACE" w14:textId="77777777" w:rsidTr="00EA05A0">
                  <w:trPr>
                    <w:trHeight w:val="454"/>
                  </w:trPr>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序号</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输入项</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来源</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单位</w:t>
                      </w:r>
                    </w:p>
                  </w:tc>
                </w:tr>
              </w:tbl>
              <w:p w14:paraId="2564142F" w14:textId="77777777" w:rsidR="000D27EE" w:rsidRPr="005515F2" w:rsidRDefault="000D27EE" w:rsidP="000D27EE">
                <w:pPr>
                  <w:wordWrap w:val="0"/>
                  <w:adjustRightInd w:val="0"/>
                  <w:rPr>
                    <w:szCs w:val="21"/>
                  </w:rPr>
                </w:pP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 </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处理要求：</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a)     串口初始化：</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串口波特率为921600，数据位8，无校验，停止位1；</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串口号根据用户输入确定。</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b)     界面初始化：</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使用qss设计界面控件风格；</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界面绘图、显示、按钮等控件采用动态生成；</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界面菜单栏动态生成；</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c)     变量初始化：</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将全局变量、结构体、成员变量根据实际使用情况进行初始化，如应用程序路径变量、配置文件名称变量、日志路径变量等。</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d)     线程初始化：</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线程包括定时器线程、串口数据采集线程、标定线程、数据解析线程、参数上传等，每个线程在使用之前需要使用关键字开辟空间，并new调用构造函数初始化实例</w:t>
                </w:r>
                <w:r>
                  <w:rPr>
                    <w:rFonts w:hint="eastAsia"/>
                    <w:szCs w:val="21"/>
                  </w:rPr>
                  <w:t xml:space="preserve"/>
                </w:r>
              </w:p>
            </w:tc>
          </w:tr>
          <w:tr w:rsidR="00D43893" w:rsidRPr="00560D34" w14:paraId="18140CE1" w14:textId="77777777" w:rsidTr="003C12E6">
            <w:tc>
              <w:tcPr>
                <w:tcW w:w="1594" w:type="dxa"/>
                <w:vAlign w:val="center"/>
              </w:tcPr>
              <w:p w14:paraId="00582C89"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446" w:type="dxa"/>
                <w:gridSpan w:val="5"/>
                <w:vAlign w:val="center"/>
              </w:tcPr>
              <w:p w14:paraId="51B140E9" w14:textId="77777777" w:rsidR="00D43893" w:rsidRPr="005515F2" w:rsidRDefault="00D43893" w:rsidP="003C12E6">
                <w:pPr>
                  <w:wordWrap w:val="0"/>
                  <w:adjustRightInd w:val="0"/>
                  <w:rPr>
                    <w:szCs w:val="21"/>
                  </w:rPr>
                </w:pPr>
                <w:r w:rsidRPr="005515F2">
                  <w:rPr>
                    <w:szCs w:val="21"/>
                  </w:rPr>
                  <w:t xml:space="preserve">动态测试</w:t>
                </w:r>
              </w:p>
            </w:tc>
          </w:tr>
          <w:tr w:rsidR="00D43893" w:rsidRPr="00560D34" w14:paraId="139E77B2" w14:textId="77777777" w:rsidTr="003C12E6">
            <w:tc>
              <w:tcPr>
                <w:tcW w:w="1594" w:type="dxa"/>
                <w:vAlign w:val="center"/>
              </w:tcPr>
              <w:p w14:paraId="543EDA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446" w:type="dxa"/>
                <w:gridSpan w:val="5"/>
                <w:vAlign w:val="center"/>
              </w:tcPr>
              <w:p w14:paraId="08D5F82C" w14:textId="7D1AC2D8" w:rsidR="00D43893" w:rsidRPr="00F337F6" w:rsidRDefault="00233F47" w:rsidP="003C12E6">
                <w:pPr>
                  <w:tabs>
                    <w:tab w:val="left" w:pos="425"/>
                  </w:tabs>
                  <w:jc w:val="left"/>
                  <w:rPr>
                    <w:b/>
                    <w:snapToGrid w:val="0"/>
                    <w:szCs w:val="21"/>
                  </w:rPr>
                </w:pPr>
                <w:r>
                  <w:rPr>
                    <w:rFonts w:hint="eastAsia"/>
                    <w:szCs w:val="21"/>
                  </w:rPr>
                  <w:t xml:space="preserve"/>
                </w:r>
              </w:p>
            </w:tc>
          </w:tr>
          <w:tr w:rsidR="00D43893" w:rsidRPr="00560D34" w14:paraId="27DAFC20" w14:textId="77777777" w:rsidTr="003C12E6">
            <w:tc>
              <w:tcPr>
                <w:tcW w:w="1594" w:type="dxa"/>
                <w:vAlign w:val="center"/>
              </w:tcPr>
              <w:p w14:paraId="416294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测试方法</w:t>
                </w:r>
              </w:p>
            </w:tc>
            <w:tc>
              <w:tcPr>
                <w:tcW w:w="7446" w:type="dxa"/>
                <w:gridSpan w:val="5"/>
                <w:shd w:val="clear" w:color="auto" w:fill="auto"/>
              </w:tcPr>
              <w:p w14:paraId="1EBC6B09" w14:textId="77777777" w:rsidR="007B4145" w:rsidRDefault="007B4145" w:rsidP="007B4145">
                <w:pPr>
                  <w:wordWrap w:val="0"/>
                  <w:adjustRightInd w:val="0"/>
                  <w:spacing w:line="360" w:lineRule="auto"/>
                  <w:rPr>
                    <w:b/>
                    <w:bCs/>
                    <w:szCs w:val="21"/>
                  </w:rPr>
                </w:pPr>
                <w:r w:rsidRPr="008B1B56">
                  <w:rPr>
                    <w:b/>
                    <w:bCs/>
                    <w:szCs w:val="21"/>
                  </w:rPr>
                  <w:t xml:space="preserve">1.串口初始化</w:t>
                </w:r>
                <w:r>
                  <w:rPr>
                    <w:rFonts w:hint="eastAsia"/>
                    <w:b/>
                    <w:bCs/>
                    <w:szCs w:val="21"/>
                  </w:rPr>
                  <w:t>（</w:t>
                </w:r>
                <w:r>
                  <w:rPr>
                    <w:rFonts w:hint="eastAsia"/>
                    <w:b/>
                    <w:bCs/>
                    <w:szCs w:val="21"/>
                  </w:rPr>
                  <w:t xml:space="preserve">XQ_SU_CSH_SU01</w:t>
                </w:r>
                <w:r>
                  <w:rPr>
                    <w:rFonts w:hint="eastAsia"/>
                    <w:b/>
                    <w:bCs/>
                    <w:szCs w:val="21"/>
                  </w:rPr>
                  <w:t>）</w:t>
                </w:r>
              </w:p>
              <w:p w14:paraId="1C029620" w14:textId="77777777" w:rsidR="007B4145" w:rsidRDefault="007B4145" w:rsidP="007B4145">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XXX1</w:t>
                </w:r>
              </w:p>
              <w:p w14:paraId="1C029620" w14:textId="77777777" w:rsidR="007B4145" w:rsidRDefault="007B4145" w:rsidP="007B4145">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XXX2</w:t>
                </w:r>
              </w:p>
              <w:p w14:paraId="1EBC6B09" w14:textId="77777777" w:rsidR="007B4145" w:rsidRDefault="007B4145" w:rsidP="007B4145">
                <w:pPr>
                  <w:wordWrap w:val="0"/>
                  <w:adjustRightInd w:val="0"/>
                  <w:spacing w:line="360" w:lineRule="auto"/>
                  <w:rPr>
                    <w:b/>
                    <w:bCs/>
                    <w:szCs w:val="21"/>
                  </w:rPr>
                </w:pPr>
                <w:r w:rsidRPr="008B1B56">
                  <w:rPr>
                    <w:b/>
                    <w:bCs/>
                    <w:szCs w:val="21"/>
                  </w:rPr>
                  <w:t xml:space="preserve">2.其他初始化</w:t>
                </w:r>
                <w:r>
                  <w:rPr>
                    <w:rFonts w:hint="eastAsia"/>
                    <w:b/>
                    <w:bCs/>
                    <w:szCs w:val="21"/>
                  </w:rPr>
                  <w:t>（</w:t>
                </w:r>
                <w:r>
                  <w:rPr>
                    <w:rFonts w:hint="eastAsia"/>
                    <w:b/>
                    <w:bCs/>
                    <w:szCs w:val="21"/>
                  </w:rPr>
                  <w:t xml:space="preserve">XQ_SU_CSH_SU02</w:t>
                </w:r>
                <w:r>
                  <w:rPr>
                    <w:rFonts w:hint="eastAsia"/>
                    <w:b/>
                    <w:bCs/>
                    <w:szCs w:val="21"/>
                  </w:rPr>
                  <w:t>）</w:t>
                </w:r>
              </w:p>
              <w:p w14:paraId="1C029620" w14:textId="77777777" w:rsidR="007B4145" w:rsidRDefault="007B4145" w:rsidP="007B4145">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XXX3</w:t>
                </w:r>
              </w:p>
              <w:p w14:paraId="1C029620" w14:textId="77777777" w:rsidR="007B4145" w:rsidRDefault="007B4145" w:rsidP="007B4145">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XXX4</w:t>
                </w:r>
              </w:p>
              <w:p w14:paraId="1C029620" w14:textId="77777777" w:rsidR="007B4145" w:rsidRDefault="007B4145" w:rsidP="007B4145">
                <w:pPr>
                  <w:wordWrap w:val="0"/>
                  <w:adjustRightInd w:val="0"/>
                  <w:spacing w:line="360" w:lineRule="auto"/>
                  <w:rPr>
                    <w:szCs w:val="21"/>
                  </w:rPr>
                </w:pPr>
                <w:r>
                  <w:rPr>
                    <w:rFonts w:hint="eastAsia"/>
                    <w:szCs w:val="21"/>
                  </w:rPr>
                  <w:t xml:space="preserve">3</w:t>
                </w:r>
                <w:r>
                  <w:rPr>
                    <w:rFonts w:hint="eastAsia"/>
                    <w:szCs w:val="21"/>
                  </w:rPr>
                  <w:t>）</w:t>
                </w:r>
                <w:r>
                  <w:rPr>
                    <w:rFonts w:hint="eastAsia"/>
                    <w:szCs w:val="21"/>
                  </w:rPr>
                  <w:t xml:space="preserve">XXX5</w:t>
                </w:r>
              </w:p>
            </w:tc>
          </w:tr>
          <w:tr w:rsidR="00D43893" w:rsidRPr="00560D34" w14:paraId="5B53FAD6" w14:textId="77777777" w:rsidTr="003C12E6">
            <w:tc>
              <w:tcPr>
                <w:tcW w:w="1594" w:type="dxa"/>
                <w:vAlign w:val="center"/>
              </w:tcPr>
              <w:p w14:paraId="17072B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446" w:type="dxa"/>
                <w:gridSpan w:val="5"/>
                <w:vAlign w:val="center"/>
              </w:tcPr>
              <w:p w14:paraId="09213DFE" w14:textId="77777777" w:rsidR="00D43893" w:rsidRPr="00560D34" w:rsidRDefault="00D43893" w:rsidP="003C12E6">
                <w:pPr>
                  <w:jc w:val="left"/>
                  <w:textAlignment w:val="center"/>
                  <w:rPr>
                    <w:snapToGrid w:val="0"/>
                    <w:szCs w:val="21"/>
                  </w:rPr>
                </w:pPr>
                <w:r>
                  <w:rPr>
                    <w:rFonts w:hint="eastAsia"/>
                    <w:snapToGrid w:val="0"/>
                    <w:szCs w:val="21"/>
                  </w:rPr>
                  <w:t xml:space="preserve">测试用例覆盖串口初始化、其他初始化子项要求的全部内容。</w:t>
                </w:r>
              </w:p>
              <w:p>
                <w:pPr>
                  <w:jc w:val="left"/>
                  <w:textAlignment w:val="center"/>
                  <w:rPr>
                    <w:snapToGrid w:val="0"/>
                    <w:szCs w:val="21"/>
                  </w:rPr>
                </w:pPr>
                <w:r>
                  <w:rPr>
                    <w:rFonts w:hint="eastAsia"/>
                    <w:snapToGrid w:val="0"/>
                    <w:szCs w:val="21"/>
                  </w:rPr>
                  <w:t xml:space="preserve">所有用例执行完毕，对于未执行的用例说明未执行原因。</w:t>
                </w:r>
              </w:p>
            </w:tc>
          </w:tr>
          <w:tr w:rsidR="00D43893" w:rsidRPr="00560D34" w14:paraId="3E11C178" w14:textId="77777777" w:rsidTr="003C12E6">
            <w:tc>
              <w:tcPr>
                <w:tcW w:w="1594" w:type="dxa"/>
                <w:vAlign w:val="center"/>
              </w:tcPr>
              <w:p w14:paraId="3FCABB1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446" w:type="dxa"/>
                <w:gridSpan w:val="5"/>
                <w:vAlign w:val="center"/>
              </w:tcPr>
              <w:p w14:paraId="2971EDA1" w14:textId="77777777" w:rsidR="00F0216C" w:rsidRDefault="00F0216C" w:rsidP="00F0216C">
                <w:pPr>
                  <w:wordWrap w:val="0"/>
                  <w:adjustRightInd w:val="0"/>
                  <w:spacing w:line="360" w:lineRule="auto"/>
                  <w:rPr>
                    <w:b/>
                    <w:bCs/>
                    <w:szCs w:val="21"/>
                  </w:rPr>
                </w:pPr>
                <w:r w:rsidRPr="008B1B56">
                  <w:rPr>
                    <w:b/>
                    <w:bCs/>
                    <w:szCs w:val="21"/>
                  </w:rPr>
                  <w:t xml:space="preserve">1.串口初始化</w:t>
                </w:r>
                <w:r>
                  <w:rPr>
                    <w:rFonts w:hint="eastAsia"/>
                    <w:b/>
                    <w:bCs/>
                    <w:szCs w:val="21"/>
                  </w:rPr>
                  <w:t>（</w:t>
                </w:r>
                <w:r>
                  <w:rPr>
                    <w:rFonts w:hint="eastAsia"/>
                    <w:b/>
                    <w:bCs/>
                    <w:szCs w:val="21"/>
                  </w:rPr>
                  <w:t xml:space="preserve">XQ_SU_CSH_SU01</w:t>
                </w:r>
                <w:r>
                  <w:rPr>
                    <w:rFonts w:hint="eastAsia"/>
                    <w:b/>
                    <w:bCs/>
                    <w:szCs w:val="21"/>
                  </w:rPr>
                  <w:t>）</w:t>
                </w:r>
              </w:p>
              <w:p w14:paraId="6D66B6D1" w14:textId="77777777" w:rsidR="00F0216C" w:rsidRDefault="00F0216C" w:rsidP="00F0216C">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YUQI1</w:t>
                </w:r>
              </w:p>
              <w:p w14:paraId="6D66B6D1" w14:textId="77777777" w:rsidR="00F0216C" w:rsidRDefault="00F0216C" w:rsidP="00F0216C">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YUQI2</w:t>
                </w:r>
              </w:p>
              <w:p w14:paraId="2971EDA1" w14:textId="77777777" w:rsidR="00F0216C" w:rsidRDefault="00F0216C" w:rsidP="00F0216C">
                <w:pPr>
                  <w:wordWrap w:val="0"/>
                  <w:adjustRightInd w:val="0"/>
                  <w:spacing w:line="360" w:lineRule="auto"/>
                  <w:rPr>
                    <w:b/>
                    <w:bCs/>
                    <w:szCs w:val="21"/>
                  </w:rPr>
                </w:pPr>
                <w:r w:rsidRPr="008B1B56">
                  <w:rPr>
                    <w:b/>
                    <w:bCs/>
                    <w:szCs w:val="21"/>
                  </w:rPr>
                  <w:t xml:space="preserve">2.其他初始化</w:t>
                </w:r>
                <w:r>
                  <w:rPr>
                    <w:rFonts w:hint="eastAsia"/>
                    <w:b/>
                    <w:bCs/>
                    <w:szCs w:val="21"/>
                  </w:rPr>
                  <w:t>（</w:t>
                </w:r>
                <w:r>
                  <w:rPr>
                    <w:rFonts w:hint="eastAsia"/>
                    <w:b/>
                    <w:bCs/>
                    <w:szCs w:val="21"/>
                  </w:rPr>
                  <w:t xml:space="preserve">XQ_SU_CSH_SU02</w:t>
                </w:r>
                <w:r>
                  <w:rPr>
                    <w:rFonts w:hint="eastAsia"/>
                    <w:b/>
                    <w:bCs/>
                    <w:szCs w:val="21"/>
                  </w:rPr>
                  <w:t>）</w:t>
                </w:r>
              </w:p>
              <w:p w14:paraId="6D66B6D1" w14:textId="77777777" w:rsidR="00F0216C" w:rsidRDefault="00F0216C" w:rsidP="00F0216C">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YUQI3</w:t>
                </w:r>
              </w:p>
              <w:p w14:paraId="6D66B6D1" w14:textId="77777777" w:rsidR="00F0216C" w:rsidRDefault="00F0216C" w:rsidP="00F0216C">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YUQI4</w:t>
                </w:r>
              </w:p>
              <w:p w14:paraId="6D66B6D1" w14:textId="77777777" w:rsidR="00F0216C" w:rsidRDefault="00F0216C" w:rsidP="00F0216C">
                <w:pPr>
                  <w:wordWrap w:val="0"/>
                  <w:adjustRightInd w:val="0"/>
                  <w:spacing w:line="360" w:lineRule="auto"/>
                  <w:rPr>
                    <w:szCs w:val="21"/>
                  </w:rPr>
                </w:pPr>
                <w:r>
                  <w:rPr>
                    <w:rFonts w:hint="eastAsia"/>
                    <w:szCs w:val="21"/>
                  </w:rPr>
                  <w:t xml:space="preserve">3</w:t>
                </w:r>
                <w:r>
                  <w:rPr>
                    <w:rFonts w:hint="eastAsia"/>
                    <w:szCs w:val="21"/>
                  </w:rPr>
                  <w:t>）</w:t>
                </w:r>
                <w:r>
                  <w:rPr>
                    <w:rFonts w:hint="eastAsia"/>
                    <w:szCs w:val="21"/>
                  </w:rPr>
                  <w:t xml:space="preserve">YUQI5</w:t>
                </w:r>
              </w:p>
            </w:tc>
          </w:tr>
        </w:tbl>
        <w:p w14:paraId="1DBA9915" w14:textId="77777777" w:rsidR="009C29B0" w:rsidRDefault="009C29B0" w:rsidP="009C29B0"/>
      </w:sdtContent>
    </w:sdt>
    <w:p w14:paraId="6F9689B8" w14:textId="52A2A5F1" w:rsidR="00D0055D" w:rsidRDefault="00D0055D" w:rsidP="00D0055D">
      <w:pPr>
        <w:pStyle w:val="1"/>
        <w:spacing w:before="0" w:after="0"/>
      </w:pPr>
      <w:bookmarkStart w:id="45" w:name="_Toc196465572"/>
      <w:r>
        <w:rPr>
          <w:rFonts w:hint="eastAsia"/>
        </w:rPr>
        <w:t>回归测试用例概述</w:t>
      </w:r>
      <w:bookmarkEnd w:id="45"/>
    </w:p>
    <w:sdt>
      <w:sdtPr>
        <w:rPr>
          <w:rFonts w:eastAsia="黑体"/>
          <w:b w:val="0"/>
          <w:szCs w:val="21"/>
        </w:rPr>
        <w:alias w:val="回归测试用例概述"/>
        <w:tag w:val="hgs"/>
        <w:id w:val="387392325"/>
        <w:placeholder>
          <w:docPart w:val="DefaultPlaceholder_-1854013440"/>
        </w:placeholder>
        <w15:color w:val="FF99CC"/>
      </w:sdtPr>
      <w:sdtEndPr>
        <w:rPr>
          <w:rFonts w:eastAsia="宋体"/>
          <w:iCs/>
        </w:rPr>
      </w:sdtEndPr>
      <w:sdtContent>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4A0" w:firstRow="1" w:lastRow="0" w:firstColumn="1" w:lastColumn="0" w:noHBand="0" w:noVBand="1"/>
          </w:tblPr>
          <w:tblGrid>
            <w:gridCol w:w="626"/>
            <w:gridCol w:w="2115"/>
            <w:gridCol w:w="2482"/>
            <w:gridCol w:w="3817"/>
          </w:tblGrid>
          <w:tr w:rsidR="00E72B2C" w:rsidRPr="00F0303C" w14:paraId="5B072596" w14:textId="77777777" w:rsidTr="00DF1FCE">
            <w:tc>
              <w:tcPr>
                <w:tcW w:w="346" w:type="pct"/>
                <w:shd w:val="clear" w:color="auto" w:fill="auto"/>
                <w:vAlign w:val="center"/>
              </w:tcPr>
              <w:p w14:paraId="76DFCF6D" w14:textId="77777777" w:rsidR="00E72B2C" w:rsidRPr="007B5FA7" w:rsidRDefault="00E72B2C" w:rsidP="00DF1FCE">
                <w:pPr>
                  <w:jc w:val="center"/>
                  <w:rPr>
                    <w:rFonts w:ascii="黑体" w:eastAsia="黑体" w:hAnsi="黑体" w:hint="eastAsia"/>
                    <w:bCs/>
                    <w:szCs w:val="21"/>
                  </w:rPr>
                </w:pPr>
                <w:r w:rsidRPr="007B5FA7">
                  <w:rPr>
                    <w:rFonts w:ascii="黑体" w:eastAsia="黑体" w:hAnsi="黑体" w:hint="eastAsia"/>
                    <w:bCs/>
                    <w:szCs w:val="21"/>
                  </w:rPr>
                  <w:t>序号</w:t>
                </w:r>
              </w:p>
            </w:tc>
            <w:tc>
              <w:tcPr>
                <w:tcW w:w="1170" w:type="pct"/>
                <w:shd w:val="clear" w:color="auto" w:fill="auto"/>
                <w:vAlign w:val="center"/>
              </w:tcPr>
              <w:p w14:paraId="03259099" w14:textId="77777777" w:rsidR="00E72B2C" w:rsidRPr="007B5FA7" w:rsidRDefault="00E72B2C" w:rsidP="00DF1FCE">
                <w:pPr>
                  <w:jc w:val="center"/>
                  <w:rPr>
                    <w:rFonts w:ascii="黑体" w:eastAsia="黑体" w:hAnsi="黑体" w:hint="eastAsia"/>
                    <w:bCs/>
                    <w:szCs w:val="21"/>
                  </w:rPr>
                </w:pPr>
                <w:r w:rsidRPr="007B5FA7">
                  <w:rPr>
                    <w:rFonts w:ascii="黑体" w:eastAsia="黑体" w:hAnsi="黑体" w:hint="eastAsia"/>
                    <w:bCs/>
                    <w:szCs w:val="21"/>
                  </w:rPr>
                  <w:t>测试名称</w:t>
                </w:r>
              </w:p>
            </w:tc>
            <w:tc>
              <w:tcPr>
                <w:tcW w:w="1373" w:type="pct"/>
                <w:shd w:val="clear" w:color="auto" w:fill="auto"/>
                <w:vAlign w:val="center"/>
              </w:tcPr>
              <w:p w14:paraId="5328E4C5" w14:textId="77777777" w:rsidR="00E72B2C" w:rsidRPr="007B5FA7" w:rsidRDefault="00E72B2C" w:rsidP="00DF1FCE">
                <w:pPr>
                  <w:jc w:val="center"/>
                  <w:rPr>
                    <w:rFonts w:ascii="黑体" w:eastAsia="黑体" w:hAnsi="黑体" w:hint="eastAsia"/>
                    <w:bCs/>
                    <w:szCs w:val="21"/>
                  </w:rPr>
                </w:pPr>
                <w:r w:rsidRPr="007B5FA7">
                  <w:rPr>
                    <w:rFonts w:ascii="黑体" w:eastAsia="黑体" w:hAnsi="黑体" w:hint="eastAsia"/>
                    <w:bCs/>
                    <w:szCs w:val="21"/>
                  </w:rPr>
                  <w:t>用例标识</w:t>
                </w:r>
              </w:p>
            </w:tc>
            <w:tc>
              <w:tcPr>
                <w:tcW w:w="2111" w:type="pct"/>
                <w:shd w:val="clear" w:color="auto" w:fill="auto"/>
                <w:vAlign w:val="center"/>
              </w:tcPr>
              <w:p w14:paraId="62DD3355" w14:textId="77777777" w:rsidR="00E72B2C" w:rsidRPr="007B5FA7" w:rsidRDefault="00E72B2C" w:rsidP="00DF1FCE">
                <w:pPr>
                  <w:jc w:val="center"/>
                  <w:rPr>
                    <w:rFonts w:ascii="黑体" w:eastAsia="黑体" w:hAnsi="黑体" w:hint="eastAsia"/>
                    <w:bCs/>
                    <w:szCs w:val="21"/>
                  </w:rPr>
                </w:pPr>
                <w:r w:rsidRPr="007B5FA7">
                  <w:rPr>
                    <w:rFonts w:ascii="黑体" w:eastAsia="黑体" w:hAnsi="黑体" w:hint="eastAsia"/>
                    <w:bCs/>
                    <w:szCs w:val="21"/>
                  </w:rPr>
                  <w:t>测试用例综述</w:t>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 xml:space="preserve">文档审查</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 xml:space="preserve">YL_DC_WDSC_001</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 xml:space="preserve">测试人员阅读文档，依据文档检查单对软件文档进行审查，审查文档内容是否完整、文档描述是否准确、文档格式是否规范、文档是否文文一致</w:t>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 xml:space="preserve">串口批量替换后初始化</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 xml:space="preserve">YL_SU_CSH_001</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 xml:space="preserve"/>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 xml:space="preserve">串口初始化3</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 xml:space="preserve">YL_SU_CSH_002</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 xml:space="preserve"/>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 xml:space="preserve">串口初始化2</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 xml:space="preserve">YL_SU_CSH_003</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 xml:space="preserve"/>
                </w:r>
              </w:p>
            </w:tc>
          </w:tr>
        </w:tbl>
        <w:p w14:paraId="73D0EC9E" w14:textId="141E59B6" w:rsidR="002877EE" w:rsidRPr="009A2AE7" w:rsidRDefault="002877EE" w:rsidP="005035C3"/>
      </w:sdtContent>
    </w:sdt>
    <w:p w14:paraId="7DF66807" w14:textId="753563B8" w:rsidR="0065653F" w:rsidRDefault="00A37FB6" w:rsidP="0065653F">
      <w:pPr>
        <w:pStyle w:val="1"/>
        <w:spacing w:before="0" w:after="0"/>
      </w:pPr>
      <w:bookmarkStart w:id="46" w:name="_Toc196465573"/>
      <w:r>
        <w:rPr>
          <w:rFonts w:hint="eastAsia"/>
        </w:rPr>
        <w:t>测试用例</w:t>
      </w:r>
      <w:bookmarkEnd w:id="46"/>
    </w:p>
    <w:bookmarkStart w:id="47" w:name="_Toc196225848" w:displacedByCustomXml="next"/>
    <w:bookmarkStart w:id="48" w:name="_Toc196235213" w:displacedByCustomXml="next"/>
    <w:bookmarkStart w:id="49" w:name="_Toc196465574" w:displacedByCustomXml="next"/>
    <w:sdt>
      <w:sdtPr>
        <w:rPr>
          <w:rFonts w:eastAsia="宋体" w:hint="eastAsia"/>
          <w:sz w:val="21"/>
        </w:rPr>
        <w:alias w:val="测试用例"/>
        <w:tag w:val="caseList"/>
        <w:id w:val="-1171248503"/>
        <w:placeholder>
          <w:docPart w:val="5AF7B68D27714D8A843D6F47D962F3B1"/>
        </w:placeholder>
        <w15:color w:val="FF99CC"/>
      </w:sdtPr>
      <w:sdtContent>
        <w:p w14:paraId="6B07CA29" w14:textId="77777777" w:rsidR="00D3691F" w:rsidRPr="00AA36D4" w:rsidRDefault="00D3691F" w:rsidP="00D3691F">
          <w:pPr>
            <w:pStyle w:val="2"/>
            <w:tabs>
              <w:tab w:val="num" w:pos="852"/>
            </w:tabs>
            <w:rPr>
              <w:b/>
              <w:sz w:val="24"/>
              <w:szCs w:val="24"/>
            </w:rPr>
          </w:pPr>
          <w:r w:rsidRPr="00AA36D4">
            <w:rPr>
              <w:sz w:val="24"/>
              <w:szCs w:val="24"/>
            </w:rPr>
            <w:t xml:space="preserve">文档审查</w:t>
          </w:r>
        </w:p>
        <w:p w14:paraId="483596A8" w14:textId="77777777" w:rsidR="00D3691F" w:rsidRDefault="00D3691F" w:rsidP="00D3691F">
          <w:pPr>
            <w:pStyle w:val="30"/>
            <w:tabs>
              <w:tab w:val="clear" w:pos="840"/>
              <w:tab w:val="num" w:pos="852"/>
            </w:tabs>
            <w:rPr>
              <w:sz w:val="24"/>
              <w:szCs w:val="24"/>
            </w:rPr>
          </w:pPr>
          <w:r w:rsidRPr="00AA36D4">
            <w:rPr>
              <w:sz w:val="24"/>
              <w:szCs w:val="24"/>
            </w:rPr>
            <w:t xml:space="preserve">文档审查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xml:space="preserve">文档审查</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xml:space="preserve">YL_DC_WDSC_001</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 xml:space="preserve">二</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xml:space="preserve">3.1.1.1</w:t>
                </w:r>
                <w:r>
                  <w:rPr>
                    <w:rFonts w:hint="eastAsia"/>
                    <w:noProof/>
                    <w:szCs w:val="21"/>
                  </w:rPr>
                  <w:t>）</w:t>
                </w:r>
                <w:r w:rsidRPr="00BA2635">
                  <w:rPr>
                    <w:rFonts w:hint="eastAsia"/>
                    <w:noProof/>
                    <w:szCs w:val="21"/>
                  </w:rPr>
                  <w:t xml:space="preserve">文档审查</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xml:space="preserve">XQ_DC_WDSC</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xml:space="preserve">测试人员阅读文档，依据文档检查单对软件文档进行审查，审查文档内容是否完整、文档描述是否准确、文档格式是否规范、文档是否文文一致</w:t>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xml:space="preserve">开发方已提交被测文档</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xml:space="preserve">提交的文档出自委托方受控库，是委托方正式签署外发的</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1</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按照测试需求中文档齐套性检查单检查需求类、设计类、用户类、测试类文档是否齐套</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文档齐套性检查单全部通过，软件文档齐套</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2</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按照测试需求中文档需求规格说明、设计文档等审查单，对相关文档进行审查</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文档满足完整性、准确性、规范性和一致性的要求</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xml:space="preserve">陈俊亦</w:t>
                </w:r>
              </w:p>
            </w:tc>
          </w:tr>
        </w:tbl>
        <w:p w14:paraId="647DE6EF" w14:textId="77777777" w:rsidR="00D3691F" w:rsidRDefault="00D3691F" w:rsidP="00D3691F"/>
        <w:p w14:paraId="6B07CA29" w14:textId="77777777" w:rsidR="00D3691F" w:rsidRPr="00AA36D4" w:rsidRDefault="00D3691F" w:rsidP="00D3691F">
          <w:pPr>
            <w:pStyle w:val="2"/>
            <w:tabs>
              <w:tab w:val="num" w:pos="852"/>
            </w:tabs>
            <w:rPr>
              <w:b/>
              <w:sz w:val="24"/>
              <w:szCs w:val="24"/>
            </w:rPr>
          </w:pPr>
          <w:r w:rsidRPr="00AA36D4">
            <w:rPr>
              <w:sz w:val="24"/>
              <w:szCs w:val="24"/>
            </w:rPr>
            <w:t xml:space="preserve">功能测试</w:t>
          </w:r>
        </w:p>
        <w:p w14:paraId="483596A8" w14:textId="77777777" w:rsidR="00D3691F" w:rsidRDefault="00D3691F" w:rsidP="00D3691F">
          <w:pPr>
            <w:pStyle w:val="30"/>
            <w:tabs>
              <w:tab w:val="clear" w:pos="840"/>
              <w:tab w:val="num" w:pos="852"/>
            </w:tabs>
            <w:rPr>
              <w:sz w:val="24"/>
              <w:szCs w:val="24"/>
            </w:rPr>
          </w:pPr>
          <w:r w:rsidRPr="00AA36D4">
            <w:rPr>
              <w:sz w:val="24"/>
              <w:szCs w:val="24"/>
            </w:rPr>
            <w:t xml:space="preserve">初始化功能测试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xml:space="preserve">串口批量替换后初始化</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xml:space="preserve">YL_SU_CSH_001</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 xml:space="preserve">二</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xml:space="preserve">3.1.2.1</w:t>
                </w:r>
                <w:r>
                  <w:rPr>
                    <w:rFonts w:hint="eastAsia"/>
                    <w:noProof/>
                    <w:szCs w:val="21"/>
                  </w:rPr>
                  <w:t>）</w:t>
                </w:r>
                <w:r w:rsidRPr="00BA2635">
                  <w:rPr>
                    <w:rFonts w:hint="eastAsia"/>
                    <w:noProof/>
                    <w:szCs w:val="21"/>
                  </w:rPr>
                  <w:t xml:space="preserve">初始化功能测试</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xml:space="preserve">XQ_SU_CSH</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xml:space="preserve"/>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xml:space="preserve">软件正常启动，正常运行</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xml:space="preserve">软件正常启动，外部接口运行正常</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1</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XXX替换1</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YUQI1</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2</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XXX替换2</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YUQI2</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xml:space="preserve">陈俊亦</w:t>
                </w:r>
              </w:p>
            </w:tc>
          </w:tr>
        </w:tbl>
        <w:p w14:paraId="647DE6EF" w14:textId="77777777" w:rsidR="00D3691F" w:rsidRDefault="00D3691F" w:rsidP="00D369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xml:space="preserve">串口初始化3</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xml:space="preserve">YL_SU_CSH_002</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 xml:space="preserve">二</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xml:space="preserve">3.1.2.1</w:t>
                </w:r>
                <w:r>
                  <w:rPr>
                    <w:rFonts w:hint="eastAsia"/>
                    <w:noProof/>
                    <w:szCs w:val="21"/>
                  </w:rPr>
                  <w:t>）</w:t>
                </w:r>
                <w:r w:rsidRPr="00BA2635">
                  <w:rPr>
                    <w:rFonts w:hint="eastAsia"/>
                    <w:noProof/>
                    <w:szCs w:val="21"/>
                  </w:rPr>
                  <w:t xml:space="preserve">初始化功能测试</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xml:space="preserve">XQ_SU_CSH</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xml:space="preserve"/>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xml:space="preserve">软件正常启动，正常运行</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xml:space="preserve">软件正常启动，外部接口运行正常</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1</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XXX替换1</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YUQI1</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2</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XXX替换2</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YUQI2</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xml:space="preserve">陈俊亦</w:t>
                </w:r>
              </w:p>
            </w:tc>
          </w:tr>
        </w:tbl>
        <w:p w14:paraId="647DE6EF" w14:textId="77777777" w:rsidR="00D3691F" w:rsidRDefault="00D3691F" w:rsidP="00D369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xml:space="preserve">串口初始化2</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xml:space="preserve">YL_SU_CSH_003</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 xml:space="preserve">二</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xml:space="preserve">3.1.2.1</w:t>
                </w:r>
                <w:r>
                  <w:rPr>
                    <w:rFonts w:hint="eastAsia"/>
                    <w:noProof/>
                    <w:szCs w:val="21"/>
                  </w:rPr>
                  <w:t>）</w:t>
                </w:r>
                <w:r w:rsidRPr="00BA2635">
                  <w:rPr>
                    <w:rFonts w:hint="eastAsia"/>
                    <w:noProof/>
                    <w:szCs w:val="21"/>
                  </w:rPr>
                  <w:t xml:space="preserve">初始化功能测试</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xml:space="preserve">XQ_SU_CSH</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xml:space="preserve"/>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xml:space="preserve">软件正常启动，正常运行</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xml:space="preserve">软件正常启动，外部接口运行正常</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1</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XXX替换1</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YUQI1</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2</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XXX替换2</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YUQI2</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xml:space="preserve">陈俊亦</w:t>
                </w:r>
              </w:p>
            </w:tc>
          </w:tr>
        </w:tbl>
        <w:p w14:paraId="647DE6EF" w14:textId="77777777" w:rsidR="00D3691F" w:rsidRDefault="00D3691F" w:rsidP="00D3691F"/>
      </w:sdtContent>
    </w:sdt>
    <w:p w14:paraId="26DA569D" w14:textId="77777777" w:rsidR="003459C2" w:rsidRDefault="003459C2" w:rsidP="003459C2">
      <w:pPr>
        <w:sectPr w:rsidR="003459C2" w:rsidSect="00106A23">
          <w:pgSz w:w="11906" w:h="16838" w:code="9"/>
          <w:pgMar w:top="1418" w:right="1418" w:bottom="1418" w:left="1418" w:header="851" w:footer="992" w:gutter="0"/>
          <w:cols w:space="425"/>
          <w:docGrid w:type="lines" w:linePitch="312"/>
        </w:sectPr>
      </w:pPr>
    </w:p>
    <w:p w14:paraId="2AED0C21" w14:textId="3FBE4DC0" w:rsidR="007D0EAF" w:rsidRDefault="007D0EAF" w:rsidP="007D0EAF">
      <w:pPr>
        <w:pStyle w:val="1"/>
        <w:spacing w:before="0" w:after="0"/>
      </w:pPr>
      <w:bookmarkStart w:id="62" w:name="_Toc196465579"/>
      <w:r>
        <w:rPr>
          <w:rFonts w:hint="eastAsia"/>
        </w:rPr>
        <w:lastRenderedPageBreak/>
        <w:t>用例需求追踪</w:t>
      </w:r>
      <w:bookmarkEnd w:id="62"/>
    </w:p>
    <w:sdt>
      <w:sdtPr>
        <w:rPr>
          <w:rFonts w:eastAsia="黑体"/>
          <w:sz w:val="21"/>
          <w:szCs w:val="20"/>
        </w:rPr>
        <w:alias w:val="用例追踪"/>
        <w:tag w:val="casetrack"/>
        <w:id w:val="-1205946848"/>
        <w:placeholder>
          <w:docPart w:val="DefaultPlaceholder_-1854013440"/>
        </w:placeholder>
        <w15:color w:val="FF99CC"/>
      </w:sdtPr>
      <w:sdtEndPr>
        <w:rPr>
          <w:rFonts w:eastAsia="宋体" w:hint="eastAsia"/>
        </w:rPr>
      </w:sdtEndPr>
      <w:sdtContent>
        <w:p w14:paraId="46DA1E6F" w14:textId="77777777" w:rsidR="00E46D9D" w:rsidRPr="00DA04A1" w:rsidRDefault="00E46D9D" w:rsidP="00E46D9D">
          <w:pPr>
            <w:pStyle w:val="af0"/>
            <w:jc w:val="center"/>
            <w:rPr>
              <w:rFonts w:ascii="黑体" w:hAnsi="黑体"/>
              <w:sz w:val="21"/>
              <w:szCs w:val="21"/>
            </w:rPr>
          </w:pPr>
          <w:r w:rsidRPr="00DA04A1">
            <w:rPr>
              <w:rFonts w:ascii="黑体" w:hAnsi="黑体" w:hint="eastAsia"/>
              <w:sz w:val="21"/>
              <w:szCs w:val="21"/>
            </w:rPr>
            <w:t>表</w:t>
          </w:r>
          <w:r w:rsidRPr="00DA04A1">
            <w:rPr>
              <w:rFonts w:ascii="黑体" w:hAnsi="黑体"/>
              <w:sz w:val="21"/>
              <w:szCs w:val="21"/>
            </w:rPr>
            <w:fldChar w:fldCharType="begin"/>
          </w:r>
          <w:r w:rsidRPr="00DA04A1">
            <w:rPr>
              <w:rFonts w:ascii="黑体" w:hAnsi="黑体"/>
              <w:sz w:val="21"/>
              <w:szCs w:val="21"/>
            </w:rPr>
            <w:instrText xml:space="preserve"> </w:instrText>
          </w:r>
          <w:r w:rsidRPr="00DA04A1">
            <w:rPr>
              <w:rFonts w:ascii="黑体" w:hAnsi="黑体" w:hint="eastAsia"/>
              <w:sz w:val="21"/>
              <w:szCs w:val="21"/>
            </w:rPr>
            <w:instrText>STYLEREF 1 \s</w:instrText>
          </w:r>
          <w:r w:rsidRPr="00DA04A1">
            <w:rPr>
              <w:rFonts w:ascii="黑体" w:hAnsi="黑体"/>
              <w:sz w:val="21"/>
              <w:szCs w:val="21"/>
            </w:rPr>
            <w:instrText xml:space="preserve"> </w:instrText>
          </w:r>
          <w:r w:rsidRPr="00DA04A1">
            <w:rPr>
              <w:rFonts w:ascii="黑体" w:hAnsi="黑体"/>
              <w:sz w:val="21"/>
              <w:szCs w:val="21"/>
            </w:rPr>
            <w:fldChar w:fldCharType="separate"/>
          </w:r>
          <w:r w:rsidRPr="00DA04A1">
            <w:rPr>
              <w:rFonts w:ascii="黑体" w:hAnsi="黑体"/>
              <w:noProof/>
              <w:sz w:val="21"/>
              <w:szCs w:val="21"/>
            </w:rPr>
            <w:t>6</w:t>
          </w:r>
          <w:r w:rsidRPr="00DA04A1">
            <w:rPr>
              <w:rFonts w:ascii="黑体" w:hAnsi="黑体"/>
              <w:sz w:val="21"/>
              <w:szCs w:val="21"/>
            </w:rPr>
            <w:fldChar w:fldCharType="end"/>
          </w:r>
          <w:r w:rsidRPr="00DA04A1">
            <w:rPr>
              <w:rFonts w:ascii="黑体" w:hAnsi="黑体"/>
              <w:sz w:val="21"/>
              <w:szCs w:val="21"/>
            </w:rPr>
            <w:noBreakHyphen/>
          </w:r>
          <w:r w:rsidRPr="00DA04A1">
            <w:rPr>
              <w:rFonts w:ascii="黑体" w:hAnsi="黑体"/>
              <w:sz w:val="21"/>
              <w:szCs w:val="21"/>
            </w:rPr>
            <w:fldChar w:fldCharType="begin"/>
          </w:r>
          <w:r w:rsidRPr="00DA04A1">
            <w:rPr>
              <w:rFonts w:ascii="黑体" w:hAnsi="黑体"/>
              <w:sz w:val="21"/>
              <w:szCs w:val="21"/>
            </w:rPr>
            <w:instrText xml:space="preserve"> </w:instrText>
          </w:r>
          <w:r w:rsidRPr="00DA04A1">
            <w:rPr>
              <w:rFonts w:ascii="黑体" w:hAnsi="黑体" w:hint="eastAsia"/>
              <w:sz w:val="21"/>
              <w:szCs w:val="21"/>
            </w:rPr>
            <w:instrText>SEQ 表 \* ARABIC \s 1</w:instrText>
          </w:r>
          <w:r w:rsidRPr="00DA04A1">
            <w:rPr>
              <w:rFonts w:ascii="黑体" w:hAnsi="黑体"/>
              <w:sz w:val="21"/>
              <w:szCs w:val="21"/>
            </w:rPr>
            <w:instrText xml:space="preserve"> </w:instrText>
          </w:r>
          <w:r w:rsidRPr="00DA04A1">
            <w:rPr>
              <w:rFonts w:ascii="黑体" w:hAnsi="黑体"/>
              <w:sz w:val="21"/>
              <w:szCs w:val="21"/>
            </w:rPr>
            <w:fldChar w:fldCharType="separate"/>
          </w:r>
          <w:r w:rsidRPr="00DA04A1">
            <w:rPr>
              <w:rFonts w:ascii="黑体" w:hAnsi="黑体"/>
              <w:noProof/>
              <w:sz w:val="21"/>
              <w:szCs w:val="21"/>
            </w:rPr>
            <w:t>1</w:t>
          </w:r>
          <w:r w:rsidRPr="00DA04A1">
            <w:rPr>
              <w:rFonts w:ascii="黑体" w:hAnsi="黑体"/>
              <w:sz w:val="21"/>
              <w:szCs w:val="21"/>
            </w:rPr>
            <w:fldChar w:fldCharType="end"/>
          </w:r>
          <w:r w:rsidRPr="00DA04A1">
            <w:rPr>
              <w:rFonts w:ascii="黑体" w:hAnsi="黑体" w:hint="eastAsia"/>
              <w:sz w:val="21"/>
              <w:szCs w:val="21"/>
            </w:rPr>
            <w:t>需求追踪表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4A0" w:firstRow="1" w:lastRow="0" w:firstColumn="1" w:lastColumn="0" w:noHBand="0" w:noVBand="1"/>
          </w:tblPr>
          <w:tblGrid>
            <w:gridCol w:w="626"/>
            <w:gridCol w:w="1026"/>
            <w:gridCol w:w="961"/>
            <w:gridCol w:w="1537"/>
            <w:gridCol w:w="1537"/>
            <w:gridCol w:w="2087"/>
            <w:gridCol w:w="3214"/>
            <w:gridCol w:w="2984"/>
          </w:tblGrid>
          <w:tr w:rsidR="00E46D9D" w:rsidRPr="00F0303C" w14:paraId="757CCB7A" w14:textId="77777777" w:rsidTr="00DF1FCE">
            <w:trPr>
              <w:tblHeader/>
              <w:jc w:val="center"/>
            </w:trPr>
            <w:tc>
              <w:tcPr>
                <w:tcW w:w="626" w:type="dxa"/>
                <w:vAlign w:val="center"/>
              </w:tcPr>
              <w:p w14:paraId="38CE53FE"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序号</w:t>
                </w:r>
              </w:p>
            </w:tc>
            <w:tc>
              <w:tcPr>
                <w:tcW w:w="1026" w:type="dxa"/>
                <w:vAlign w:val="center"/>
              </w:tcPr>
              <w:p w14:paraId="5E79135C"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软需求章节号</w:t>
                </w:r>
              </w:p>
            </w:tc>
            <w:tc>
              <w:tcPr>
                <w:tcW w:w="961" w:type="dxa"/>
                <w:vAlign w:val="center"/>
              </w:tcPr>
              <w:p w14:paraId="65E89353"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软件需求章节名称</w:t>
                </w:r>
              </w:p>
            </w:tc>
            <w:tc>
              <w:tcPr>
                <w:tcW w:w="1537" w:type="dxa"/>
                <w:vAlign w:val="center"/>
              </w:tcPr>
              <w:p w14:paraId="2668CE5D" w14:textId="44F93F09" w:rsidR="00E46D9D" w:rsidRPr="007D49CE" w:rsidRDefault="008B25FE" w:rsidP="00DF1FCE">
                <w:pPr>
                  <w:pStyle w:val="14"/>
                  <w:jc w:val="center"/>
                  <w:rPr>
                    <w:rFonts w:ascii="黑体" w:eastAsia="黑体" w:hAnsi="黑体"/>
                    <w:sz w:val="21"/>
                    <w:szCs w:val="21"/>
                  </w:rPr>
                </w:pPr>
                <w:r>
                  <w:rPr>
                    <w:rFonts w:ascii="黑体" w:eastAsia="黑体" w:hAnsi="黑体" w:hint="eastAsia"/>
                    <w:sz w:val="21"/>
                    <w:szCs w:val="21"/>
                  </w:rPr>
                  <w:t>测试</w:t>
                </w:r>
                <w:r w:rsidR="001B6006">
                  <w:rPr>
                    <w:rFonts w:ascii="黑体" w:eastAsia="黑体" w:hAnsi="黑体" w:hint="eastAsia"/>
                    <w:sz w:val="21"/>
                    <w:szCs w:val="21"/>
                  </w:rPr>
                  <w:t>项</w:t>
                </w:r>
                <w:r>
                  <w:rPr>
                    <w:rFonts w:ascii="黑体" w:eastAsia="黑体" w:hAnsi="黑体" w:hint="eastAsia"/>
                    <w:sz w:val="21"/>
                    <w:szCs w:val="21"/>
                  </w:rPr>
                  <w:t>章节号</w:t>
                </w:r>
              </w:p>
            </w:tc>
            <w:tc>
              <w:tcPr>
                <w:tcW w:w="1537" w:type="dxa"/>
                <w:vAlign w:val="center"/>
              </w:tcPr>
              <w:p w14:paraId="1DC19F40"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测试项名称</w:t>
                </w:r>
              </w:p>
            </w:tc>
            <w:tc>
              <w:tcPr>
                <w:tcW w:w="2087" w:type="dxa"/>
                <w:vAlign w:val="center"/>
              </w:tcPr>
              <w:p w14:paraId="28072F72"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测试项标识</w:t>
                </w:r>
              </w:p>
            </w:tc>
            <w:tc>
              <w:tcPr>
                <w:tcW w:w="3214" w:type="dxa"/>
                <w:vAlign w:val="center"/>
              </w:tcPr>
              <w:p w14:paraId="36B3F00C"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用例名称</w:t>
                </w:r>
              </w:p>
            </w:tc>
            <w:tc>
              <w:tcPr>
                <w:tcW w:w="2984" w:type="dxa"/>
                <w:vAlign w:val="center"/>
              </w:tcPr>
              <w:p w14:paraId="300CC8B6"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用例标识</w:t>
                </w:r>
              </w:p>
            </w:tc>
          </w:tr>
          <w:tr w:rsidR="00E46D9D" w:rsidRPr="00F0303C" w14:paraId="089D916B" w14:textId="77777777" w:rsidTr="00DF1FCE">
            <w:trPr>
              <w:jc w:val="center"/>
            </w:trPr>
            <w:tc>
              <w:tcPr>
                <w:tcW w:w="626" w:type="dxa"/>
                <w:vAlign w:val="center"/>
              </w:tcPr>
              <w:p w14:paraId="46A831CC" w14:textId="77777777" w:rsidR="00E46D9D" w:rsidRPr="00F0303C" w:rsidRDefault="00E46D9D" w:rsidP="00E46D9D">
                <w:pPr>
                  <w:numPr>
                    <w:ilvl w:val="0"/>
                    <w:numId w:val="37"/>
                  </w:numPr>
                  <w:ind w:left="420" w:hanging="420"/>
                  <w:jc w:val="center"/>
                  <w:rPr>
                    <w:szCs w:val="21"/>
                  </w:rPr>
                </w:pPr>
              </w:p>
            </w:tc>
            <w:tc>
              <w:tcPr>
                <w:tcW w:w="1026" w:type="dxa"/>
                <w:vAlign w:val="center"/>
                <w:vMerge w:val="restart"/>
              </w:tcPr>
              <w:p w14:paraId="3D8B2E29" w14:textId="77777777" w:rsidR="00E46D9D" w:rsidRPr="00440226" w:rsidRDefault="00E46D9D" w:rsidP="00DF1FCE">
                <w:pPr>
                  <w:rPr>
                    <w:szCs w:val="21"/>
                  </w:rPr>
                </w:pPr>
                <w:r w:rsidRPr="00440226">
                  <w:rPr>
                    <w:szCs w:val="21"/>
                  </w:rPr>
                  <w:t xml:space="preserve">/</w:t>
                </w:r>
              </w:p>
            </w:tc>
            <w:tc>
              <w:tcPr>
                <w:tcW w:w="961" w:type="dxa"/>
                <w:vAlign w:val="center"/>
                <w:vMerge w:val="restart"/>
              </w:tcPr>
              <w:p w14:paraId="1F76A693" w14:textId="77777777" w:rsidR="00E46D9D" w:rsidRPr="00440226" w:rsidRDefault="00E46D9D" w:rsidP="00DF1FCE">
                <w:pPr>
                  <w:rPr>
                    <w:szCs w:val="21"/>
                  </w:rPr>
                </w:pPr>
                <w:r w:rsidRPr="00440226">
                  <w:rPr>
                    <w:rFonts w:hint="eastAsia"/>
                    <w:szCs w:val="21"/>
                  </w:rPr>
                  <w:t xml:space="preserve">/</w:t>
                </w:r>
              </w:p>
            </w:tc>
            <w:tc>
              <w:tcPr>
                <w:tcW w:w="1537" w:type="dxa"/>
                <w:vAlign w:val="center"/>
                <w:vMerge w:val="restart"/>
              </w:tcPr>
              <w:p w14:paraId="25E11A6A"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4.1.1.1</w:t>
                </w:r>
                <w:r w:rsidRPr="00440226">
                  <w:rPr>
                    <w:sz w:val="21"/>
                    <w:szCs w:val="21"/>
                  </w:rPr>
                  <w:t xml:space="preserve"/>
                </w:r>
              </w:p>
            </w:tc>
            <w:tc>
              <w:tcPr>
                <w:tcW w:w="1537" w:type="dxa"/>
                <w:vAlign w:val="center"/>
                <w:vMerge w:val="restart"/>
              </w:tcPr>
              <w:p w14:paraId="47BF1326"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文档审查</w:t>
                </w:r>
                <w:r w:rsidRPr="00440226">
                  <w:rPr>
                    <w:sz w:val="21"/>
                    <w:szCs w:val="21"/>
                  </w:rPr>
                  <w:t xml:space="preserve"/>
                </w:r>
              </w:p>
            </w:tc>
            <w:tc>
              <w:tcPr>
                <w:tcW w:w="2087" w:type="dxa"/>
                <w:vAlign w:val="center"/>
                <w:vMerge w:val="restart"/>
              </w:tcPr>
              <w:p w14:paraId="084E6CF4" w14:textId="77777777" w:rsidR="00E46D9D" w:rsidRPr="00F0303C" w:rsidRDefault="00E46D9D" w:rsidP="00DF1FCE">
                <w:pPr>
                  <w:pStyle w:val="aff2"/>
                  <w:spacing w:line="240" w:lineRule="auto"/>
                  <w:ind w:firstLineChars="0" w:firstLine="0"/>
                  <w:rPr>
                    <w:sz w:val="21"/>
                    <w:szCs w:val="21"/>
                  </w:rPr>
                </w:pPr>
                <w:r>
                  <w:rPr>
                    <w:rFonts w:hint="eastAsia"/>
                    <w:sz w:val="21"/>
                    <w:szCs w:val="21"/>
                  </w:rPr>
                  <w:t xml:space="preserve">XQ_DC_WDSC</w:t>
                </w:r>
                <w:r w:rsidRPr="00440226">
                  <w:rPr>
                    <w:sz w:val="21"/>
                    <w:szCs w:val="21"/>
                  </w:rPr>
                  <w:t xml:space="preserve"/>
                </w:r>
              </w:p>
            </w:tc>
            <w:tc>
              <w:tcPr>
                <w:tcW w:w="3214" w:type="dxa"/>
                <w:vAlign w:val="center"/>
              </w:tcPr>
              <w:p w14:paraId="43B67F71" w14:textId="77777777" w:rsidR="00E46D9D" w:rsidRPr="00F0303C" w:rsidRDefault="00E46D9D" w:rsidP="00DF1FCE">
                <w:pPr>
                  <w:rPr>
                    <w:szCs w:val="21"/>
                  </w:rPr>
                </w:pPr>
                <w:r>
                  <w:rPr>
                    <w:rFonts w:hint="eastAsia"/>
                    <w:szCs w:val="21"/>
                  </w:rPr>
                  <w:t xml:space="preserve">文档审查</w:t>
                </w:r>
              </w:p>
            </w:tc>
            <w:tc>
              <w:tcPr>
                <w:tcW w:w="2984" w:type="dxa"/>
                <w:vAlign w:val="center"/>
              </w:tcPr>
              <w:p w14:paraId="4B43F1BC" w14:textId="77777777" w:rsidR="00E46D9D" w:rsidRPr="00F0303C" w:rsidRDefault="00E46D9D" w:rsidP="00DF1FCE">
                <w:pPr>
                  <w:rPr>
                    <w:szCs w:val="21"/>
                  </w:rPr>
                </w:pPr>
                <w:r>
                  <w:rPr>
                    <w:rFonts w:hint="eastAsia"/>
                    <w:szCs w:val="21"/>
                  </w:rPr>
                  <w:t xml:space="preserve">YL_DC_WDSC_001</w:t>
                </w:r>
              </w:p>
            </w:tc>
          </w:tr>
          <w:tr w:rsidR="00E46D9D" w:rsidRPr="00F0303C" w14:paraId="089D916B" w14:textId="77777777" w:rsidTr="00DF1FCE">
            <w:trPr>
              <w:jc w:val="center"/>
            </w:trPr>
            <w:tc>
              <w:tcPr>
                <w:tcW w:w="626" w:type="dxa"/>
                <w:vAlign w:val="center"/>
              </w:tcPr>
              <w:p w14:paraId="46A831CC" w14:textId="77777777" w:rsidR="00E46D9D" w:rsidRPr="00F0303C" w:rsidRDefault="00E46D9D" w:rsidP="00E46D9D">
                <w:pPr>
                  <w:numPr>
                    <w:ilvl w:val="0"/>
                    <w:numId w:val="37"/>
                  </w:numPr>
                  <w:ind w:left="420" w:hanging="420"/>
                  <w:jc w:val="center"/>
                  <w:rPr>
                    <w:szCs w:val="21"/>
                  </w:rPr>
                </w:pPr>
              </w:p>
            </w:tc>
            <w:tc>
              <w:tcPr>
                <w:tcW w:w="1026" w:type="dxa"/>
                <w:vMerge w:val="restart"/>
                <w:vAlign w:val="center"/>
              </w:tcPr>
              <w:p>
                <w:r>
                  <w:t>3.2.1</w:t>
                </w:r>
              </w:p>
            </w:tc>
            <w:tc>
              <w:tcPr>
                <w:tcW w:w="961" w:type="dxa"/>
                <w:vMerge w:val="restart"/>
                <w:vAlign w:val="center"/>
              </w:tcPr>
              <w:p>
                <w:r>
                  <w:t>初始化</w:t>
                </w:r>
              </w:p>
            </w:tc>
            <w:tc>
              <w:tcPr>
                <w:tcW w:w="1537" w:type="dxa"/>
                <w:vAlign w:val="center"/>
                <w:vMerge w:val="restart"/>
              </w:tcPr>
              <w:p w14:paraId="25E11A6A"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4.1.2.1</w:t>
                </w:r>
                <w:r w:rsidRPr="00440226">
                  <w:rPr>
                    <w:sz w:val="21"/>
                    <w:szCs w:val="21"/>
                  </w:rPr>
                  <w:t xml:space="preserve"/>
                </w:r>
              </w:p>
            </w:tc>
            <w:tc>
              <w:tcPr>
                <w:tcW w:w="1537" w:type="dxa"/>
                <w:vAlign w:val="center"/>
                <w:vMerge w:val="restart"/>
              </w:tcPr>
              <w:p w14:paraId="47BF1326"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初始化功能测试</w:t>
                </w:r>
                <w:r w:rsidRPr="00440226">
                  <w:rPr>
                    <w:sz w:val="21"/>
                    <w:szCs w:val="21"/>
                  </w:rPr>
                  <w:t xml:space="preserve"/>
                </w:r>
              </w:p>
            </w:tc>
            <w:tc>
              <w:tcPr>
                <w:tcW w:w="2087" w:type="dxa"/>
                <w:vAlign w:val="center"/>
                <w:vMerge w:val="restart"/>
              </w:tcPr>
              <w:p w14:paraId="084E6CF4" w14:textId="77777777" w:rsidR="00E46D9D" w:rsidRPr="00F0303C" w:rsidRDefault="00E46D9D" w:rsidP="00DF1FCE">
                <w:pPr>
                  <w:pStyle w:val="aff2"/>
                  <w:spacing w:line="240" w:lineRule="auto"/>
                  <w:ind w:firstLineChars="0" w:firstLine="0"/>
                  <w:rPr>
                    <w:sz w:val="21"/>
                    <w:szCs w:val="21"/>
                  </w:rPr>
                </w:pPr>
                <w:r>
                  <w:rPr>
                    <w:rFonts w:hint="eastAsia"/>
                    <w:sz w:val="21"/>
                    <w:szCs w:val="21"/>
                  </w:rPr>
                  <w:t xml:space="preserve">XQ_SU_CSH</w:t>
                </w:r>
                <w:r w:rsidRPr="00440226">
                  <w:rPr>
                    <w:sz w:val="21"/>
                    <w:szCs w:val="21"/>
                  </w:rPr>
                  <w:t xml:space="preserve"/>
                </w:r>
              </w:p>
            </w:tc>
            <w:tc>
              <w:tcPr>
                <w:tcW w:w="3214" w:type="dxa"/>
                <w:vAlign w:val="center"/>
              </w:tcPr>
              <w:p w14:paraId="43B67F71" w14:textId="77777777" w:rsidR="00E46D9D" w:rsidRPr="00F0303C" w:rsidRDefault="00E46D9D" w:rsidP="00DF1FCE">
                <w:pPr>
                  <w:rPr>
                    <w:szCs w:val="21"/>
                  </w:rPr>
                </w:pPr>
                <w:r>
                  <w:rPr>
                    <w:rFonts w:hint="eastAsia"/>
                    <w:szCs w:val="21"/>
                  </w:rPr>
                  <w:t xml:space="preserve">串口批量替换后初始化</w:t>
                </w:r>
              </w:p>
            </w:tc>
            <w:tc>
              <w:tcPr>
                <w:tcW w:w="2984" w:type="dxa"/>
                <w:vAlign w:val="center"/>
              </w:tcPr>
              <w:p w14:paraId="4B43F1BC" w14:textId="77777777" w:rsidR="00E46D9D" w:rsidRPr="00F0303C" w:rsidRDefault="00E46D9D" w:rsidP="00DF1FCE">
                <w:pPr>
                  <w:rPr>
                    <w:szCs w:val="21"/>
                  </w:rPr>
                </w:pPr>
                <w:r>
                  <w:rPr>
                    <w:rFonts w:hint="eastAsia"/>
                    <w:szCs w:val="21"/>
                  </w:rPr>
                  <w:t xml:space="preserve">YL_SU_CSH_001</w:t>
                </w:r>
              </w:p>
            </w:tc>
          </w:tr>
          <w:tr w:rsidR="00E46D9D" w:rsidRPr="00F0303C" w14:paraId="089D916B" w14:textId="77777777" w:rsidTr="00DF1FCE">
            <w:trPr>
              <w:jc w:val="center"/>
            </w:trPr>
            <w:tc>
              <w:tcPr>
                <w:tcW w:w="626" w:type="dxa"/>
                <w:vAlign w:val="center"/>
              </w:tcPr>
              <w:p w14:paraId="46A831CC" w14:textId="77777777" w:rsidR="00E46D9D" w:rsidRPr="00F0303C" w:rsidRDefault="00E46D9D" w:rsidP="00E46D9D">
                <w:pPr>
                  <w:numPr>
                    <w:ilvl w:val="0"/>
                    <w:numId w:val="37"/>
                  </w:numPr>
                  <w:ind w:left="420" w:hanging="420"/>
                  <w:jc w:val="center"/>
                  <w:rPr>
                    <w:szCs w:val="21"/>
                  </w:rPr>
                </w:pPr>
              </w:p>
            </w:tc>
            <w:tc>
              <w:tcPr>
                <w:tcW w:w="1026" w:type="dxa"/>
                <w:vMerge/>
                <w:vAlign w:val="center"/>
              </w:tcPr>
              <w:p/>
            </w:tc>
            <w:tc>
              <w:tcPr>
                <w:tcW w:w="961" w:type="dxa"/>
                <w:vMerge/>
                <w:vAlign w:val="center"/>
              </w:tcPr>
              <w:p/>
            </w:tc>
            <w:tc>
              <w:tcPr>
                <w:tcW w:w="1537" w:type="dxa"/>
                <w:vAlign w:val="center"/>
                <w:vMerge w:val="continue"/>
              </w:tcPr>
              <w:p w14:paraId="25E11A6A"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
                </w:r>
              </w:p>
            </w:tc>
            <w:tc>
              <w:tcPr>
                <w:tcW w:w="1537" w:type="dxa"/>
                <w:vAlign w:val="center"/>
                <w:vMerge w:val="continue"/>
              </w:tcPr>
              <w:p w14:paraId="47BF1326"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
                </w:r>
              </w:p>
            </w:tc>
            <w:tc>
              <w:tcPr>
                <w:tcW w:w="2087" w:type="dxa"/>
                <w:vAlign w:val="center"/>
                <w:vMerge w:val="continue"/>
              </w:tcPr>
              <w:p w14:paraId="084E6CF4" w14:textId="77777777" w:rsidR="00E46D9D" w:rsidRPr="00F0303C" w:rsidRDefault="00E46D9D" w:rsidP="00DF1FCE">
                <w:pPr>
                  <w:pStyle w:val="aff2"/>
                  <w:spacing w:line="240" w:lineRule="auto"/>
                  <w:ind w:firstLineChars="0" w:firstLine="0"/>
                  <w:rPr>
                    <w:sz w:val="21"/>
                    <w:szCs w:val="21"/>
                  </w:rPr>
                </w:pPr>
                <w:r>
                  <w:rPr>
                    <w:rFonts w:hint="eastAsia"/>
                    <w:sz w:val="21"/>
                    <w:szCs w:val="21"/>
                  </w:rPr>
                  <w:t xml:space="preserve"/>
                </w:r>
              </w:p>
            </w:tc>
            <w:tc>
              <w:tcPr>
                <w:tcW w:w="3214" w:type="dxa"/>
                <w:vAlign w:val="center"/>
              </w:tcPr>
              <w:p w14:paraId="43B67F71" w14:textId="77777777" w:rsidR="00E46D9D" w:rsidRPr="00F0303C" w:rsidRDefault="00E46D9D" w:rsidP="00DF1FCE">
                <w:pPr>
                  <w:rPr>
                    <w:szCs w:val="21"/>
                  </w:rPr>
                </w:pPr>
                <w:r>
                  <w:rPr>
                    <w:rFonts w:hint="eastAsia"/>
                    <w:szCs w:val="21"/>
                  </w:rPr>
                  <w:t xml:space="preserve">串口初始化3</w:t>
                </w:r>
              </w:p>
            </w:tc>
            <w:tc>
              <w:tcPr>
                <w:tcW w:w="2984" w:type="dxa"/>
                <w:vAlign w:val="center"/>
              </w:tcPr>
              <w:p w14:paraId="4B43F1BC" w14:textId="77777777" w:rsidR="00E46D9D" w:rsidRPr="00F0303C" w:rsidRDefault="00E46D9D" w:rsidP="00DF1FCE">
                <w:pPr>
                  <w:rPr>
                    <w:szCs w:val="21"/>
                  </w:rPr>
                </w:pPr>
                <w:r>
                  <w:rPr>
                    <w:rFonts w:hint="eastAsia"/>
                    <w:szCs w:val="21"/>
                  </w:rPr>
                  <w:t xml:space="preserve">YL_SU_CSH_002</w:t>
                </w:r>
              </w:p>
            </w:tc>
          </w:tr>
          <w:tr w:rsidR="00E46D9D" w:rsidRPr="00F0303C" w14:paraId="089D916B" w14:textId="77777777" w:rsidTr="00DF1FCE">
            <w:trPr>
              <w:jc w:val="center"/>
            </w:trPr>
            <w:tc>
              <w:tcPr>
                <w:tcW w:w="626" w:type="dxa"/>
                <w:vAlign w:val="center"/>
              </w:tcPr>
              <w:p w14:paraId="46A831CC" w14:textId="77777777" w:rsidR="00E46D9D" w:rsidRPr="00F0303C" w:rsidRDefault="00E46D9D" w:rsidP="00E46D9D">
                <w:pPr>
                  <w:numPr>
                    <w:ilvl w:val="0"/>
                    <w:numId w:val="37"/>
                  </w:numPr>
                  <w:ind w:left="420" w:hanging="420"/>
                  <w:jc w:val="center"/>
                  <w:rPr>
                    <w:szCs w:val="21"/>
                  </w:rPr>
                </w:pPr>
              </w:p>
            </w:tc>
            <w:tc>
              <w:tcPr>
                <w:tcW w:w="1026" w:type="dxa"/>
                <w:vMerge/>
                <w:vAlign w:val="center"/>
              </w:tcPr>
              <w:p/>
            </w:tc>
            <w:tc>
              <w:tcPr>
                <w:tcW w:w="961" w:type="dxa"/>
                <w:vMerge/>
                <w:vAlign w:val="center"/>
              </w:tcPr>
              <w:p/>
            </w:tc>
            <w:tc>
              <w:tcPr>
                <w:tcW w:w="1537" w:type="dxa"/>
                <w:vAlign w:val="center"/>
                <w:vMerge w:val="continue"/>
              </w:tcPr>
              <w:p w14:paraId="25E11A6A"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
                </w:r>
              </w:p>
            </w:tc>
            <w:tc>
              <w:tcPr>
                <w:tcW w:w="1537" w:type="dxa"/>
                <w:vAlign w:val="center"/>
                <w:vMerge w:val="continue"/>
              </w:tcPr>
              <w:p w14:paraId="47BF1326"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
                </w:r>
              </w:p>
            </w:tc>
            <w:tc>
              <w:tcPr>
                <w:tcW w:w="2087" w:type="dxa"/>
                <w:vAlign w:val="center"/>
                <w:vMerge w:val="continue"/>
              </w:tcPr>
              <w:p w14:paraId="084E6CF4" w14:textId="77777777" w:rsidR="00E46D9D" w:rsidRPr="00F0303C" w:rsidRDefault="00E46D9D" w:rsidP="00DF1FCE">
                <w:pPr>
                  <w:pStyle w:val="aff2"/>
                  <w:spacing w:line="240" w:lineRule="auto"/>
                  <w:ind w:firstLineChars="0" w:firstLine="0"/>
                  <w:rPr>
                    <w:sz w:val="21"/>
                    <w:szCs w:val="21"/>
                  </w:rPr>
                </w:pPr>
                <w:r>
                  <w:rPr>
                    <w:rFonts w:hint="eastAsia"/>
                    <w:sz w:val="21"/>
                    <w:szCs w:val="21"/>
                  </w:rPr>
                  <w:t xml:space="preserve"/>
                </w:r>
              </w:p>
            </w:tc>
            <w:tc>
              <w:tcPr>
                <w:tcW w:w="3214" w:type="dxa"/>
                <w:vAlign w:val="center"/>
              </w:tcPr>
              <w:p w14:paraId="43B67F71" w14:textId="77777777" w:rsidR="00E46D9D" w:rsidRPr="00F0303C" w:rsidRDefault="00E46D9D" w:rsidP="00DF1FCE">
                <w:pPr>
                  <w:rPr>
                    <w:szCs w:val="21"/>
                  </w:rPr>
                </w:pPr>
                <w:r>
                  <w:rPr>
                    <w:rFonts w:hint="eastAsia"/>
                    <w:szCs w:val="21"/>
                  </w:rPr>
                  <w:t xml:space="preserve">串口初始化2</w:t>
                </w:r>
              </w:p>
            </w:tc>
            <w:tc>
              <w:tcPr>
                <w:tcW w:w="2984" w:type="dxa"/>
                <w:vAlign w:val="center"/>
              </w:tcPr>
              <w:p w14:paraId="4B43F1BC" w14:textId="77777777" w:rsidR="00E46D9D" w:rsidRPr="00F0303C" w:rsidRDefault="00E46D9D" w:rsidP="00DF1FCE">
                <w:pPr>
                  <w:rPr>
                    <w:szCs w:val="21"/>
                  </w:rPr>
                </w:pPr>
                <w:r>
                  <w:rPr>
                    <w:rFonts w:hint="eastAsia"/>
                    <w:szCs w:val="21"/>
                  </w:rPr>
                  <w:t xml:space="preserve">YL_SU_CSH_003</w:t>
                </w:r>
              </w:p>
            </w:tc>
          </w:tr>
        </w:tbl>
        <w:p w14:paraId="73D0EC9E" w14:textId="141E59B6" w:rsidR="002877EE" w:rsidRPr="004D0677" w:rsidRDefault="002877EE" w:rsidP="004D0677"/>
      </w:sdtContent>
    </w:sdt>
    <w:p w14:paraId="123AA9F3" w14:textId="16F62918" w:rsidR="00D0055D" w:rsidRPr="00BD69E6" w:rsidRDefault="00D955D0" w:rsidP="00FA6F2B">
      <w:pPr>
        <w:jc w:val="center"/>
      </w:pPr>
      <w:r w:rsidRPr="00A87B7E">
        <w:t>——</w:t>
      </w:r>
      <w:r>
        <w:rPr>
          <w:rFonts w:hint="eastAsia"/>
        </w:rPr>
        <w:t>文件结束</w:t>
      </w:r>
      <w:r w:rsidRPr="00A87B7E">
        <w:t>——</w:t>
      </w:r>
    </w:p>
    <w:sectPr w:rsidR="00D0055D" w:rsidRPr="00BD69E6" w:rsidSect="003459C2">
      <w:pgSz w:w="16838" w:h="11906" w:orient="landscape"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682E7" w14:textId="77777777" w:rsidR="00D82FD1" w:rsidRDefault="00D82FD1">
      <w:r>
        <w:separator/>
      </w:r>
    </w:p>
  </w:endnote>
  <w:endnote w:type="continuationSeparator" w:id="0">
    <w:p w14:paraId="48A06F56" w14:textId="77777777" w:rsidR="00D82FD1" w:rsidRDefault="00D82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1019A" w14:textId="77777777" w:rsidR="009E2938" w:rsidRDefault="009E2938">
    <w:pPr>
      <w:pStyle w:val="afe"/>
      <w:jc w:val="center"/>
    </w:pPr>
  </w:p>
  <w:p w14:paraId="08D737E8" w14:textId="77777777" w:rsidR="009E2938" w:rsidRDefault="009E2938">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695795"/>
      <w:docPartObj>
        <w:docPartGallery w:val="Page Numbers (Bottom of Page)"/>
        <w:docPartUnique/>
      </w:docPartObj>
    </w:sdtPr>
    <w:sdtContent>
      <w:p w14:paraId="067B3AD0" w14:textId="77777777" w:rsidR="009E2938" w:rsidRDefault="00000000">
        <w:pPr>
          <w:pStyle w:val="afe"/>
          <w:jc w:val="center"/>
        </w:pPr>
        <w:r>
          <w:rPr>
            <w:rFonts w:hint="eastAsia"/>
          </w:rPr>
          <w:t>中国科学院软件评测中心</w:t>
        </w:r>
      </w:p>
      <w:p w14:paraId="408BF0AA" w14:textId="77777777" w:rsidR="009E2938" w:rsidRDefault="00000000">
        <w:pPr>
          <w:pStyle w:val="afe"/>
          <w:jc w:val="center"/>
        </w:pPr>
        <w:r>
          <w:fldChar w:fldCharType="begin"/>
        </w:r>
        <w:r>
          <w:instrText>PAGE   \* MERGEFORMAT</w:instrText>
        </w:r>
        <w:r>
          <w:fldChar w:fldCharType="separate"/>
        </w:r>
        <w:r>
          <w:rPr>
            <w:noProof/>
            <w:lang w:val="zh-CN"/>
          </w:rPr>
          <w:t>I</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174512"/>
      <w:docPartObj>
        <w:docPartGallery w:val="Page Numbers (Bottom of Page)"/>
        <w:docPartUnique/>
      </w:docPartObj>
    </w:sdtPr>
    <w:sdtContent>
      <w:p w14:paraId="15AAE905" w14:textId="77777777" w:rsidR="009E2938" w:rsidRDefault="00000000">
        <w:pPr>
          <w:pStyle w:val="afe"/>
          <w:jc w:val="center"/>
        </w:pPr>
        <w:r>
          <w:rPr>
            <w:rFonts w:hint="eastAsia"/>
          </w:rPr>
          <w:t>中国科学院</w:t>
        </w:r>
        <w:r w:rsidR="007068FF">
          <w:rPr>
            <w:rFonts w:hint="eastAsia"/>
          </w:rPr>
          <w:t>卫星</w:t>
        </w:r>
        <w:r>
          <w:rPr>
            <w:rFonts w:hint="eastAsia"/>
          </w:rPr>
          <w:t>软件评测中心</w:t>
        </w:r>
      </w:p>
      <w:p w14:paraId="58BA24E1" w14:textId="77777777" w:rsidR="009E2938" w:rsidRDefault="00000000">
        <w:pPr>
          <w:pStyle w:val="afe"/>
          <w:jc w:val="center"/>
        </w:pPr>
        <w:r>
          <w:fldChar w:fldCharType="begin"/>
        </w:r>
        <w:r>
          <w:instrText>PAGE   \* MERGEFORMAT</w:instrText>
        </w:r>
        <w:r>
          <w:fldChar w:fldCharType="separate"/>
        </w:r>
        <w:r>
          <w:rPr>
            <w:noProof/>
            <w:lang w:val="zh-CN"/>
          </w:rPr>
          <w:t>34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86CB"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13C03" w14:textId="77777777" w:rsidR="00D82FD1" w:rsidRDefault="00D82FD1">
      <w:r>
        <w:separator/>
      </w:r>
    </w:p>
  </w:footnote>
  <w:footnote w:type="continuationSeparator" w:id="0">
    <w:p w14:paraId="572A205C" w14:textId="77777777" w:rsidR="00D82FD1" w:rsidRDefault="00D82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6D3E" w14:textId="77777777" w:rsidR="009E2938" w:rsidRDefault="00000000">
    <w:pPr>
      <w:pStyle w:val="aff0"/>
    </w:pPr>
    <w:r>
      <w:rPr>
        <w:rFonts w:hint="eastAsia"/>
      </w:rPr>
      <w:t>数据综合</w:t>
    </w:r>
    <w:r>
      <w:t>处理管理</w:t>
    </w:r>
    <w:r>
      <w:rPr>
        <w:rFonts w:hint="eastAsia"/>
      </w:rPr>
      <w:t>软件测评大纲</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1E46" w14:textId="0AEB5E98" w:rsidR="009E2938" w:rsidRDefault="00000000">
    <w:pPr>
      <w:pStyle w:val="aff0"/>
    </w:pPr>
    <w:sdt>
      <w:sdtPr>
        <w:alias w:val="project_name"/>
        <w:tag w:val="jinja"/>
        <w:id w:val="171537561"/>
        <w:placeholder>
          <w:docPart w:val="DefaultPlaceholder_-1854013440"/>
        </w:placeholder>
        <w15:color w:val="00CCFF"/>
        <w:text/>
      </w:sdtPr>
      <w:sdtContent>
        <w:r w:rsidR="0063620A">
          <w:rPr>
            <w:rFonts w:hint="eastAsia"/>
          </w:rPr>
          <w:t>标校软件测试</w:t>
        </w:r>
      </w:sdtContent>
    </w:sdt>
    <w:sdt>
      <w:sdtPr>
        <w:alias w:val="is_jd"/>
        <w:tag w:val="jinja"/>
        <w:id w:val="772596130"/>
        <w:placeholder>
          <w:docPart w:val="DefaultPlaceholder_-1854013440"/>
        </w:placeholder>
        <w15:color w:val="00CCFF"/>
        <w:text/>
      </w:sdtPr>
      <w:sdtEndPr>
        <w:rPr>
          <w:rFonts w:hint="eastAsia"/>
        </w:rPr>
      </w:sdtEndPr>
      <w:sdtContent>
        <w:r w:rsidR="00A07A08">
          <w:rPr>
            <w:rFonts w:hint="eastAsia"/>
          </w:rPr>
          <w:t>鉴定</w:t>
        </w:r>
      </w:sdtContent>
    </w:sdt>
    <w:r w:rsidR="001B6BF5">
      <w:rPr>
        <w:rFonts w:hint="eastAsia"/>
      </w:rPr>
      <w:t>第</w:t>
    </w:r>
    <w:sdt>
      <w:sdtPr>
        <w:rPr>
          <w:rFonts w:hint="eastAsia"/>
        </w:rPr>
        <w:alias w:val="round_num_chn"/>
        <w:tag w:val="jinja"/>
        <w:id w:val="410045702"/>
        <w:placeholder>
          <w:docPart w:val="DefaultPlaceholder_-1854013440"/>
        </w:placeholder>
        <w15:color w:val="00CCFF"/>
        <w:text/>
      </w:sdtPr>
      <w:sdtContent>
        <w:r w:rsidR="001B6BF5">
          <w:rPr>
            <w:rFonts w:hint="eastAsia"/>
          </w:rPr>
          <w:t>二</w:t>
        </w:r>
      </w:sdtContent>
    </w:sdt>
    <w:r w:rsidR="001B6BF5">
      <w:rPr>
        <w:rFonts w:hint="eastAsia"/>
      </w:rPr>
      <w:t>轮</w:t>
    </w:r>
    <w:r w:rsidR="008053C8">
      <w:rPr>
        <w:rFonts w:hint="eastAsia"/>
      </w:rPr>
      <w:t>测试说明</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C64" w14:textId="77777777" w:rsidR="009E2938" w:rsidRDefault="009E2938">
    <w:pPr>
      <w:ind w:firstLine="360"/>
    </w:pPr>
  </w:p>
</w:hdr>
</file>

<file path=word/header4.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DBE22CC"/>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0"/>
        </w:tabs>
        <w:ind w:left="0" w:firstLine="0"/>
      </w:pPr>
      <w:rPr>
        <w:rFonts w:ascii="Times New Roman" w:hAnsi="Times New Roman" w:cs="Times New Roman" w:hint="default"/>
        <w:b w:val="0"/>
        <w:bCs/>
        <w:sz w:val="24"/>
        <w:szCs w:val="24"/>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010646"/>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3"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7"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8"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15"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16"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19"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21"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2"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1"/>
  </w:num>
  <w:num w:numId="2" w16cid:durableId="735973688">
    <w:abstractNumId w:val="6"/>
  </w:num>
  <w:num w:numId="3" w16cid:durableId="451826103">
    <w:abstractNumId w:val="14"/>
  </w:num>
  <w:num w:numId="4" w16cid:durableId="1704205777">
    <w:abstractNumId w:val="18"/>
  </w:num>
  <w:num w:numId="5" w16cid:durableId="2071727187">
    <w:abstractNumId w:val="1"/>
  </w:num>
  <w:num w:numId="6" w16cid:durableId="120197060">
    <w:abstractNumId w:val="17"/>
  </w:num>
  <w:num w:numId="7" w16cid:durableId="1799254055">
    <w:abstractNumId w:val="9"/>
  </w:num>
  <w:num w:numId="8" w16cid:durableId="761494657">
    <w:abstractNumId w:val="21"/>
  </w:num>
  <w:num w:numId="9" w16cid:durableId="870144778">
    <w:abstractNumId w:val="0"/>
  </w:num>
  <w:num w:numId="10" w16cid:durableId="1857502859">
    <w:abstractNumId w:val="20"/>
  </w:num>
  <w:num w:numId="11" w16cid:durableId="145051346">
    <w:abstractNumId w:val="7"/>
  </w:num>
  <w:num w:numId="12" w16cid:durableId="951323105">
    <w:abstractNumId w:val="19"/>
  </w:num>
  <w:num w:numId="13" w16cid:durableId="1853032116">
    <w:abstractNumId w:val="12"/>
  </w:num>
  <w:num w:numId="14" w16cid:durableId="1918321402">
    <w:abstractNumId w:val="10"/>
  </w:num>
  <w:num w:numId="15" w16cid:durableId="928468207">
    <w:abstractNumId w:val="4"/>
  </w:num>
  <w:num w:numId="16" w16cid:durableId="259139831">
    <w:abstractNumId w:val="13"/>
  </w:num>
  <w:num w:numId="17" w16cid:durableId="1063068667">
    <w:abstractNumId w:val="3"/>
  </w:num>
  <w:num w:numId="18" w16cid:durableId="308899941">
    <w:abstractNumId w:val="22"/>
  </w:num>
  <w:num w:numId="19" w16cid:durableId="1206256430">
    <w:abstractNumId w:val="15"/>
  </w:num>
  <w:num w:numId="20" w16cid:durableId="81489512">
    <w:abstractNumId w:val="16"/>
  </w:num>
  <w:num w:numId="21" w16cid:durableId="414134291">
    <w:abstractNumId w:val="5"/>
  </w:num>
  <w:num w:numId="22" w16cid:durableId="877158252">
    <w:abstractNumId w:val="8"/>
  </w:num>
  <w:num w:numId="23" w16cid:durableId="1573811357">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312F"/>
    <w:rsid w:val="000062BD"/>
    <w:rsid w:val="000063D7"/>
    <w:rsid w:val="00007102"/>
    <w:rsid w:val="00010F69"/>
    <w:rsid w:val="00011947"/>
    <w:rsid w:val="00013927"/>
    <w:rsid w:val="000171AE"/>
    <w:rsid w:val="00020C10"/>
    <w:rsid w:val="00021B44"/>
    <w:rsid w:val="00021F4A"/>
    <w:rsid w:val="00022E2E"/>
    <w:rsid w:val="000238B2"/>
    <w:rsid w:val="00024C96"/>
    <w:rsid w:val="000269BE"/>
    <w:rsid w:val="000270FD"/>
    <w:rsid w:val="00027EAE"/>
    <w:rsid w:val="00030757"/>
    <w:rsid w:val="000308AE"/>
    <w:rsid w:val="00030CBB"/>
    <w:rsid w:val="0003164F"/>
    <w:rsid w:val="00031FFF"/>
    <w:rsid w:val="0003715D"/>
    <w:rsid w:val="00037DE7"/>
    <w:rsid w:val="0004086A"/>
    <w:rsid w:val="000414D9"/>
    <w:rsid w:val="0004365F"/>
    <w:rsid w:val="00043F82"/>
    <w:rsid w:val="0004550A"/>
    <w:rsid w:val="000463D0"/>
    <w:rsid w:val="00050684"/>
    <w:rsid w:val="00050869"/>
    <w:rsid w:val="0005099E"/>
    <w:rsid w:val="00050CE2"/>
    <w:rsid w:val="0005356A"/>
    <w:rsid w:val="00054106"/>
    <w:rsid w:val="000556AA"/>
    <w:rsid w:val="000562EC"/>
    <w:rsid w:val="00056B06"/>
    <w:rsid w:val="00060D28"/>
    <w:rsid w:val="00061BC0"/>
    <w:rsid w:val="0006502A"/>
    <w:rsid w:val="0006519C"/>
    <w:rsid w:val="00070A55"/>
    <w:rsid w:val="00071018"/>
    <w:rsid w:val="0007126C"/>
    <w:rsid w:val="000733F2"/>
    <w:rsid w:val="0007498F"/>
    <w:rsid w:val="000759AE"/>
    <w:rsid w:val="00076A56"/>
    <w:rsid w:val="000778E4"/>
    <w:rsid w:val="00082BD4"/>
    <w:rsid w:val="00083C4B"/>
    <w:rsid w:val="000842A7"/>
    <w:rsid w:val="00085526"/>
    <w:rsid w:val="00085796"/>
    <w:rsid w:val="00085EA8"/>
    <w:rsid w:val="00093B4C"/>
    <w:rsid w:val="00093FEF"/>
    <w:rsid w:val="00097E72"/>
    <w:rsid w:val="000A1F56"/>
    <w:rsid w:val="000A435E"/>
    <w:rsid w:val="000A4737"/>
    <w:rsid w:val="000A6A8C"/>
    <w:rsid w:val="000B0B4E"/>
    <w:rsid w:val="000B3C64"/>
    <w:rsid w:val="000B416D"/>
    <w:rsid w:val="000B7CE8"/>
    <w:rsid w:val="000C0093"/>
    <w:rsid w:val="000C068D"/>
    <w:rsid w:val="000C634F"/>
    <w:rsid w:val="000C7938"/>
    <w:rsid w:val="000D26E5"/>
    <w:rsid w:val="000D2902"/>
    <w:rsid w:val="000D3663"/>
    <w:rsid w:val="000D3FE8"/>
    <w:rsid w:val="000D64C0"/>
    <w:rsid w:val="000E0726"/>
    <w:rsid w:val="000E7EE3"/>
    <w:rsid w:val="000F0E00"/>
    <w:rsid w:val="000F4057"/>
    <w:rsid w:val="000F5F5F"/>
    <w:rsid w:val="000F6333"/>
    <w:rsid w:val="000F64B3"/>
    <w:rsid w:val="000F7A8D"/>
    <w:rsid w:val="00100160"/>
    <w:rsid w:val="0010252B"/>
    <w:rsid w:val="00103E68"/>
    <w:rsid w:val="00104411"/>
    <w:rsid w:val="001051B8"/>
    <w:rsid w:val="00106A23"/>
    <w:rsid w:val="00107C2A"/>
    <w:rsid w:val="00110648"/>
    <w:rsid w:val="00111A1D"/>
    <w:rsid w:val="00114AA1"/>
    <w:rsid w:val="001174C1"/>
    <w:rsid w:val="00117924"/>
    <w:rsid w:val="0012593F"/>
    <w:rsid w:val="00126301"/>
    <w:rsid w:val="001269B4"/>
    <w:rsid w:val="00127239"/>
    <w:rsid w:val="001274EF"/>
    <w:rsid w:val="00127655"/>
    <w:rsid w:val="0013120D"/>
    <w:rsid w:val="0013296B"/>
    <w:rsid w:val="00132EF4"/>
    <w:rsid w:val="00134BAC"/>
    <w:rsid w:val="00134C04"/>
    <w:rsid w:val="001418C6"/>
    <w:rsid w:val="00141F66"/>
    <w:rsid w:val="001478C1"/>
    <w:rsid w:val="00150A41"/>
    <w:rsid w:val="00151C26"/>
    <w:rsid w:val="00152578"/>
    <w:rsid w:val="00154C5E"/>
    <w:rsid w:val="00157E6B"/>
    <w:rsid w:val="001622AF"/>
    <w:rsid w:val="00163B22"/>
    <w:rsid w:val="001677C9"/>
    <w:rsid w:val="001726F6"/>
    <w:rsid w:val="00172D25"/>
    <w:rsid w:val="00175159"/>
    <w:rsid w:val="00177535"/>
    <w:rsid w:val="0017780A"/>
    <w:rsid w:val="00182231"/>
    <w:rsid w:val="00184432"/>
    <w:rsid w:val="001929FA"/>
    <w:rsid w:val="00195B05"/>
    <w:rsid w:val="0019718B"/>
    <w:rsid w:val="001A4503"/>
    <w:rsid w:val="001A5A4B"/>
    <w:rsid w:val="001A70B6"/>
    <w:rsid w:val="001A7E68"/>
    <w:rsid w:val="001B06B1"/>
    <w:rsid w:val="001B0C16"/>
    <w:rsid w:val="001B11DD"/>
    <w:rsid w:val="001B24CA"/>
    <w:rsid w:val="001B2BF3"/>
    <w:rsid w:val="001B3C07"/>
    <w:rsid w:val="001B4080"/>
    <w:rsid w:val="001B41EC"/>
    <w:rsid w:val="001B5A04"/>
    <w:rsid w:val="001B5D29"/>
    <w:rsid w:val="001B6BF5"/>
    <w:rsid w:val="001C0159"/>
    <w:rsid w:val="001C1542"/>
    <w:rsid w:val="001C2F3E"/>
    <w:rsid w:val="001C348F"/>
    <w:rsid w:val="001C5458"/>
    <w:rsid w:val="001C56D6"/>
    <w:rsid w:val="001C5AC1"/>
    <w:rsid w:val="001C6547"/>
    <w:rsid w:val="001D1FAD"/>
    <w:rsid w:val="001D3312"/>
    <w:rsid w:val="001D395D"/>
    <w:rsid w:val="001D77A6"/>
    <w:rsid w:val="001E118B"/>
    <w:rsid w:val="001E5676"/>
    <w:rsid w:val="001F2976"/>
    <w:rsid w:val="001F4A39"/>
    <w:rsid w:val="001F4D78"/>
    <w:rsid w:val="001F4E1F"/>
    <w:rsid w:val="00200105"/>
    <w:rsid w:val="00204071"/>
    <w:rsid w:val="00204A94"/>
    <w:rsid w:val="00206E8A"/>
    <w:rsid w:val="002070F2"/>
    <w:rsid w:val="00210912"/>
    <w:rsid w:val="00216B4B"/>
    <w:rsid w:val="0022203A"/>
    <w:rsid w:val="002238ED"/>
    <w:rsid w:val="00224630"/>
    <w:rsid w:val="00225271"/>
    <w:rsid w:val="00230C84"/>
    <w:rsid w:val="002328F1"/>
    <w:rsid w:val="00234D3B"/>
    <w:rsid w:val="00241BCC"/>
    <w:rsid w:val="0024713E"/>
    <w:rsid w:val="002471AE"/>
    <w:rsid w:val="00251CBD"/>
    <w:rsid w:val="00257D98"/>
    <w:rsid w:val="00257FEA"/>
    <w:rsid w:val="00261997"/>
    <w:rsid w:val="002620DB"/>
    <w:rsid w:val="00262825"/>
    <w:rsid w:val="00264210"/>
    <w:rsid w:val="00264993"/>
    <w:rsid w:val="002655BC"/>
    <w:rsid w:val="00265D90"/>
    <w:rsid w:val="00273B1C"/>
    <w:rsid w:val="00275473"/>
    <w:rsid w:val="00275691"/>
    <w:rsid w:val="0027722A"/>
    <w:rsid w:val="00281715"/>
    <w:rsid w:val="002819AB"/>
    <w:rsid w:val="00281D65"/>
    <w:rsid w:val="002825F7"/>
    <w:rsid w:val="00283806"/>
    <w:rsid w:val="00286299"/>
    <w:rsid w:val="00286E01"/>
    <w:rsid w:val="002877EE"/>
    <w:rsid w:val="00287EC4"/>
    <w:rsid w:val="00290ED3"/>
    <w:rsid w:val="00291EAB"/>
    <w:rsid w:val="00292023"/>
    <w:rsid w:val="002934E7"/>
    <w:rsid w:val="00297D81"/>
    <w:rsid w:val="002A021B"/>
    <w:rsid w:val="002A077A"/>
    <w:rsid w:val="002A1691"/>
    <w:rsid w:val="002A16A7"/>
    <w:rsid w:val="002A2350"/>
    <w:rsid w:val="002A2B8A"/>
    <w:rsid w:val="002A4F64"/>
    <w:rsid w:val="002A5222"/>
    <w:rsid w:val="002A6E89"/>
    <w:rsid w:val="002B0123"/>
    <w:rsid w:val="002B0C01"/>
    <w:rsid w:val="002B2FE8"/>
    <w:rsid w:val="002B3EB4"/>
    <w:rsid w:val="002B46EA"/>
    <w:rsid w:val="002C1990"/>
    <w:rsid w:val="002C25BD"/>
    <w:rsid w:val="002C4878"/>
    <w:rsid w:val="002C49EA"/>
    <w:rsid w:val="002D57ED"/>
    <w:rsid w:val="002D7D00"/>
    <w:rsid w:val="002E2B91"/>
    <w:rsid w:val="002E3DB1"/>
    <w:rsid w:val="002E5F7C"/>
    <w:rsid w:val="002E6AA2"/>
    <w:rsid w:val="002E79C8"/>
    <w:rsid w:val="002F03E0"/>
    <w:rsid w:val="002F3E16"/>
    <w:rsid w:val="002F6BD8"/>
    <w:rsid w:val="002F6DB1"/>
    <w:rsid w:val="00300504"/>
    <w:rsid w:val="00300C1D"/>
    <w:rsid w:val="00301D06"/>
    <w:rsid w:val="0030467E"/>
    <w:rsid w:val="00305A24"/>
    <w:rsid w:val="003103D0"/>
    <w:rsid w:val="00310C3A"/>
    <w:rsid w:val="00311568"/>
    <w:rsid w:val="00313051"/>
    <w:rsid w:val="0032096E"/>
    <w:rsid w:val="00322C8C"/>
    <w:rsid w:val="003241B4"/>
    <w:rsid w:val="003248D2"/>
    <w:rsid w:val="00324B70"/>
    <w:rsid w:val="003257EE"/>
    <w:rsid w:val="00327287"/>
    <w:rsid w:val="00330515"/>
    <w:rsid w:val="003347BA"/>
    <w:rsid w:val="00334AC7"/>
    <w:rsid w:val="00337CA9"/>
    <w:rsid w:val="003403DA"/>
    <w:rsid w:val="0034151D"/>
    <w:rsid w:val="0034173B"/>
    <w:rsid w:val="00341CAC"/>
    <w:rsid w:val="003446D0"/>
    <w:rsid w:val="003459C2"/>
    <w:rsid w:val="003628C2"/>
    <w:rsid w:val="0036293E"/>
    <w:rsid w:val="00362A10"/>
    <w:rsid w:val="00362A3B"/>
    <w:rsid w:val="003649C4"/>
    <w:rsid w:val="00366DCA"/>
    <w:rsid w:val="00367020"/>
    <w:rsid w:val="0037330F"/>
    <w:rsid w:val="00374239"/>
    <w:rsid w:val="00376558"/>
    <w:rsid w:val="00376FA2"/>
    <w:rsid w:val="00377D18"/>
    <w:rsid w:val="00381FB9"/>
    <w:rsid w:val="00382339"/>
    <w:rsid w:val="003832C0"/>
    <w:rsid w:val="003847B2"/>
    <w:rsid w:val="00386BA2"/>
    <w:rsid w:val="00386E07"/>
    <w:rsid w:val="003901A5"/>
    <w:rsid w:val="00391B3C"/>
    <w:rsid w:val="003929DC"/>
    <w:rsid w:val="0039597A"/>
    <w:rsid w:val="003A18FF"/>
    <w:rsid w:val="003A3156"/>
    <w:rsid w:val="003A3F2E"/>
    <w:rsid w:val="003A6FBE"/>
    <w:rsid w:val="003A7B55"/>
    <w:rsid w:val="003B0EB2"/>
    <w:rsid w:val="003B19DA"/>
    <w:rsid w:val="003B1C07"/>
    <w:rsid w:val="003B4B94"/>
    <w:rsid w:val="003B7E9B"/>
    <w:rsid w:val="003C4681"/>
    <w:rsid w:val="003C4A81"/>
    <w:rsid w:val="003D0135"/>
    <w:rsid w:val="003D3F92"/>
    <w:rsid w:val="003D5AE3"/>
    <w:rsid w:val="003E1B18"/>
    <w:rsid w:val="003E6B85"/>
    <w:rsid w:val="003E6F7B"/>
    <w:rsid w:val="003F0DFC"/>
    <w:rsid w:val="003F11B9"/>
    <w:rsid w:val="003F5380"/>
    <w:rsid w:val="003F59BD"/>
    <w:rsid w:val="003F6C4B"/>
    <w:rsid w:val="00400452"/>
    <w:rsid w:val="00404A5F"/>
    <w:rsid w:val="0040559E"/>
    <w:rsid w:val="00412C6C"/>
    <w:rsid w:val="00415AC0"/>
    <w:rsid w:val="00417643"/>
    <w:rsid w:val="00420EE6"/>
    <w:rsid w:val="004220CD"/>
    <w:rsid w:val="00422144"/>
    <w:rsid w:val="0042470B"/>
    <w:rsid w:val="004263D0"/>
    <w:rsid w:val="0042707C"/>
    <w:rsid w:val="00427E3F"/>
    <w:rsid w:val="00430174"/>
    <w:rsid w:val="00430D9A"/>
    <w:rsid w:val="00431BB6"/>
    <w:rsid w:val="00432A43"/>
    <w:rsid w:val="00434120"/>
    <w:rsid w:val="0043684C"/>
    <w:rsid w:val="004403D3"/>
    <w:rsid w:val="00441071"/>
    <w:rsid w:val="00444D88"/>
    <w:rsid w:val="0044707D"/>
    <w:rsid w:val="00451509"/>
    <w:rsid w:val="004516DC"/>
    <w:rsid w:val="00451AB3"/>
    <w:rsid w:val="0045395C"/>
    <w:rsid w:val="00454FE6"/>
    <w:rsid w:val="00455283"/>
    <w:rsid w:val="00456835"/>
    <w:rsid w:val="0046027F"/>
    <w:rsid w:val="0046341B"/>
    <w:rsid w:val="004641EE"/>
    <w:rsid w:val="004642E5"/>
    <w:rsid w:val="004675CD"/>
    <w:rsid w:val="00467B14"/>
    <w:rsid w:val="00467C09"/>
    <w:rsid w:val="00470250"/>
    <w:rsid w:val="0047052D"/>
    <w:rsid w:val="00470EA5"/>
    <w:rsid w:val="00471007"/>
    <w:rsid w:val="00476B8A"/>
    <w:rsid w:val="00477DD3"/>
    <w:rsid w:val="0048076E"/>
    <w:rsid w:val="00482628"/>
    <w:rsid w:val="00482B0A"/>
    <w:rsid w:val="004841D8"/>
    <w:rsid w:val="0048471E"/>
    <w:rsid w:val="004863E0"/>
    <w:rsid w:val="00486BCF"/>
    <w:rsid w:val="0048775D"/>
    <w:rsid w:val="004916EA"/>
    <w:rsid w:val="004935DB"/>
    <w:rsid w:val="00494B70"/>
    <w:rsid w:val="004A0CFD"/>
    <w:rsid w:val="004A115E"/>
    <w:rsid w:val="004A16D0"/>
    <w:rsid w:val="004A1AD6"/>
    <w:rsid w:val="004A1FCC"/>
    <w:rsid w:val="004A274F"/>
    <w:rsid w:val="004A3011"/>
    <w:rsid w:val="004B0847"/>
    <w:rsid w:val="004B1F88"/>
    <w:rsid w:val="004B3E66"/>
    <w:rsid w:val="004B5412"/>
    <w:rsid w:val="004C0486"/>
    <w:rsid w:val="004C10E7"/>
    <w:rsid w:val="004C1537"/>
    <w:rsid w:val="004C3653"/>
    <w:rsid w:val="004C3C18"/>
    <w:rsid w:val="004C5755"/>
    <w:rsid w:val="004C57D5"/>
    <w:rsid w:val="004C5819"/>
    <w:rsid w:val="004C6C39"/>
    <w:rsid w:val="004C6F3F"/>
    <w:rsid w:val="004C7654"/>
    <w:rsid w:val="004D01CC"/>
    <w:rsid w:val="004D3D5A"/>
    <w:rsid w:val="004D6AA7"/>
    <w:rsid w:val="004D77E2"/>
    <w:rsid w:val="004E5AA3"/>
    <w:rsid w:val="004E62FC"/>
    <w:rsid w:val="004F2412"/>
    <w:rsid w:val="004F3B33"/>
    <w:rsid w:val="004F5329"/>
    <w:rsid w:val="004F586F"/>
    <w:rsid w:val="00501BFC"/>
    <w:rsid w:val="00504F45"/>
    <w:rsid w:val="00506E5C"/>
    <w:rsid w:val="00507B07"/>
    <w:rsid w:val="00510609"/>
    <w:rsid w:val="00510A7B"/>
    <w:rsid w:val="005115B4"/>
    <w:rsid w:val="005115BA"/>
    <w:rsid w:val="00513704"/>
    <w:rsid w:val="0051480C"/>
    <w:rsid w:val="00516AD0"/>
    <w:rsid w:val="0051775C"/>
    <w:rsid w:val="00517C22"/>
    <w:rsid w:val="0052216D"/>
    <w:rsid w:val="00522FEF"/>
    <w:rsid w:val="00523E89"/>
    <w:rsid w:val="005252CC"/>
    <w:rsid w:val="00526875"/>
    <w:rsid w:val="00526FEB"/>
    <w:rsid w:val="00532334"/>
    <w:rsid w:val="00534D9A"/>
    <w:rsid w:val="005355C0"/>
    <w:rsid w:val="005361BA"/>
    <w:rsid w:val="005369DB"/>
    <w:rsid w:val="00540FD2"/>
    <w:rsid w:val="0054209F"/>
    <w:rsid w:val="005435E0"/>
    <w:rsid w:val="00544FBE"/>
    <w:rsid w:val="00545846"/>
    <w:rsid w:val="00545898"/>
    <w:rsid w:val="00550065"/>
    <w:rsid w:val="0055276B"/>
    <w:rsid w:val="00552975"/>
    <w:rsid w:val="00553B9F"/>
    <w:rsid w:val="00556E98"/>
    <w:rsid w:val="00561B9E"/>
    <w:rsid w:val="005638B2"/>
    <w:rsid w:val="0057229E"/>
    <w:rsid w:val="00575B1C"/>
    <w:rsid w:val="00576540"/>
    <w:rsid w:val="00576F1B"/>
    <w:rsid w:val="005778BC"/>
    <w:rsid w:val="00581631"/>
    <w:rsid w:val="00581FF9"/>
    <w:rsid w:val="0058277C"/>
    <w:rsid w:val="0058484F"/>
    <w:rsid w:val="00585EAC"/>
    <w:rsid w:val="005866BE"/>
    <w:rsid w:val="005963E3"/>
    <w:rsid w:val="0059743F"/>
    <w:rsid w:val="005A0437"/>
    <w:rsid w:val="005A0979"/>
    <w:rsid w:val="005A3E4A"/>
    <w:rsid w:val="005A4C2E"/>
    <w:rsid w:val="005B016C"/>
    <w:rsid w:val="005B0290"/>
    <w:rsid w:val="005B143F"/>
    <w:rsid w:val="005B6854"/>
    <w:rsid w:val="005C056A"/>
    <w:rsid w:val="005C1B9B"/>
    <w:rsid w:val="005C2EB3"/>
    <w:rsid w:val="005C3084"/>
    <w:rsid w:val="005C42D4"/>
    <w:rsid w:val="005C4EFC"/>
    <w:rsid w:val="005C56C2"/>
    <w:rsid w:val="005C6353"/>
    <w:rsid w:val="005C7256"/>
    <w:rsid w:val="005D271C"/>
    <w:rsid w:val="005E066A"/>
    <w:rsid w:val="005E46E0"/>
    <w:rsid w:val="005E58FA"/>
    <w:rsid w:val="005F0F4F"/>
    <w:rsid w:val="005F3604"/>
    <w:rsid w:val="005F39FA"/>
    <w:rsid w:val="005F546E"/>
    <w:rsid w:val="005F5AEE"/>
    <w:rsid w:val="006003D9"/>
    <w:rsid w:val="0060325B"/>
    <w:rsid w:val="00604446"/>
    <w:rsid w:val="00606183"/>
    <w:rsid w:val="00612F74"/>
    <w:rsid w:val="0061323A"/>
    <w:rsid w:val="006142E1"/>
    <w:rsid w:val="00614E9F"/>
    <w:rsid w:val="0063285B"/>
    <w:rsid w:val="006342E8"/>
    <w:rsid w:val="00636160"/>
    <w:rsid w:val="0063620A"/>
    <w:rsid w:val="00642133"/>
    <w:rsid w:val="00642634"/>
    <w:rsid w:val="00643AC3"/>
    <w:rsid w:val="00645603"/>
    <w:rsid w:val="006464C6"/>
    <w:rsid w:val="006467AB"/>
    <w:rsid w:val="00646C70"/>
    <w:rsid w:val="0065309D"/>
    <w:rsid w:val="0065356E"/>
    <w:rsid w:val="00655B08"/>
    <w:rsid w:val="0065653F"/>
    <w:rsid w:val="00657543"/>
    <w:rsid w:val="00661111"/>
    <w:rsid w:val="006623E6"/>
    <w:rsid w:val="00663209"/>
    <w:rsid w:val="00664868"/>
    <w:rsid w:val="0066648E"/>
    <w:rsid w:val="006737FD"/>
    <w:rsid w:val="00673D63"/>
    <w:rsid w:val="00674520"/>
    <w:rsid w:val="00674A05"/>
    <w:rsid w:val="0067704C"/>
    <w:rsid w:val="00677387"/>
    <w:rsid w:val="00677500"/>
    <w:rsid w:val="00681BE9"/>
    <w:rsid w:val="006849F0"/>
    <w:rsid w:val="006860FF"/>
    <w:rsid w:val="006914EB"/>
    <w:rsid w:val="00694119"/>
    <w:rsid w:val="00694A9A"/>
    <w:rsid w:val="00695BEC"/>
    <w:rsid w:val="00697848"/>
    <w:rsid w:val="006979DA"/>
    <w:rsid w:val="006A09E0"/>
    <w:rsid w:val="006A1029"/>
    <w:rsid w:val="006A1F2E"/>
    <w:rsid w:val="006B0CE8"/>
    <w:rsid w:val="006B2BA9"/>
    <w:rsid w:val="006B3A14"/>
    <w:rsid w:val="006B4ECD"/>
    <w:rsid w:val="006B507B"/>
    <w:rsid w:val="006C31D6"/>
    <w:rsid w:val="006C49A4"/>
    <w:rsid w:val="006C4D13"/>
    <w:rsid w:val="006D0410"/>
    <w:rsid w:val="006D28FA"/>
    <w:rsid w:val="006D3A24"/>
    <w:rsid w:val="006D3E11"/>
    <w:rsid w:val="006D4531"/>
    <w:rsid w:val="006D5A70"/>
    <w:rsid w:val="006D7D3C"/>
    <w:rsid w:val="006D7D54"/>
    <w:rsid w:val="006E3084"/>
    <w:rsid w:val="006F3F04"/>
    <w:rsid w:val="006F5CC8"/>
    <w:rsid w:val="006F65FD"/>
    <w:rsid w:val="006F714A"/>
    <w:rsid w:val="006F71F1"/>
    <w:rsid w:val="00700298"/>
    <w:rsid w:val="007035E5"/>
    <w:rsid w:val="007046BF"/>
    <w:rsid w:val="00704AE9"/>
    <w:rsid w:val="007068FF"/>
    <w:rsid w:val="00706DB0"/>
    <w:rsid w:val="00707A84"/>
    <w:rsid w:val="00710B42"/>
    <w:rsid w:val="00712247"/>
    <w:rsid w:val="00713E9F"/>
    <w:rsid w:val="00715C3F"/>
    <w:rsid w:val="00715D3D"/>
    <w:rsid w:val="00720512"/>
    <w:rsid w:val="007218BE"/>
    <w:rsid w:val="0072412F"/>
    <w:rsid w:val="00730701"/>
    <w:rsid w:val="00730A09"/>
    <w:rsid w:val="0073103B"/>
    <w:rsid w:val="00731EDA"/>
    <w:rsid w:val="0073511D"/>
    <w:rsid w:val="007431BF"/>
    <w:rsid w:val="007438BD"/>
    <w:rsid w:val="007447A4"/>
    <w:rsid w:val="00745132"/>
    <w:rsid w:val="00750290"/>
    <w:rsid w:val="0075636A"/>
    <w:rsid w:val="007565A8"/>
    <w:rsid w:val="007577D1"/>
    <w:rsid w:val="0076068F"/>
    <w:rsid w:val="0076203F"/>
    <w:rsid w:val="0076290C"/>
    <w:rsid w:val="00765DF9"/>
    <w:rsid w:val="00771A35"/>
    <w:rsid w:val="00773038"/>
    <w:rsid w:val="007732B3"/>
    <w:rsid w:val="00775364"/>
    <w:rsid w:val="00775AE2"/>
    <w:rsid w:val="007800AC"/>
    <w:rsid w:val="00780BA5"/>
    <w:rsid w:val="007819CD"/>
    <w:rsid w:val="00782FB5"/>
    <w:rsid w:val="00783A1E"/>
    <w:rsid w:val="00784A19"/>
    <w:rsid w:val="007867EF"/>
    <w:rsid w:val="00787440"/>
    <w:rsid w:val="00791D0C"/>
    <w:rsid w:val="00792BE9"/>
    <w:rsid w:val="007932D0"/>
    <w:rsid w:val="007959B3"/>
    <w:rsid w:val="007969E4"/>
    <w:rsid w:val="00796FEA"/>
    <w:rsid w:val="00797F1A"/>
    <w:rsid w:val="007A1064"/>
    <w:rsid w:val="007A1838"/>
    <w:rsid w:val="007A37B2"/>
    <w:rsid w:val="007A65AC"/>
    <w:rsid w:val="007A75CF"/>
    <w:rsid w:val="007B01D1"/>
    <w:rsid w:val="007B020B"/>
    <w:rsid w:val="007B0BAF"/>
    <w:rsid w:val="007B2E75"/>
    <w:rsid w:val="007B54DC"/>
    <w:rsid w:val="007C0674"/>
    <w:rsid w:val="007C23D9"/>
    <w:rsid w:val="007C3F97"/>
    <w:rsid w:val="007C520C"/>
    <w:rsid w:val="007C67DF"/>
    <w:rsid w:val="007C6F9A"/>
    <w:rsid w:val="007D0EAF"/>
    <w:rsid w:val="007D1320"/>
    <w:rsid w:val="007D34EA"/>
    <w:rsid w:val="007D46D4"/>
    <w:rsid w:val="007E1C3E"/>
    <w:rsid w:val="007E234F"/>
    <w:rsid w:val="007E2D06"/>
    <w:rsid w:val="007E5CDA"/>
    <w:rsid w:val="007E6591"/>
    <w:rsid w:val="007E6CCF"/>
    <w:rsid w:val="007F041F"/>
    <w:rsid w:val="007F2D93"/>
    <w:rsid w:val="00800116"/>
    <w:rsid w:val="00801621"/>
    <w:rsid w:val="00802587"/>
    <w:rsid w:val="00803557"/>
    <w:rsid w:val="00803F4B"/>
    <w:rsid w:val="008053C8"/>
    <w:rsid w:val="008053F7"/>
    <w:rsid w:val="00805CB8"/>
    <w:rsid w:val="00806454"/>
    <w:rsid w:val="008065F3"/>
    <w:rsid w:val="00807A47"/>
    <w:rsid w:val="00810230"/>
    <w:rsid w:val="00810FAD"/>
    <w:rsid w:val="00813161"/>
    <w:rsid w:val="00816A79"/>
    <w:rsid w:val="0082180A"/>
    <w:rsid w:val="00827D70"/>
    <w:rsid w:val="00830DFA"/>
    <w:rsid w:val="00831060"/>
    <w:rsid w:val="00832EDE"/>
    <w:rsid w:val="00834101"/>
    <w:rsid w:val="008368E3"/>
    <w:rsid w:val="00837845"/>
    <w:rsid w:val="008418E7"/>
    <w:rsid w:val="00842D6D"/>
    <w:rsid w:val="0084554F"/>
    <w:rsid w:val="00845B76"/>
    <w:rsid w:val="0084718D"/>
    <w:rsid w:val="00850CEE"/>
    <w:rsid w:val="00851AB3"/>
    <w:rsid w:val="00854940"/>
    <w:rsid w:val="00854DBC"/>
    <w:rsid w:val="00855B86"/>
    <w:rsid w:val="0085651C"/>
    <w:rsid w:val="00861EDD"/>
    <w:rsid w:val="00862361"/>
    <w:rsid w:val="008646E9"/>
    <w:rsid w:val="0086561D"/>
    <w:rsid w:val="008669CC"/>
    <w:rsid w:val="00867E6B"/>
    <w:rsid w:val="00867F38"/>
    <w:rsid w:val="008705BA"/>
    <w:rsid w:val="00872E26"/>
    <w:rsid w:val="00876EA8"/>
    <w:rsid w:val="00877D3F"/>
    <w:rsid w:val="008803B8"/>
    <w:rsid w:val="00880D1C"/>
    <w:rsid w:val="0088323C"/>
    <w:rsid w:val="00883D4F"/>
    <w:rsid w:val="00887E77"/>
    <w:rsid w:val="00894AC1"/>
    <w:rsid w:val="008A17ED"/>
    <w:rsid w:val="008A2774"/>
    <w:rsid w:val="008A382D"/>
    <w:rsid w:val="008A39D0"/>
    <w:rsid w:val="008A3F31"/>
    <w:rsid w:val="008A4740"/>
    <w:rsid w:val="008A4D48"/>
    <w:rsid w:val="008A54C2"/>
    <w:rsid w:val="008B020E"/>
    <w:rsid w:val="008B4E2D"/>
    <w:rsid w:val="008B55F8"/>
    <w:rsid w:val="008C12B2"/>
    <w:rsid w:val="008C1CED"/>
    <w:rsid w:val="008C2DC6"/>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E7AF1"/>
    <w:rsid w:val="008F20F1"/>
    <w:rsid w:val="008F230F"/>
    <w:rsid w:val="008F2883"/>
    <w:rsid w:val="008F5240"/>
    <w:rsid w:val="008F670E"/>
    <w:rsid w:val="008F7CDE"/>
    <w:rsid w:val="00903452"/>
    <w:rsid w:val="00903663"/>
    <w:rsid w:val="00905152"/>
    <w:rsid w:val="00905DC2"/>
    <w:rsid w:val="009068D9"/>
    <w:rsid w:val="00907FB2"/>
    <w:rsid w:val="00910762"/>
    <w:rsid w:val="009111F5"/>
    <w:rsid w:val="00917E53"/>
    <w:rsid w:val="0092109B"/>
    <w:rsid w:val="00922CC4"/>
    <w:rsid w:val="009235B9"/>
    <w:rsid w:val="00924E20"/>
    <w:rsid w:val="00925EE9"/>
    <w:rsid w:val="00926B19"/>
    <w:rsid w:val="00931EF2"/>
    <w:rsid w:val="009322D7"/>
    <w:rsid w:val="00932C8B"/>
    <w:rsid w:val="0093365E"/>
    <w:rsid w:val="009427C5"/>
    <w:rsid w:val="009461B5"/>
    <w:rsid w:val="00946AE0"/>
    <w:rsid w:val="00953906"/>
    <w:rsid w:val="00955FA4"/>
    <w:rsid w:val="00956A67"/>
    <w:rsid w:val="00956AEA"/>
    <w:rsid w:val="0095771B"/>
    <w:rsid w:val="00964638"/>
    <w:rsid w:val="00966573"/>
    <w:rsid w:val="00967B67"/>
    <w:rsid w:val="009719D3"/>
    <w:rsid w:val="009739D0"/>
    <w:rsid w:val="0097417F"/>
    <w:rsid w:val="00974D45"/>
    <w:rsid w:val="00974D62"/>
    <w:rsid w:val="009765AB"/>
    <w:rsid w:val="00984FA3"/>
    <w:rsid w:val="00990BF5"/>
    <w:rsid w:val="009A021B"/>
    <w:rsid w:val="009A1B45"/>
    <w:rsid w:val="009A20D0"/>
    <w:rsid w:val="009A24A2"/>
    <w:rsid w:val="009A308F"/>
    <w:rsid w:val="009A3CBA"/>
    <w:rsid w:val="009A6949"/>
    <w:rsid w:val="009A7C2E"/>
    <w:rsid w:val="009B088C"/>
    <w:rsid w:val="009B0E94"/>
    <w:rsid w:val="009B1360"/>
    <w:rsid w:val="009B14AF"/>
    <w:rsid w:val="009B25DF"/>
    <w:rsid w:val="009B3532"/>
    <w:rsid w:val="009B453C"/>
    <w:rsid w:val="009B70FF"/>
    <w:rsid w:val="009C23D9"/>
    <w:rsid w:val="009C2CF4"/>
    <w:rsid w:val="009C7AAC"/>
    <w:rsid w:val="009D202E"/>
    <w:rsid w:val="009D4374"/>
    <w:rsid w:val="009D43F9"/>
    <w:rsid w:val="009D50A7"/>
    <w:rsid w:val="009D7F8F"/>
    <w:rsid w:val="009E1708"/>
    <w:rsid w:val="009E1CB0"/>
    <w:rsid w:val="009E2938"/>
    <w:rsid w:val="009F0A98"/>
    <w:rsid w:val="009F0C54"/>
    <w:rsid w:val="009F0D55"/>
    <w:rsid w:val="009F17B6"/>
    <w:rsid w:val="009F6B98"/>
    <w:rsid w:val="00A04339"/>
    <w:rsid w:val="00A05208"/>
    <w:rsid w:val="00A06A79"/>
    <w:rsid w:val="00A07A08"/>
    <w:rsid w:val="00A10E4E"/>
    <w:rsid w:val="00A117DB"/>
    <w:rsid w:val="00A12403"/>
    <w:rsid w:val="00A13EB6"/>
    <w:rsid w:val="00A15143"/>
    <w:rsid w:val="00A20074"/>
    <w:rsid w:val="00A216C4"/>
    <w:rsid w:val="00A220B9"/>
    <w:rsid w:val="00A22E6C"/>
    <w:rsid w:val="00A23972"/>
    <w:rsid w:val="00A23A3C"/>
    <w:rsid w:val="00A24024"/>
    <w:rsid w:val="00A25EDB"/>
    <w:rsid w:val="00A27B15"/>
    <w:rsid w:val="00A32947"/>
    <w:rsid w:val="00A352E3"/>
    <w:rsid w:val="00A35695"/>
    <w:rsid w:val="00A37837"/>
    <w:rsid w:val="00A37FB6"/>
    <w:rsid w:val="00A400AF"/>
    <w:rsid w:val="00A4040F"/>
    <w:rsid w:val="00A41FC7"/>
    <w:rsid w:val="00A42911"/>
    <w:rsid w:val="00A446B8"/>
    <w:rsid w:val="00A44C83"/>
    <w:rsid w:val="00A45841"/>
    <w:rsid w:val="00A47BAE"/>
    <w:rsid w:val="00A53016"/>
    <w:rsid w:val="00A53081"/>
    <w:rsid w:val="00A53468"/>
    <w:rsid w:val="00A54235"/>
    <w:rsid w:val="00A611DD"/>
    <w:rsid w:val="00A6724B"/>
    <w:rsid w:val="00A70264"/>
    <w:rsid w:val="00A74C38"/>
    <w:rsid w:val="00A74E26"/>
    <w:rsid w:val="00A7508E"/>
    <w:rsid w:val="00A779CD"/>
    <w:rsid w:val="00A80978"/>
    <w:rsid w:val="00A80AF0"/>
    <w:rsid w:val="00A8146B"/>
    <w:rsid w:val="00A83883"/>
    <w:rsid w:val="00A84014"/>
    <w:rsid w:val="00A87514"/>
    <w:rsid w:val="00A87A9F"/>
    <w:rsid w:val="00A87AC3"/>
    <w:rsid w:val="00A91D97"/>
    <w:rsid w:val="00A92917"/>
    <w:rsid w:val="00A940A9"/>
    <w:rsid w:val="00A94E02"/>
    <w:rsid w:val="00A96C58"/>
    <w:rsid w:val="00AA32A4"/>
    <w:rsid w:val="00AA3AB9"/>
    <w:rsid w:val="00AA3DDF"/>
    <w:rsid w:val="00AA743F"/>
    <w:rsid w:val="00AB0238"/>
    <w:rsid w:val="00AB0DB3"/>
    <w:rsid w:val="00AB22C7"/>
    <w:rsid w:val="00AB30A8"/>
    <w:rsid w:val="00AB3A8F"/>
    <w:rsid w:val="00AB43E6"/>
    <w:rsid w:val="00AB6723"/>
    <w:rsid w:val="00AB697A"/>
    <w:rsid w:val="00AB7194"/>
    <w:rsid w:val="00AC024D"/>
    <w:rsid w:val="00AC1C93"/>
    <w:rsid w:val="00AC2971"/>
    <w:rsid w:val="00AC408E"/>
    <w:rsid w:val="00AC5BB1"/>
    <w:rsid w:val="00AC62BB"/>
    <w:rsid w:val="00AC7E52"/>
    <w:rsid w:val="00AD0743"/>
    <w:rsid w:val="00AD0787"/>
    <w:rsid w:val="00AD0DE5"/>
    <w:rsid w:val="00AD2F23"/>
    <w:rsid w:val="00AD32E1"/>
    <w:rsid w:val="00AD7318"/>
    <w:rsid w:val="00AE26B4"/>
    <w:rsid w:val="00AE62F7"/>
    <w:rsid w:val="00AE6865"/>
    <w:rsid w:val="00AE68E5"/>
    <w:rsid w:val="00AE78AF"/>
    <w:rsid w:val="00AF1ACE"/>
    <w:rsid w:val="00AF32D6"/>
    <w:rsid w:val="00B00104"/>
    <w:rsid w:val="00B00F5E"/>
    <w:rsid w:val="00B0309F"/>
    <w:rsid w:val="00B045FE"/>
    <w:rsid w:val="00B05832"/>
    <w:rsid w:val="00B07C78"/>
    <w:rsid w:val="00B10313"/>
    <w:rsid w:val="00B10EFB"/>
    <w:rsid w:val="00B11CDA"/>
    <w:rsid w:val="00B127AA"/>
    <w:rsid w:val="00B140A8"/>
    <w:rsid w:val="00B1616C"/>
    <w:rsid w:val="00B168E0"/>
    <w:rsid w:val="00B16D18"/>
    <w:rsid w:val="00B17C25"/>
    <w:rsid w:val="00B238E9"/>
    <w:rsid w:val="00B23D5B"/>
    <w:rsid w:val="00B309D2"/>
    <w:rsid w:val="00B31CE6"/>
    <w:rsid w:val="00B326B3"/>
    <w:rsid w:val="00B32CC5"/>
    <w:rsid w:val="00B35082"/>
    <w:rsid w:val="00B36184"/>
    <w:rsid w:val="00B36D1B"/>
    <w:rsid w:val="00B402AE"/>
    <w:rsid w:val="00B40E9F"/>
    <w:rsid w:val="00B41DA5"/>
    <w:rsid w:val="00B42591"/>
    <w:rsid w:val="00B433C6"/>
    <w:rsid w:val="00B518EF"/>
    <w:rsid w:val="00B52F99"/>
    <w:rsid w:val="00B5403B"/>
    <w:rsid w:val="00B56E5D"/>
    <w:rsid w:val="00B57F7B"/>
    <w:rsid w:val="00B620E3"/>
    <w:rsid w:val="00B63894"/>
    <w:rsid w:val="00B63DAE"/>
    <w:rsid w:val="00B65B48"/>
    <w:rsid w:val="00B674E0"/>
    <w:rsid w:val="00B764C6"/>
    <w:rsid w:val="00B76AB2"/>
    <w:rsid w:val="00B7732D"/>
    <w:rsid w:val="00B83A3E"/>
    <w:rsid w:val="00B904A9"/>
    <w:rsid w:val="00B92A4B"/>
    <w:rsid w:val="00B92C00"/>
    <w:rsid w:val="00B92DA7"/>
    <w:rsid w:val="00B93FF9"/>
    <w:rsid w:val="00B953F9"/>
    <w:rsid w:val="00B9606D"/>
    <w:rsid w:val="00BA237B"/>
    <w:rsid w:val="00BA3171"/>
    <w:rsid w:val="00BA36AE"/>
    <w:rsid w:val="00BA4DC9"/>
    <w:rsid w:val="00BA5585"/>
    <w:rsid w:val="00BA6FFA"/>
    <w:rsid w:val="00BA7975"/>
    <w:rsid w:val="00BB0703"/>
    <w:rsid w:val="00BB4F4E"/>
    <w:rsid w:val="00BB5116"/>
    <w:rsid w:val="00BB5B6E"/>
    <w:rsid w:val="00BB60F1"/>
    <w:rsid w:val="00BB6B08"/>
    <w:rsid w:val="00BB6B40"/>
    <w:rsid w:val="00BC165C"/>
    <w:rsid w:val="00BC1EDD"/>
    <w:rsid w:val="00BC23FB"/>
    <w:rsid w:val="00BC519E"/>
    <w:rsid w:val="00BC5C37"/>
    <w:rsid w:val="00BC6415"/>
    <w:rsid w:val="00BC7122"/>
    <w:rsid w:val="00BD0557"/>
    <w:rsid w:val="00BD133F"/>
    <w:rsid w:val="00BD1A93"/>
    <w:rsid w:val="00BD3311"/>
    <w:rsid w:val="00BD338C"/>
    <w:rsid w:val="00BD3E04"/>
    <w:rsid w:val="00BD608B"/>
    <w:rsid w:val="00BD69E6"/>
    <w:rsid w:val="00BD7E7C"/>
    <w:rsid w:val="00BE11E9"/>
    <w:rsid w:val="00BE156A"/>
    <w:rsid w:val="00BE4860"/>
    <w:rsid w:val="00BE5F30"/>
    <w:rsid w:val="00BE601E"/>
    <w:rsid w:val="00BE6CFE"/>
    <w:rsid w:val="00BF1376"/>
    <w:rsid w:val="00BF1BA9"/>
    <w:rsid w:val="00BF3AA0"/>
    <w:rsid w:val="00BF4A6F"/>
    <w:rsid w:val="00BF7726"/>
    <w:rsid w:val="00BF7D27"/>
    <w:rsid w:val="00C00570"/>
    <w:rsid w:val="00C00F95"/>
    <w:rsid w:val="00C05428"/>
    <w:rsid w:val="00C05A56"/>
    <w:rsid w:val="00C06A79"/>
    <w:rsid w:val="00C12B44"/>
    <w:rsid w:val="00C12E7B"/>
    <w:rsid w:val="00C148A3"/>
    <w:rsid w:val="00C151AE"/>
    <w:rsid w:val="00C15573"/>
    <w:rsid w:val="00C214CF"/>
    <w:rsid w:val="00C25827"/>
    <w:rsid w:val="00C260EA"/>
    <w:rsid w:val="00C26DCF"/>
    <w:rsid w:val="00C27419"/>
    <w:rsid w:val="00C33586"/>
    <w:rsid w:val="00C340FB"/>
    <w:rsid w:val="00C35204"/>
    <w:rsid w:val="00C47E8F"/>
    <w:rsid w:val="00C53F5B"/>
    <w:rsid w:val="00C56601"/>
    <w:rsid w:val="00C573A3"/>
    <w:rsid w:val="00C6295F"/>
    <w:rsid w:val="00C65DE5"/>
    <w:rsid w:val="00C661E2"/>
    <w:rsid w:val="00C66AF1"/>
    <w:rsid w:val="00C6702C"/>
    <w:rsid w:val="00C70290"/>
    <w:rsid w:val="00C70579"/>
    <w:rsid w:val="00C70781"/>
    <w:rsid w:val="00C72F5C"/>
    <w:rsid w:val="00C73DEF"/>
    <w:rsid w:val="00C74A7F"/>
    <w:rsid w:val="00C75D7D"/>
    <w:rsid w:val="00C76CD5"/>
    <w:rsid w:val="00C83505"/>
    <w:rsid w:val="00C94C4B"/>
    <w:rsid w:val="00C96BB3"/>
    <w:rsid w:val="00CA148D"/>
    <w:rsid w:val="00CA2FE0"/>
    <w:rsid w:val="00CA2FEF"/>
    <w:rsid w:val="00CA47A7"/>
    <w:rsid w:val="00CA5072"/>
    <w:rsid w:val="00CA52CB"/>
    <w:rsid w:val="00CB118E"/>
    <w:rsid w:val="00CB12C9"/>
    <w:rsid w:val="00CB1526"/>
    <w:rsid w:val="00CB2ADC"/>
    <w:rsid w:val="00CB6A19"/>
    <w:rsid w:val="00CC1958"/>
    <w:rsid w:val="00CC3932"/>
    <w:rsid w:val="00CC50CC"/>
    <w:rsid w:val="00CC6886"/>
    <w:rsid w:val="00CD46A2"/>
    <w:rsid w:val="00CD593F"/>
    <w:rsid w:val="00CD5C33"/>
    <w:rsid w:val="00CD7F75"/>
    <w:rsid w:val="00CE0450"/>
    <w:rsid w:val="00CE4DD9"/>
    <w:rsid w:val="00CE6FC8"/>
    <w:rsid w:val="00CE751D"/>
    <w:rsid w:val="00CF08C5"/>
    <w:rsid w:val="00CF12A3"/>
    <w:rsid w:val="00CF4FFE"/>
    <w:rsid w:val="00CF6278"/>
    <w:rsid w:val="00CF7147"/>
    <w:rsid w:val="00D0055D"/>
    <w:rsid w:val="00D00693"/>
    <w:rsid w:val="00D01D42"/>
    <w:rsid w:val="00D02258"/>
    <w:rsid w:val="00D03BE1"/>
    <w:rsid w:val="00D0411B"/>
    <w:rsid w:val="00D04788"/>
    <w:rsid w:val="00D05C76"/>
    <w:rsid w:val="00D155AB"/>
    <w:rsid w:val="00D218B5"/>
    <w:rsid w:val="00D22789"/>
    <w:rsid w:val="00D22DF8"/>
    <w:rsid w:val="00D23269"/>
    <w:rsid w:val="00D263D0"/>
    <w:rsid w:val="00D263FA"/>
    <w:rsid w:val="00D34D0B"/>
    <w:rsid w:val="00D35AF2"/>
    <w:rsid w:val="00D40F22"/>
    <w:rsid w:val="00D41023"/>
    <w:rsid w:val="00D4267E"/>
    <w:rsid w:val="00D45F2E"/>
    <w:rsid w:val="00D51784"/>
    <w:rsid w:val="00D51E30"/>
    <w:rsid w:val="00D521A5"/>
    <w:rsid w:val="00D5360F"/>
    <w:rsid w:val="00D55377"/>
    <w:rsid w:val="00D56C55"/>
    <w:rsid w:val="00D57455"/>
    <w:rsid w:val="00D60EF6"/>
    <w:rsid w:val="00D63E8C"/>
    <w:rsid w:val="00D71C28"/>
    <w:rsid w:val="00D72760"/>
    <w:rsid w:val="00D7447D"/>
    <w:rsid w:val="00D75A27"/>
    <w:rsid w:val="00D76958"/>
    <w:rsid w:val="00D76BEC"/>
    <w:rsid w:val="00D77652"/>
    <w:rsid w:val="00D82FD1"/>
    <w:rsid w:val="00D84341"/>
    <w:rsid w:val="00D85AC3"/>
    <w:rsid w:val="00D86C4C"/>
    <w:rsid w:val="00D90053"/>
    <w:rsid w:val="00D91826"/>
    <w:rsid w:val="00D935F5"/>
    <w:rsid w:val="00D95102"/>
    <w:rsid w:val="00D955D0"/>
    <w:rsid w:val="00D975D3"/>
    <w:rsid w:val="00D97AAA"/>
    <w:rsid w:val="00DA0389"/>
    <w:rsid w:val="00DA0DBA"/>
    <w:rsid w:val="00DA29AE"/>
    <w:rsid w:val="00DA5C67"/>
    <w:rsid w:val="00DA5EF9"/>
    <w:rsid w:val="00DA684B"/>
    <w:rsid w:val="00DB0B54"/>
    <w:rsid w:val="00DB3628"/>
    <w:rsid w:val="00DB3D30"/>
    <w:rsid w:val="00DB4154"/>
    <w:rsid w:val="00DB4EA0"/>
    <w:rsid w:val="00DB7416"/>
    <w:rsid w:val="00DB7655"/>
    <w:rsid w:val="00DB7A7B"/>
    <w:rsid w:val="00DC252A"/>
    <w:rsid w:val="00DC35C4"/>
    <w:rsid w:val="00DC4290"/>
    <w:rsid w:val="00DC43C6"/>
    <w:rsid w:val="00DC4B9D"/>
    <w:rsid w:val="00DD1037"/>
    <w:rsid w:val="00DD12EA"/>
    <w:rsid w:val="00DD2445"/>
    <w:rsid w:val="00DE518B"/>
    <w:rsid w:val="00DE5E8D"/>
    <w:rsid w:val="00DE6362"/>
    <w:rsid w:val="00DE708A"/>
    <w:rsid w:val="00DF22CB"/>
    <w:rsid w:val="00DF6F05"/>
    <w:rsid w:val="00E00A4C"/>
    <w:rsid w:val="00E016F7"/>
    <w:rsid w:val="00E05C41"/>
    <w:rsid w:val="00E07000"/>
    <w:rsid w:val="00E07091"/>
    <w:rsid w:val="00E12DA0"/>
    <w:rsid w:val="00E141C6"/>
    <w:rsid w:val="00E162FD"/>
    <w:rsid w:val="00E16EE3"/>
    <w:rsid w:val="00E20713"/>
    <w:rsid w:val="00E24D2B"/>
    <w:rsid w:val="00E254B6"/>
    <w:rsid w:val="00E27E6B"/>
    <w:rsid w:val="00E32BFF"/>
    <w:rsid w:val="00E32EFE"/>
    <w:rsid w:val="00E333DC"/>
    <w:rsid w:val="00E408C7"/>
    <w:rsid w:val="00E42012"/>
    <w:rsid w:val="00E47DED"/>
    <w:rsid w:val="00E47EE3"/>
    <w:rsid w:val="00E525F8"/>
    <w:rsid w:val="00E52C52"/>
    <w:rsid w:val="00E540C0"/>
    <w:rsid w:val="00E540EC"/>
    <w:rsid w:val="00E57B3B"/>
    <w:rsid w:val="00E6041B"/>
    <w:rsid w:val="00E606A0"/>
    <w:rsid w:val="00E61959"/>
    <w:rsid w:val="00E624D1"/>
    <w:rsid w:val="00E63B3B"/>
    <w:rsid w:val="00E6669F"/>
    <w:rsid w:val="00E77605"/>
    <w:rsid w:val="00E83A9F"/>
    <w:rsid w:val="00E85D81"/>
    <w:rsid w:val="00E86176"/>
    <w:rsid w:val="00E91BD0"/>
    <w:rsid w:val="00E9355E"/>
    <w:rsid w:val="00E93B1F"/>
    <w:rsid w:val="00E9625B"/>
    <w:rsid w:val="00E96268"/>
    <w:rsid w:val="00E9704E"/>
    <w:rsid w:val="00E97909"/>
    <w:rsid w:val="00EA0846"/>
    <w:rsid w:val="00EA3E97"/>
    <w:rsid w:val="00EB2C1F"/>
    <w:rsid w:val="00EB4060"/>
    <w:rsid w:val="00EB5AFC"/>
    <w:rsid w:val="00EB7947"/>
    <w:rsid w:val="00EC176D"/>
    <w:rsid w:val="00EC1E13"/>
    <w:rsid w:val="00EC7CCD"/>
    <w:rsid w:val="00ED1615"/>
    <w:rsid w:val="00ED193B"/>
    <w:rsid w:val="00ED21ED"/>
    <w:rsid w:val="00ED62AA"/>
    <w:rsid w:val="00ED6C70"/>
    <w:rsid w:val="00EE0A4D"/>
    <w:rsid w:val="00EE0D1D"/>
    <w:rsid w:val="00EE2159"/>
    <w:rsid w:val="00EE32D5"/>
    <w:rsid w:val="00EE6951"/>
    <w:rsid w:val="00EE72EF"/>
    <w:rsid w:val="00EF1230"/>
    <w:rsid w:val="00EF1A00"/>
    <w:rsid w:val="00EF53F4"/>
    <w:rsid w:val="00EF6AED"/>
    <w:rsid w:val="00EF7443"/>
    <w:rsid w:val="00F0186A"/>
    <w:rsid w:val="00F01A35"/>
    <w:rsid w:val="00F03335"/>
    <w:rsid w:val="00F043F1"/>
    <w:rsid w:val="00F0482F"/>
    <w:rsid w:val="00F05194"/>
    <w:rsid w:val="00F06378"/>
    <w:rsid w:val="00F06EC4"/>
    <w:rsid w:val="00F11CC9"/>
    <w:rsid w:val="00F158D7"/>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2BE7"/>
    <w:rsid w:val="00F44C66"/>
    <w:rsid w:val="00F4549B"/>
    <w:rsid w:val="00F467A8"/>
    <w:rsid w:val="00F46863"/>
    <w:rsid w:val="00F47537"/>
    <w:rsid w:val="00F50B4E"/>
    <w:rsid w:val="00F515B2"/>
    <w:rsid w:val="00F52EEC"/>
    <w:rsid w:val="00F549D4"/>
    <w:rsid w:val="00F601F1"/>
    <w:rsid w:val="00F62263"/>
    <w:rsid w:val="00F6540D"/>
    <w:rsid w:val="00F67374"/>
    <w:rsid w:val="00F74EC9"/>
    <w:rsid w:val="00F7523A"/>
    <w:rsid w:val="00F77F9F"/>
    <w:rsid w:val="00F77FBF"/>
    <w:rsid w:val="00F80154"/>
    <w:rsid w:val="00F83375"/>
    <w:rsid w:val="00F84EB5"/>
    <w:rsid w:val="00F87C6C"/>
    <w:rsid w:val="00F90978"/>
    <w:rsid w:val="00F91F14"/>
    <w:rsid w:val="00FA0060"/>
    <w:rsid w:val="00FA0356"/>
    <w:rsid w:val="00FA10C0"/>
    <w:rsid w:val="00FA1DD6"/>
    <w:rsid w:val="00FA5D69"/>
    <w:rsid w:val="00FA6C0A"/>
    <w:rsid w:val="00FA6F2B"/>
    <w:rsid w:val="00FB0F6A"/>
    <w:rsid w:val="00FB52A7"/>
    <w:rsid w:val="00FC00DE"/>
    <w:rsid w:val="00FC231D"/>
    <w:rsid w:val="00FC4256"/>
    <w:rsid w:val="00FC54AB"/>
    <w:rsid w:val="00FC69A6"/>
    <w:rsid w:val="00FC6FAB"/>
    <w:rsid w:val="00FD39D0"/>
    <w:rsid w:val="00FE093F"/>
    <w:rsid w:val="00FE2C39"/>
    <w:rsid w:val="00FE49B5"/>
    <w:rsid w:val="00FE6C2D"/>
    <w:rsid w:val="00FE756B"/>
    <w:rsid w:val="00FF2914"/>
    <w:rsid w:val="00FF4759"/>
    <w:rsid w:val="00FF529A"/>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0DBCA0B9"/>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5"/>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5"/>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5"/>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5"/>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5"/>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5"/>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5"/>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5"/>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5"/>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qFormat/>
    <w:rsid w:val="0095771B"/>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sid w:val="0095771B"/>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8"/>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9"/>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10"/>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11"/>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12"/>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13"/>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14"/>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15"/>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16"/>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17"/>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18"/>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19"/>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19"/>
      </w:numPr>
      <w:jc w:val="both"/>
    </w:pPr>
    <w:rPr>
      <w:rFonts w:ascii="宋体"/>
      <w:sz w:val="18"/>
    </w:rPr>
  </w:style>
  <w:style w:type="paragraph" w:customStyle="1" w:styleId="a6">
    <w:name w:val="无标题条"/>
    <w:next w:val="afff9"/>
    <w:pPr>
      <w:numPr>
        <w:ilvl w:val="5"/>
        <w:numId w:val="19"/>
      </w:numPr>
      <w:jc w:val="both"/>
    </w:pPr>
    <w:rPr>
      <w:sz w:val="21"/>
    </w:rPr>
  </w:style>
  <w:style w:type="paragraph" w:customStyle="1" w:styleId="a7">
    <w:name w:val="正文列项_字母"/>
    <w:basedOn w:val="afff9"/>
    <w:link w:val="CharChar"/>
    <w:pPr>
      <w:numPr>
        <w:ilvl w:val="6"/>
        <w:numId w:val="19"/>
      </w:numPr>
      <w:ind w:firstLine="0"/>
      <w:outlineLvl w:val="6"/>
    </w:pPr>
  </w:style>
  <w:style w:type="paragraph" w:customStyle="1" w:styleId="a8">
    <w:name w:val="正文列项_数字"/>
    <w:basedOn w:val="afff9"/>
    <w:pPr>
      <w:numPr>
        <w:ilvl w:val="7"/>
        <w:numId w:val="19"/>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22"/>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606996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888">
          <w:marLeft w:val="0"/>
          <w:marRight w:val="0"/>
          <w:marTop w:val="0"/>
          <w:marBottom w:val="0"/>
          <w:divBdr>
            <w:top w:val="none" w:sz="0" w:space="0" w:color="auto"/>
            <w:left w:val="none" w:sz="0" w:space="0" w:color="auto"/>
            <w:bottom w:val="none" w:sz="0" w:space="0" w:color="auto"/>
            <w:right w:val="none" w:sz="0" w:space="0" w:color="auto"/>
          </w:divBdr>
        </w:div>
      </w:divsChild>
    </w:div>
    <w:div w:id="1159689393">
      <w:bodyDiv w:val="1"/>
      <w:marLeft w:val="0"/>
      <w:marRight w:val="0"/>
      <w:marTop w:val="0"/>
      <w:marBottom w:val="0"/>
      <w:divBdr>
        <w:top w:val="none" w:sz="0" w:space="0" w:color="auto"/>
        <w:left w:val="none" w:sz="0" w:space="0" w:color="auto"/>
        <w:bottom w:val="none" w:sz="0" w:space="0" w:color="auto"/>
        <w:right w:val="none" w:sz="0" w:space="0" w:color="auto"/>
      </w:divBdr>
      <w:divsChild>
        <w:div w:id="54305589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18" Type="http://schemas.openxmlformats.org/officeDocument/2006/relationships/image" Target="media/image1.png"/><Relationship Id="rId19" Type="http://schemas.openxmlformats.org/officeDocument/2006/relationships/image" Target="media/image2.png"/><Relationship Id="rId20"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常规"/>
          <w:gallery w:val="placeholder"/>
        </w:category>
        <w:types>
          <w:type w:val="bbPlcHdr"/>
        </w:types>
        <w:behaviors>
          <w:behavior w:val="content"/>
        </w:behaviors>
        <w:guid w:val="{91B17838-8602-4A18-AC2F-3C966E42586E}"/>
      </w:docPartPr>
      <w:docPartBody>
        <w:p w:rsidR="00A7656C" w:rsidRDefault="006A2BCD">
          <w:pPr>
            <w:rPr>
              <w:rFonts w:hint="eastAsia"/>
            </w:rPr>
          </w:pPr>
          <w:r w:rsidRPr="00214A2E">
            <w:rPr>
              <w:rStyle w:val="a3"/>
              <w:rFonts w:hint="eastAsia"/>
            </w:rPr>
            <w:t>单击或点击此处输入文字。</w:t>
          </w:r>
        </w:p>
      </w:docPartBody>
    </w:docPart>
    <w:docPart>
      <w:docPartPr>
        <w:name w:val="BA7163271E2C4B408636F662D0D0AFDD"/>
        <w:category>
          <w:name w:val="常规"/>
          <w:gallery w:val="placeholder"/>
        </w:category>
        <w:types>
          <w:type w:val="bbPlcHdr"/>
        </w:types>
        <w:behaviors>
          <w:behavior w:val="content"/>
        </w:behaviors>
        <w:guid w:val="{C0CE02DD-99BA-4684-BF62-831F907043F1}"/>
      </w:docPartPr>
      <w:docPartBody>
        <w:p w:rsidR="006C4088" w:rsidRDefault="00E56C91" w:rsidP="00E56C91">
          <w:pPr>
            <w:pStyle w:val="BA7163271E2C4B408636F662D0D0AFDD"/>
            <w:rPr>
              <w:rFonts w:hint="eastAsia"/>
            </w:rPr>
          </w:pPr>
          <w:r w:rsidRPr="00214A2E">
            <w:rPr>
              <w:rStyle w:val="a3"/>
              <w:rFonts w:hint="eastAsia"/>
            </w:rPr>
            <w:t>单击或点击此处输入文字。</w:t>
          </w:r>
        </w:p>
      </w:docPartBody>
    </w:docPart>
    <w:docPart>
      <w:docPartPr>
        <w:name w:val="50D94D006FDD455281E8ECEB5A2FAEDF"/>
        <w:category>
          <w:name w:val="常规"/>
          <w:gallery w:val="placeholder"/>
        </w:category>
        <w:types>
          <w:type w:val="bbPlcHdr"/>
        </w:types>
        <w:behaviors>
          <w:behavior w:val="content"/>
        </w:behaviors>
        <w:guid w:val="{C1A17047-898F-452E-A2AF-938F9611A43A}"/>
      </w:docPartPr>
      <w:docPartBody>
        <w:p w:rsidR="006C4088" w:rsidRDefault="00E56C91" w:rsidP="00E56C91">
          <w:pPr>
            <w:pStyle w:val="50D94D006FDD455281E8ECEB5A2FAEDF"/>
            <w:rPr>
              <w:rFonts w:hint="eastAsia"/>
            </w:rPr>
          </w:pPr>
          <w:r w:rsidRPr="00214A2E">
            <w:rPr>
              <w:rStyle w:val="a3"/>
              <w:rFonts w:hint="eastAsia"/>
            </w:rPr>
            <w:t>单击或点击此处输入文字。</w:t>
          </w:r>
        </w:p>
      </w:docPartBody>
    </w:docPart>
    <w:docPart>
      <w:docPartPr>
        <w:name w:val="0410E435539041AE84B55ACB22D39DB2"/>
        <w:category>
          <w:name w:val="常规"/>
          <w:gallery w:val="placeholder"/>
        </w:category>
        <w:types>
          <w:type w:val="bbPlcHdr"/>
        </w:types>
        <w:behaviors>
          <w:behavior w:val="content"/>
        </w:behaviors>
        <w:guid w:val="{FE248BB2-F88E-41DE-94DE-8CEE08B57612}"/>
      </w:docPartPr>
      <w:docPartBody>
        <w:p w:rsidR="006C4088" w:rsidRDefault="00E56C91" w:rsidP="00E56C91">
          <w:pPr>
            <w:pStyle w:val="0410E435539041AE84B55ACB22D39DB2"/>
            <w:rPr>
              <w:rFonts w:hint="eastAsia"/>
            </w:rPr>
          </w:pPr>
          <w:r w:rsidRPr="00214A2E">
            <w:rPr>
              <w:rStyle w:val="a3"/>
              <w:rFonts w:hint="eastAsia"/>
            </w:rPr>
            <w:t>单击或点击此处输入文字。</w:t>
          </w:r>
        </w:p>
      </w:docPartBody>
    </w:docPart>
    <w:docPart>
      <w:docPartPr>
        <w:name w:val="F7D29BEF8DD84DF2B519F7AAA1B808CD"/>
        <w:category>
          <w:name w:val="常规"/>
          <w:gallery w:val="placeholder"/>
        </w:category>
        <w:types>
          <w:type w:val="bbPlcHdr"/>
        </w:types>
        <w:behaviors>
          <w:behavior w:val="content"/>
        </w:behaviors>
        <w:guid w:val="{69E39786-0FA8-45C7-B01D-7F99994913FD}"/>
      </w:docPartPr>
      <w:docPartBody>
        <w:p w:rsidR="006C4088" w:rsidRDefault="00E56C91" w:rsidP="00E56C91">
          <w:pPr>
            <w:pStyle w:val="F7D29BEF8DD84DF2B519F7AAA1B808CD"/>
            <w:rPr>
              <w:rFonts w:hint="eastAsia"/>
            </w:rPr>
          </w:pPr>
          <w:r w:rsidRPr="00214A2E">
            <w:rPr>
              <w:rStyle w:val="a3"/>
              <w:rFonts w:hint="eastAsia"/>
            </w:rPr>
            <w:t>单击或点击此处输入文字。</w:t>
          </w:r>
        </w:p>
      </w:docPartBody>
    </w:docPart>
    <w:docPart>
      <w:docPartPr>
        <w:name w:val="D98CE259C2C242A4BB584C45361A8EEC"/>
        <w:category>
          <w:name w:val="常规"/>
          <w:gallery w:val="placeholder"/>
        </w:category>
        <w:types>
          <w:type w:val="bbPlcHdr"/>
        </w:types>
        <w:behaviors>
          <w:behavior w:val="content"/>
        </w:behaviors>
        <w:guid w:val="{0DA3B6DF-806F-4F89-AC75-D49B71C601EB}"/>
      </w:docPartPr>
      <w:docPartBody>
        <w:p w:rsidR="006C4088" w:rsidRDefault="00E56C91" w:rsidP="00E56C91">
          <w:pPr>
            <w:pStyle w:val="D98CE259C2C242A4BB584C45361A8EEC"/>
            <w:rPr>
              <w:rFonts w:hint="eastAsia"/>
            </w:rPr>
          </w:pPr>
          <w:r w:rsidRPr="00214A2E">
            <w:rPr>
              <w:rStyle w:val="a3"/>
              <w:rFonts w:hint="eastAsia"/>
            </w:rPr>
            <w:t>单击或点击此处输入文字。</w:t>
          </w:r>
        </w:p>
      </w:docPartBody>
    </w:docPart>
    <w:docPart>
      <w:docPartPr>
        <w:name w:val="37DCFA7139D940FB8F260ED5980EA424"/>
        <w:category>
          <w:name w:val="常规"/>
          <w:gallery w:val="placeholder"/>
        </w:category>
        <w:types>
          <w:type w:val="bbPlcHdr"/>
        </w:types>
        <w:behaviors>
          <w:behavior w:val="content"/>
        </w:behaviors>
        <w:guid w:val="{93504A8A-0B71-494E-9446-FE2DA77C583B}"/>
      </w:docPartPr>
      <w:docPartBody>
        <w:p w:rsidR="006C4088" w:rsidRDefault="00E56C91" w:rsidP="00E56C91">
          <w:pPr>
            <w:pStyle w:val="37DCFA7139D940FB8F260ED5980EA424"/>
            <w:rPr>
              <w:rFonts w:hint="eastAsia"/>
            </w:rPr>
          </w:pPr>
          <w:r w:rsidRPr="00214A2E">
            <w:rPr>
              <w:rStyle w:val="a3"/>
              <w:rFonts w:hint="eastAsia"/>
            </w:rPr>
            <w:t>单击或点击此处输入文字。</w:t>
          </w:r>
        </w:p>
      </w:docPartBody>
    </w:docPart>
    <w:docPart>
      <w:docPartPr>
        <w:name w:val="CB13A4B14DE1457B990ACAE7B3C1FC26"/>
        <w:category>
          <w:name w:val="常规"/>
          <w:gallery w:val="placeholder"/>
        </w:category>
        <w:types>
          <w:type w:val="bbPlcHdr"/>
        </w:types>
        <w:behaviors>
          <w:behavior w:val="content"/>
        </w:behaviors>
        <w:guid w:val="{CE428E47-839D-48CA-9556-03DC7D694C54}"/>
      </w:docPartPr>
      <w:docPartBody>
        <w:p w:rsidR="006C4088" w:rsidRDefault="00E56C91" w:rsidP="00E56C91">
          <w:pPr>
            <w:pStyle w:val="CB13A4B14DE1457B990ACAE7B3C1FC26"/>
            <w:rPr>
              <w:rFonts w:hint="eastAsia"/>
            </w:rPr>
          </w:pPr>
          <w:r w:rsidRPr="00214A2E">
            <w:rPr>
              <w:rStyle w:val="a3"/>
              <w:rFonts w:hint="eastAsia"/>
            </w:rPr>
            <w:t>单击或点击此处输入文字。</w:t>
          </w:r>
        </w:p>
      </w:docPartBody>
    </w:docPart>
    <w:docPart>
      <w:docPartPr>
        <w:name w:val="A267E20B443C4AB2BFF9B1A38D476202"/>
        <w:category>
          <w:name w:val="常规"/>
          <w:gallery w:val="placeholder"/>
        </w:category>
        <w:types>
          <w:type w:val="bbPlcHdr"/>
        </w:types>
        <w:behaviors>
          <w:behavior w:val="content"/>
        </w:behaviors>
        <w:guid w:val="{3DEB79E6-5D9F-4BCC-B2B9-BDE5E96EF0CD}"/>
      </w:docPartPr>
      <w:docPartBody>
        <w:p w:rsidR="00995B16" w:rsidRDefault="006C4088" w:rsidP="006C4088">
          <w:pPr>
            <w:pStyle w:val="A267E20B443C4AB2BFF9B1A38D476202"/>
            <w:rPr>
              <w:rFonts w:hint="eastAsia"/>
            </w:rPr>
          </w:pPr>
          <w:r w:rsidRPr="00214A2E">
            <w:rPr>
              <w:rStyle w:val="a3"/>
              <w:rFonts w:hint="eastAsia"/>
            </w:rPr>
            <w:t>单击或点击此处输入文字。</w:t>
          </w:r>
        </w:p>
      </w:docPartBody>
    </w:docPart>
    <w:docPart>
      <w:docPartPr>
        <w:name w:val="C01D3FD4F8424C9684A9EEC7F0F1FD52"/>
        <w:category>
          <w:name w:val="常规"/>
          <w:gallery w:val="placeholder"/>
        </w:category>
        <w:types>
          <w:type w:val="bbPlcHdr"/>
        </w:types>
        <w:behaviors>
          <w:behavior w:val="content"/>
        </w:behaviors>
        <w:guid w:val="{FDF61FFE-3CE7-4904-B5FC-D91923FFD917}"/>
      </w:docPartPr>
      <w:docPartBody>
        <w:p w:rsidR="00995B16" w:rsidRDefault="006C4088" w:rsidP="006C4088">
          <w:pPr>
            <w:pStyle w:val="C01D3FD4F8424C9684A9EEC7F0F1FD52"/>
            <w:rPr>
              <w:rFonts w:hint="eastAsia"/>
            </w:rPr>
          </w:pPr>
          <w:r w:rsidRPr="00214A2E">
            <w:rPr>
              <w:rStyle w:val="a3"/>
              <w:rFonts w:hint="eastAsia"/>
            </w:rPr>
            <w:t>单击或点击此处输入文字。</w:t>
          </w:r>
        </w:p>
      </w:docPartBody>
    </w:docPart>
    <w:docPart>
      <w:docPartPr>
        <w:name w:val="D519F33EFCEB4682B0A775B8D24FB0FA"/>
        <w:category>
          <w:name w:val="常规"/>
          <w:gallery w:val="placeholder"/>
        </w:category>
        <w:types>
          <w:type w:val="bbPlcHdr"/>
        </w:types>
        <w:behaviors>
          <w:behavior w:val="content"/>
        </w:behaviors>
        <w:guid w:val="{17697F6A-9B74-44D4-A45C-3D224CF0E968}"/>
      </w:docPartPr>
      <w:docPartBody>
        <w:p w:rsidR="00995B16" w:rsidRDefault="006C4088" w:rsidP="006C4088">
          <w:pPr>
            <w:pStyle w:val="D519F33EFCEB4682B0A775B8D24FB0FA"/>
            <w:rPr>
              <w:rFonts w:hint="eastAsia"/>
            </w:rPr>
          </w:pPr>
          <w:r w:rsidRPr="00214A2E">
            <w:rPr>
              <w:rStyle w:val="a3"/>
              <w:rFonts w:hint="eastAsia"/>
            </w:rPr>
            <w:t>单击或点击此处输入文字。</w:t>
          </w:r>
        </w:p>
      </w:docPartBody>
    </w:docPart>
    <w:docPart>
      <w:docPartPr>
        <w:name w:val="A7F4C712F10547AD8820B69AB46E27B4"/>
        <w:category>
          <w:name w:val="常规"/>
          <w:gallery w:val="placeholder"/>
        </w:category>
        <w:types>
          <w:type w:val="bbPlcHdr"/>
        </w:types>
        <w:behaviors>
          <w:behavior w:val="content"/>
        </w:behaviors>
        <w:guid w:val="{5151E807-5AC0-4A57-9DDE-9286890D3033}"/>
      </w:docPartPr>
      <w:docPartBody>
        <w:p w:rsidR="00995B16" w:rsidRDefault="006C4088" w:rsidP="006C4088">
          <w:pPr>
            <w:pStyle w:val="A7F4C712F10547AD8820B69AB46E27B4"/>
            <w:rPr>
              <w:rFonts w:hint="eastAsia"/>
            </w:rPr>
          </w:pPr>
          <w:r w:rsidRPr="00214A2E">
            <w:rPr>
              <w:rStyle w:val="a3"/>
              <w:rFonts w:hint="eastAsia"/>
            </w:rPr>
            <w:t>单击或点击此处输入文字。</w:t>
          </w:r>
        </w:p>
      </w:docPartBody>
    </w:docPart>
    <w:docPart>
      <w:docPartPr>
        <w:name w:val="E3BF1B4BDCBB4146A06818560137CEA1"/>
        <w:category>
          <w:name w:val="常规"/>
          <w:gallery w:val="placeholder"/>
        </w:category>
        <w:types>
          <w:type w:val="bbPlcHdr"/>
        </w:types>
        <w:behaviors>
          <w:behavior w:val="content"/>
        </w:behaviors>
        <w:guid w:val="{F51CA4D4-B835-4B5D-8887-1CD739E0A1CC}"/>
      </w:docPartPr>
      <w:docPartBody>
        <w:p w:rsidR="00995B16" w:rsidRDefault="006C4088" w:rsidP="006C4088">
          <w:pPr>
            <w:pStyle w:val="E3BF1B4BDCBB4146A06818560137CEA1"/>
            <w:rPr>
              <w:rFonts w:hint="eastAsia"/>
            </w:rPr>
          </w:pPr>
          <w:r w:rsidRPr="00214A2E">
            <w:rPr>
              <w:rStyle w:val="a3"/>
              <w:rFonts w:hint="eastAsia"/>
            </w:rPr>
            <w:t>单击或点击此处输入文字。</w:t>
          </w:r>
        </w:p>
      </w:docPartBody>
    </w:docPart>
    <w:docPart>
      <w:docPartPr>
        <w:name w:val="CE8D7123038440DEA5DF07C072CF29A3"/>
        <w:category>
          <w:name w:val="常规"/>
          <w:gallery w:val="placeholder"/>
        </w:category>
        <w:types>
          <w:type w:val="bbPlcHdr"/>
        </w:types>
        <w:behaviors>
          <w:behavior w:val="content"/>
        </w:behaviors>
        <w:guid w:val="{1800C585-F6B5-4A49-B64E-325B05D6E0E2}"/>
      </w:docPartPr>
      <w:docPartBody>
        <w:p w:rsidR="00995B16" w:rsidRDefault="006C4088" w:rsidP="006C4088">
          <w:pPr>
            <w:pStyle w:val="CE8D7123038440DEA5DF07C072CF29A3"/>
            <w:rPr>
              <w:rFonts w:hint="eastAsia"/>
            </w:rPr>
          </w:pPr>
          <w:r w:rsidRPr="00214A2E">
            <w:rPr>
              <w:rStyle w:val="a3"/>
              <w:rFonts w:hint="eastAsia"/>
            </w:rPr>
            <w:t>单击或点击此处输入文字。</w:t>
          </w:r>
        </w:p>
      </w:docPartBody>
    </w:docPart>
    <w:docPart>
      <w:docPartPr>
        <w:name w:val="6E4B95421F7948B783B17E52C1262501"/>
        <w:category>
          <w:name w:val="常规"/>
          <w:gallery w:val="placeholder"/>
        </w:category>
        <w:types>
          <w:type w:val="bbPlcHdr"/>
        </w:types>
        <w:behaviors>
          <w:behavior w:val="content"/>
        </w:behaviors>
        <w:guid w:val="{7F867052-AA4A-4556-A2D3-1E45BE842A7E}"/>
      </w:docPartPr>
      <w:docPartBody>
        <w:p w:rsidR="00995B16" w:rsidRDefault="006C4088" w:rsidP="006C4088">
          <w:pPr>
            <w:pStyle w:val="6E4B95421F7948B783B17E52C1262501"/>
            <w:rPr>
              <w:rFonts w:hint="eastAsia"/>
            </w:rPr>
          </w:pPr>
          <w:r w:rsidRPr="00214A2E">
            <w:rPr>
              <w:rStyle w:val="a3"/>
              <w:rFonts w:hint="eastAsia"/>
            </w:rPr>
            <w:t>单击或点击此处输入文字。</w:t>
          </w:r>
        </w:p>
      </w:docPartBody>
    </w:docPart>
    <w:docPart>
      <w:docPartPr>
        <w:name w:val="16A35573ABF34ABC8F1A4B43BF4C9364"/>
        <w:category>
          <w:name w:val="常规"/>
          <w:gallery w:val="placeholder"/>
        </w:category>
        <w:types>
          <w:type w:val="bbPlcHdr"/>
        </w:types>
        <w:behaviors>
          <w:behavior w:val="content"/>
        </w:behaviors>
        <w:guid w:val="{B2FD053F-3FAE-4368-A8FB-D45B20B208EB}"/>
      </w:docPartPr>
      <w:docPartBody>
        <w:p w:rsidR="00995B16" w:rsidRDefault="006C4088" w:rsidP="006C4088">
          <w:pPr>
            <w:pStyle w:val="16A35573ABF34ABC8F1A4B43BF4C9364"/>
            <w:rPr>
              <w:rFonts w:hint="eastAsia"/>
            </w:rPr>
          </w:pPr>
          <w:r w:rsidRPr="00214A2E">
            <w:rPr>
              <w:rStyle w:val="a3"/>
              <w:rFonts w:hint="eastAsia"/>
            </w:rPr>
            <w:t>单击或点击此处输入文字。</w:t>
          </w:r>
        </w:p>
      </w:docPartBody>
    </w:docPart>
    <w:docPart>
      <w:docPartPr>
        <w:name w:val="629AE02D0873405D87B932EB701EB5C2"/>
        <w:category>
          <w:name w:val="常规"/>
          <w:gallery w:val="placeholder"/>
        </w:category>
        <w:types>
          <w:type w:val="bbPlcHdr"/>
        </w:types>
        <w:behaviors>
          <w:behavior w:val="content"/>
        </w:behaviors>
        <w:guid w:val="{EF3FC808-A32C-4093-970B-4735A4D65D3E}"/>
      </w:docPartPr>
      <w:docPartBody>
        <w:p w:rsidR="00995B16" w:rsidRDefault="006C4088" w:rsidP="006C4088">
          <w:pPr>
            <w:pStyle w:val="629AE02D0873405D87B932EB701EB5C2"/>
            <w:rPr>
              <w:rFonts w:hint="eastAsia"/>
            </w:rPr>
          </w:pPr>
          <w:r w:rsidRPr="00214A2E">
            <w:rPr>
              <w:rStyle w:val="a3"/>
              <w:rFonts w:hint="eastAsia"/>
            </w:rPr>
            <w:t>单击或点击此处输入文字。</w:t>
          </w:r>
        </w:p>
      </w:docPartBody>
    </w:docPart>
    <w:docPart>
      <w:docPartPr>
        <w:name w:val="CCD19D59F6D94999883E42F0A2F06951"/>
        <w:category>
          <w:name w:val="常规"/>
          <w:gallery w:val="placeholder"/>
        </w:category>
        <w:types>
          <w:type w:val="bbPlcHdr"/>
        </w:types>
        <w:behaviors>
          <w:behavior w:val="content"/>
        </w:behaviors>
        <w:guid w:val="{FCE70F4B-C37F-4A6D-A791-9B69A3252B98}"/>
      </w:docPartPr>
      <w:docPartBody>
        <w:p w:rsidR="00995B16" w:rsidRDefault="006C4088" w:rsidP="006C4088">
          <w:pPr>
            <w:pStyle w:val="CCD19D59F6D94999883E42F0A2F06951"/>
            <w:rPr>
              <w:rFonts w:hint="eastAsia"/>
            </w:rPr>
          </w:pPr>
          <w:r w:rsidRPr="00214A2E">
            <w:rPr>
              <w:rStyle w:val="a3"/>
              <w:rFonts w:hint="eastAsia"/>
            </w:rPr>
            <w:t>单击或点击此处输入文字。</w:t>
          </w:r>
        </w:p>
      </w:docPartBody>
    </w:docPart>
    <w:docPart>
      <w:docPartPr>
        <w:name w:val="71F4E927876F4EC3846B488C57A8F492"/>
        <w:category>
          <w:name w:val="常规"/>
          <w:gallery w:val="placeholder"/>
        </w:category>
        <w:types>
          <w:type w:val="bbPlcHdr"/>
        </w:types>
        <w:behaviors>
          <w:behavior w:val="content"/>
        </w:behaviors>
        <w:guid w:val="{EABE650A-DF1A-4A8E-A9D2-A9EF0783FB2B}"/>
      </w:docPartPr>
      <w:docPartBody>
        <w:p w:rsidR="00995B16" w:rsidRDefault="006C4088" w:rsidP="006C4088">
          <w:pPr>
            <w:pStyle w:val="71F4E927876F4EC3846B488C57A8F492"/>
            <w:rPr>
              <w:rFonts w:hint="eastAsia"/>
            </w:rPr>
          </w:pPr>
          <w:r w:rsidRPr="00214A2E">
            <w:rPr>
              <w:rStyle w:val="a3"/>
              <w:rFonts w:hint="eastAsia"/>
            </w:rPr>
            <w:t>单击或点击此处输入文字。</w:t>
          </w:r>
        </w:p>
      </w:docPartBody>
    </w:docPart>
    <w:docPart>
      <w:docPartPr>
        <w:name w:val="20EB37466CBB4C83B5FA8128D6025C5E"/>
        <w:category>
          <w:name w:val="常规"/>
          <w:gallery w:val="placeholder"/>
        </w:category>
        <w:types>
          <w:type w:val="bbPlcHdr"/>
        </w:types>
        <w:behaviors>
          <w:behavior w:val="content"/>
        </w:behaviors>
        <w:guid w:val="{7D8846EF-D787-41DF-A344-4CA03C0B41F2}"/>
      </w:docPartPr>
      <w:docPartBody>
        <w:p w:rsidR="00995B16" w:rsidRDefault="006C4088" w:rsidP="006C4088">
          <w:pPr>
            <w:pStyle w:val="20EB37466CBB4C83B5FA8128D6025C5E"/>
            <w:rPr>
              <w:rFonts w:hint="eastAsia"/>
            </w:rPr>
          </w:pPr>
          <w:r w:rsidRPr="00214A2E">
            <w:rPr>
              <w:rStyle w:val="a3"/>
              <w:rFonts w:hint="eastAsia"/>
            </w:rPr>
            <w:t>单击或点击此处输入文字。</w:t>
          </w:r>
        </w:p>
      </w:docPartBody>
    </w:docPart>
    <w:docPart>
      <w:docPartPr>
        <w:name w:val="FB3EBCDEAD504A95A4A4E9015F90D9BE"/>
        <w:category>
          <w:name w:val="常规"/>
          <w:gallery w:val="placeholder"/>
        </w:category>
        <w:types>
          <w:type w:val="bbPlcHdr"/>
        </w:types>
        <w:behaviors>
          <w:behavior w:val="content"/>
        </w:behaviors>
        <w:guid w:val="{B60786E2-9432-46E2-B58E-EB6EE34178E5}"/>
      </w:docPartPr>
      <w:docPartBody>
        <w:p w:rsidR="00D22BAA" w:rsidRDefault="00995B16" w:rsidP="00995B16">
          <w:pPr>
            <w:pStyle w:val="FB3EBCDEAD504A95A4A4E9015F90D9BE"/>
            <w:rPr>
              <w:rFonts w:hint="eastAsia"/>
            </w:rPr>
          </w:pPr>
          <w:r w:rsidRPr="00214A2E">
            <w:rPr>
              <w:rStyle w:val="a3"/>
              <w:rFonts w:hint="eastAsia"/>
            </w:rPr>
            <w:t>单击或点击此处输入文字。</w:t>
          </w:r>
        </w:p>
      </w:docPartBody>
    </w:docPart>
    <w:docPart>
      <w:docPartPr>
        <w:name w:val="76887DCC6B504289943705C8797D104A"/>
        <w:category>
          <w:name w:val="常规"/>
          <w:gallery w:val="placeholder"/>
        </w:category>
        <w:types>
          <w:type w:val="bbPlcHdr"/>
        </w:types>
        <w:behaviors>
          <w:behavior w:val="content"/>
        </w:behaviors>
        <w:guid w:val="{2727E6EB-AD70-446A-A4CD-488519B9F656}"/>
      </w:docPartPr>
      <w:docPartBody>
        <w:p w:rsidR="007D548F" w:rsidRDefault="005C0DAE" w:rsidP="005C0DAE">
          <w:pPr>
            <w:pStyle w:val="76887DCC6B504289943705C8797D104A"/>
            <w:rPr>
              <w:rFonts w:hint="eastAsia"/>
            </w:rPr>
          </w:pPr>
          <w:r w:rsidRPr="00214A2E">
            <w:rPr>
              <w:rStyle w:val="a3"/>
              <w:rFonts w:hint="eastAsia"/>
            </w:rPr>
            <w:t>单击或点击此处输入文字。</w:t>
          </w:r>
        </w:p>
      </w:docPartBody>
    </w:docPart>
    <w:docPart>
      <w:docPartPr>
        <w:name w:val="6121C9C2A2384443B7E550BC221A94E5"/>
        <w:category>
          <w:name w:val="常规"/>
          <w:gallery w:val="placeholder"/>
        </w:category>
        <w:types>
          <w:type w:val="bbPlcHdr"/>
        </w:types>
        <w:behaviors>
          <w:behavior w:val="content"/>
        </w:behaviors>
        <w:guid w:val="{555AB4B9-E454-4F19-AD34-399FB0A2B835}"/>
      </w:docPartPr>
      <w:docPartBody>
        <w:p w:rsidR="007D548F" w:rsidRDefault="005C0DAE" w:rsidP="005C0DAE">
          <w:pPr>
            <w:pStyle w:val="6121C9C2A2384443B7E550BC221A94E5"/>
            <w:rPr>
              <w:rFonts w:hint="eastAsia"/>
            </w:rPr>
          </w:pPr>
          <w:r w:rsidRPr="00214A2E">
            <w:rPr>
              <w:rStyle w:val="a3"/>
              <w:rFonts w:hint="eastAsia"/>
            </w:rPr>
            <w:t>单击或点击此处输入文字。</w:t>
          </w:r>
        </w:p>
      </w:docPartBody>
    </w:docPart>
    <w:docPart>
      <w:docPartPr>
        <w:name w:val="FE25625B9D314680BFB0356111B9FE50"/>
        <w:category>
          <w:name w:val="常规"/>
          <w:gallery w:val="placeholder"/>
        </w:category>
        <w:types>
          <w:type w:val="bbPlcHdr"/>
        </w:types>
        <w:behaviors>
          <w:behavior w:val="content"/>
        </w:behaviors>
        <w:guid w:val="{5A49B4C9-56C5-4580-86AC-6A1F7A9F7C5C}"/>
      </w:docPartPr>
      <w:docPartBody>
        <w:p w:rsidR="007D548F" w:rsidRDefault="005C0DAE" w:rsidP="005C0DAE">
          <w:pPr>
            <w:pStyle w:val="FE25625B9D314680BFB0356111B9FE50"/>
            <w:rPr>
              <w:rFonts w:hint="eastAsia"/>
            </w:rPr>
          </w:pPr>
          <w:r w:rsidRPr="00214A2E">
            <w:rPr>
              <w:rStyle w:val="a3"/>
              <w:rFonts w:hint="eastAsia"/>
            </w:rPr>
            <w:t>单击或点击此处输入文字。</w:t>
          </w:r>
        </w:p>
      </w:docPartBody>
    </w:docPart>
    <w:docPart>
      <w:docPartPr>
        <w:name w:val="3C4551D17A044149991B2470DDB8DD1F"/>
        <w:category>
          <w:name w:val="常规"/>
          <w:gallery w:val="placeholder"/>
        </w:category>
        <w:types>
          <w:type w:val="bbPlcHdr"/>
        </w:types>
        <w:behaviors>
          <w:behavior w:val="content"/>
        </w:behaviors>
        <w:guid w:val="{AA07108E-6D4F-40D6-844E-BD162EA2C0C5}"/>
      </w:docPartPr>
      <w:docPartBody>
        <w:p w:rsidR="007D548F" w:rsidRDefault="005C0DAE" w:rsidP="005C0DAE">
          <w:pPr>
            <w:pStyle w:val="3C4551D17A044149991B2470DDB8DD1F"/>
            <w:rPr>
              <w:rFonts w:hint="eastAsia"/>
            </w:rPr>
          </w:pPr>
          <w:r w:rsidRPr="00214A2E">
            <w:rPr>
              <w:rStyle w:val="a3"/>
              <w:rFonts w:hint="eastAsia"/>
            </w:rPr>
            <w:t>单击或点击此处输入文字。</w:t>
          </w:r>
        </w:p>
      </w:docPartBody>
    </w:docPart>
    <w:docPart>
      <w:docPartPr>
        <w:name w:val="761B7181F778415D908108DA41876311"/>
        <w:category>
          <w:name w:val="常规"/>
          <w:gallery w:val="placeholder"/>
        </w:category>
        <w:types>
          <w:type w:val="bbPlcHdr"/>
        </w:types>
        <w:behaviors>
          <w:behavior w:val="content"/>
        </w:behaviors>
        <w:guid w:val="{7A998797-2817-4AF5-982D-3A51661A8D7A}"/>
      </w:docPartPr>
      <w:docPartBody>
        <w:p w:rsidR="007D548F" w:rsidRDefault="005C0DAE" w:rsidP="005C0DAE">
          <w:pPr>
            <w:pStyle w:val="761B7181F778415D908108DA41876311"/>
            <w:rPr>
              <w:rFonts w:hint="eastAsia"/>
            </w:rPr>
          </w:pPr>
          <w:r w:rsidRPr="00214A2E">
            <w:rPr>
              <w:rStyle w:val="a3"/>
              <w:rFonts w:hint="eastAsia"/>
            </w:rPr>
            <w:t>单击或点击此处输入文字。</w:t>
          </w:r>
        </w:p>
      </w:docPartBody>
    </w:docPart>
    <w:docPart>
      <w:docPartPr>
        <w:name w:val="2521A095D86B4324A3B74F5E22BE841A"/>
        <w:category>
          <w:name w:val="常规"/>
          <w:gallery w:val="placeholder"/>
        </w:category>
        <w:types>
          <w:type w:val="bbPlcHdr"/>
        </w:types>
        <w:behaviors>
          <w:behavior w:val="content"/>
        </w:behaviors>
        <w:guid w:val="{CC4AB554-3B87-4DE8-BD0F-1C76CD0D5833}"/>
      </w:docPartPr>
      <w:docPartBody>
        <w:p w:rsidR="007D548F" w:rsidRDefault="005C0DAE" w:rsidP="005C0DAE">
          <w:pPr>
            <w:pStyle w:val="2521A095D86B4324A3B74F5E22BE841A"/>
            <w:rPr>
              <w:rFonts w:hint="eastAsia"/>
            </w:rPr>
          </w:pPr>
          <w:r w:rsidRPr="00214A2E">
            <w:rPr>
              <w:rStyle w:val="a3"/>
              <w:rFonts w:hint="eastAsia"/>
            </w:rPr>
            <w:t>单击或点击此处输入文字。</w:t>
          </w:r>
        </w:p>
      </w:docPartBody>
    </w:docPart>
    <w:docPart>
      <w:docPartPr>
        <w:name w:val="831323E5E687470F8E15698C106133CD"/>
        <w:category>
          <w:name w:val="常规"/>
          <w:gallery w:val="placeholder"/>
        </w:category>
        <w:types>
          <w:type w:val="bbPlcHdr"/>
        </w:types>
        <w:behaviors>
          <w:behavior w:val="content"/>
        </w:behaviors>
        <w:guid w:val="{E40E1B7C-0161-4E3D-A8A8-E6F7FE723001}"/>
      </w:docPartPr>
      <w:docPartBody>
        <w:p w:rsidR="007D548F" w:rsidRDefault="005C0DAE" w:rsidP="005C0DAE">
          <w:pPr>
            <w:pStyle w:val="831323E5E687470F8E15698C106133CD"/>
            <w:rPr>
              <w:rFonts w:hint="eastAsia"/>
            </w:rPr>
          </w:pPr>
          <w:r w:rsidRPr="00214A2E">
            <w:rPr>
              <w:rStyle w:val="a3"/>
              <w:rFonts w:hint="eastAsia"/>
            </w:rPr>
            <w:t>单击或点击此处输入文字。</w:t>
          </w:r>
        </w:p>
      </w:docPartBody>
    </w:docPart>
    <w:docPart>
      <w:docPartPr>
        <w:name w:val="91D480C7598647399DE19FFD163207A4"/>
        <w:category>
          <w:name w:val="常规"/>
          <w:gallery w:val="placeholder"/>
        </w:category>
        <w:types>
          <w:type w:val="bbPlcHdr"/>
        </w:types>
        <w:behaviors>
          <w:behavior w:val="content"/>
        </w:behaviors>
        <w:guid w:val="{3CC49BD8-7C7E-4F04-A24B-7503A311D93B}"/>
      </w:docPartPr>
      <w:docPartBody>
        <w:p w:rsidR="007D548F" w:rsidRDefault="005C0DAE" w:rsidP="005C0DAE">
          <w:pPr>
            <w:pStyle w:val="91D480C7598647399DE19FFD163207A4"/>
            <w:rPr>
              <w:rFonts w:hint="eastAsia"/>
            </w:rPr>
          </w:pPr>
          <w:r w:rsidRPr="00214A2E">
            <w:rPr>
              <w:rStyle w:val="a3"/>
              <w:rFonts w:hint="eastAsia"/>
            </w:rPr>
            <w:t>单击或点击此处输入文字。</w:t>
          </w:r>
        </w:p>
      </w:docPartBody>
    </w:docPart>
    <w:docPart>
      <w:docPartPr>
        <w:name w:val="D22E8DFCD89D4492911C1B4D4AC1AA1D"/>
        <w:category>
          <w:name w:val="常规"/>
          <w:gallery w:val="placeholder"/>
        </w:category>
        <w:types>
          <w:type w:val="bbPlcHdr"/>
        </w:types>
        <w:behaviors>
          <w:behavior w:val="content"/>
        </w:behaviors>
        <w:guid w:val="{2349E96A-CE9B-4067-A1C8-92C4262D1451}"/>
      </w:docPartPr>
      <w:docPartBody>
        <w:p w:rsidR="007D548F" w:rsidRDefault="005C0DAE" w:rsidP="005C0DAE">
          <w:pPr>
            <w:pStyle w:val="D22E8DFCD89D4492911C1B4D4AC1AA1D"/>
            <w:rPr>
              <w:rFonts w:hint="eastAsia"/>
            </w:rPr>
          </w:pPr>
          <w:r w:rsidRPr="00214A2E">
            <w:rPr>
              <w:rStyle w:val="a3"/>
              <w:rFonts w:hint="eastAsia"/>
            </w:rPr>
            <w:t>单击或点击此处输入文字。</w:t>
          </w:r>
        </w:p>
      </w:docPartBody>
    </w:docPart>
    <w:docPart>
      <w:docPartPr>
        <w:name w:val="756B648537EF46CC9A269DF24A883E9A"/>
        <w:category>
          <w:name w:val="常规"/>
          <w:gallery w:val="placeholder"/>
        </w:category>
        <w:types>
          <w:type w:val="bbPlcHdr"/>
        </w:types>
        <w:behaviors>
          <w:behavior w:val="content"/>
        </w:behaviors>
        <w:guid w:val="{D13D79DD-5EAD-45CD-8854-05D5953F1169}"/>
      </w:docPartPr>
      <w:docPartBody>
        <w:p w:rsidR="007D548F" w:rsidRDefault="005C0DAE" w:rsidP="005C0DAE">
          <w:pPr>
            <w:pStyle w:val="756B648537EF46CC9A269DF24A883E9A"/>
            <w:rPr>
              <w:rFonts w:hint="eastAsia"/>
            </w:rPr>
          </w:pPr>
          <w:r w:rsidRPr="00214A2E">
            <w:rPr>
              <w:rStyle w:val="a3"/>
              <w:rFonts w:hint="eastAsia"/>
            </w:rPr>
            <w:t>单击或点击此处输入文字。</w:t>
          </w:r>
        </w:p>
      </w:docPartBody>
    </w:docPart>
    <w:docPart>
      <w:docPartPr>
        <w:name w:val="1FFC2477706F4627B43D0F639D7A2EF4"/>
        <w:category>
          <w:name w:val="常规"/>
          <w:gallery w:val="placeholder"/>
        </w:category>
        <w:types>
          <w:type w:val="bbPlcHdr"/>
        </w:types>
        <w:behaviors>
          <w:behavior w:val="content"/>
        </w:behaviors>
        <w:guid w:val="{A94327D1-DE15-4906-A5D6-8581577B1AD8}"/>
      </w:docPartPr>
      <w:docPartBody>
        <w:p w:rsidR="007D548F" w:rsidRDefault="005C0DAE" w:rsidP="005C0DAE">
          <w:pPr>
            <w:pStyle w:val="1FFC2477706F4627B43D0F639D7A2EF4"/>
            <w:rPr>
              <w:rFonts w:hint="eastAsia"/>
            </w:rPr>
          </w:pPr>
          <w:r w:rsidRPr="00214A2E">
            <w:rPr>
              <w:rStyle w:val="a3"/>
              <w:rFonts w:hint="eastAsia"/>
            </w:rPr>
            <w:t>单击或点击此处输入文字。</w:t>
          </w:r>
        </w:p>
      </w:docPartBody>
    </w:docPart>
    <w:docPart>
      <w:docPartPr>
        <w:name w:val="5AF7B68D27714D8A843D6F47D962F3B1"/>
        <w:category>
          <w:name w:val="常规"/>
          <w:gallery w:val="placeholder"/>
        </w:category>
        <w:types>
          <w:type w:val="bbPlcHdr"/>
        </w:types>
        <w:behaviors>
          <w:behavior w:val="content"/>
        </w:behaviors>
        <w:guid w:val="{7235D527-F5F6-4E45-B2CF-3FC149F47BA8}"/>
      </w:docPartPr>
      <w:docPartBody>
        <w:p w:rsidR="007D548F" w:rsidRDefault="005C0DAE" w:rsidP="005C0DAE">
          <w:pPr>
            <w:pStyle w:val="5AF7B68D27714D8A843D6F47D962F3B1"/>
            <w:rPr>
              <w:rFonts w:hint="eastAsia"/>
            </w:rPr>
          </w:pPr>
          <w:r w:rsidRPr="00214A2E">
            <w:rPr>
              <w:rStyle w:val="a3"/>
              <w:rFonts w:hint="eastAsia"/>
            </w:rPr>
            <w:t>单击或点击此处输入文字。</w:t>
          </w:r>
        </w:p>
      </w:docPartBody>
    </w:docPart>
    <w:docPart>
      <w:docPartPr>
        <w:name w:val="5F7E876C79614EB1909D670ABF7A1233"/>
        <w:category>
          <w:name w:val="常规"/>
          <w:gallery w:val="placeholder"/>
        </w:category>
        <w:types>
          <w:type w:val="bbPlcHdr"/>
        </w:types>
        <w:behaviors>
          <w:behavior w:val="content"/>
        </w:behaviors>
        <w:guid w:val="{DE1CEF4F-180F-43E5-88C2-0171D5B3E9C3}"/>
      </w:docPartPr>
      <w:docPartBody>
        <w:p w:rsidR="00D4314C" w:rsidRDefault="000773E9" w:rsidP="000773E9">
          <w:pPr>
            <w:pStyle w:val="5F7E876C79614EB1909D670ABF7A1233"/>
            <w:rPr>
              <w:rFonts w:hint="eastAsia"/>
            </w:rPr>
          </w:pPr>
          <w:r w:rsidRPr="00214A2E">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CD"/>
    <w:rsid w:val="000062BD"/>
    <w:rsid w:val="000127B0"/>
    <w:rsid w:val="000308AE"/>
    <w:rsid w:val="0005099E"/>
    <w:rsid w:val="00075E3A"/>
    <w:rsid w:val="0007683F"/>
    <w:rsid w:val="000773E9"/>
    <w:rsid w:val="00082BD4"/>
    <w:rsid w:val="00083EBA"/>
    <w:rsid w:val="0015182A"/>
    <w:rsid w:val="001836C3"/>
    <w:rsid w:val="001A6A5C"/>
    <w:rsid w:val="001B4080"/>
    <w:rsid w:val="001C1542"/>
    <w:rsid w:val="00205C59"/>
    <w:rsid w:val="00210F73"/>
    <w:rsid w:val="00216950"/>
    <w:rsid w:val="00224513"/>
    <w:rsid w:val="00227586"/>
    <w:rsid w:val="00237766"/>
    <w:rsid w:val="0024030D"/>
    <w:rsid w:val="0025316C"/>
    <w:rsid w:val="00272C3C"/>
    <w:rsid w:val="002800FE"/>
    <w:rsid w:val="00291EAB"/>
    <w:rsid w:val="00292898"/>
    <w:rsid w:val="002934E7"/>
    <w:rsid w:val="002F0BF6"/>
    <w:rsid w:val="003103D0"/>
    <w:rsid w:val="00324CD4"/>
    <w:rsid w:val="0033562B"/>
    <w:rsid w:val="00351E33"/>
    <w:rsid w:val="0035255B"/>
    <w:rsid w:val="00362A10"/>
    <w:rsid w:val="00376558"/>
    <w:rsid w:val="00394858"/>
    <w:rsid w:val="003B19DA"/>
    <w:rsid w:val="003B2125"/>
    <w:rsid w:val="003B2224"/>
    <w:rsid w:val="003C6793"/>
    <w:rsid w:val="003F5380"/>
    <w:rsid w:val="0042707C"/>
    <w:rsid w:val="00444D88"/>
    <w:rsid w:val="00462C66"/>
    <w:rsid w:val="00464A95"/>
    <w:rsid w:val="00471569"/>
    <w:rsid w:val="00476B8A"/>
    <w:rsid w:val="00482D83"/>
    <w:rsid w:val="00497241"/>
    <w:rsid w:val="004B0AF7"/>
    <w:rsid w:val="004D3AAB"/>
    <w:rsid w:val="004E5AA3"/>
    <w:rsid w:val="00501BFC"/>
    <w:rsid w:val="00523A47"/>
    <w:rsid w:val="00545898"/>
    <w:rsid w:val="00552975"/>
    <w:rsid w:val="005A1C74"/>
    <w:rsid w:val="005B1167"/>
    <w:rsid w:val="005B5577"/>
    <w:rsid w:val="005C0DAE"/>
    <w:rsid w:val="005C1BEE"/>
    <w:rsid w:val="005F79F1"/>
    <w:rsid w:val="00610C56"/>
    <w:rsid w:val="00646014"/>
    <w:rsid w:val="006704F3"/>
    <w:rsid w:val="0068015A"/>
    <w:rsid w:val="00681BE9"/>
    <w:rsid w:val="006A2BCD"/>
    <w:rsid w:val="006B45B7"/>
    <w:rsid w:val="006C3FEB"/>
    <w:rsid w:val="006C4088"/>
    <w:rsid w:val="006F714A"/>
    <w:rsid w:val="00757D2B"/>
    <w:rsid w:val="0076203F"/>
    <w:rsid w:val="00773038"/>
    <w:rsid w:val="00783A1E"/>
    <w:rsid w:val="00794253"/>
    <w:rsid w:val="007C3795"/>
    <w:rsid w:val="007D548F"/>
    <w:rsid w:val="007F6926"/>
    <w:rsid w:val="00801621"/>
    <w:rsid w:val="00803F4B"/>
    <w:rsid w:val="008168B9"/>
    <w:rsid w:val="008310A0"/>
    <w:rsid w:val="00834101"/>
    <w:rsid w:val="00895A68"/>
    <w:rsid w:val="0090201B"/>
    <w:rsid w:val="00903663"/>
    <w:rsid w:val="009330EC"/>
    <w:rsid w:val="00940FCF"/>
    <w:rsid w:val="00952BD2"/>
    <w:rsid w:val="00967D17"/>
    <w:rsid w:val="00995B16"/>
    <w:rsid w:val="009A7DFF"/>
    <w:rsid w:val="009B2A46"/>
    <w:rsid w:val="009C24FC"/>
    <w:rsid w:val="009D03CA"/>
    <w:rsid w:val="009F10A3"/>
    <w:rsid w:val="00A24532"/>
    <w:rsid w:val="00A24FA6"/>
    <w:rsid w:val="00A254A7"/>
    <w:rsid w:val="00A7656C"/>
    <w:rsid w:val="00A80AF0"/>
    <w:rsid w:val="00A83883"/>
    <w:rsid w:val="00A96C58"/>
    <w:rsid w:val="00AB697A"/>
    <w:rsid w:val="00AF5F92"/>
    <w:rsid w:val="00B11CDA"/>
    <w:rsid w:val="00B11E69"/>
    <w:rsid w:val="00B20448"/>
    <w:rsid w:val="00B36184"/>
    <w:rsid w:val="00B72DE7"/>
    <w:rsid w:val="00B83A3E"/>
    <w:rsid w:val="00B926A3"/>
    <w:rsid w:val="00BA237B"/>
    <w:rsid w:val="00BA32DA"/>
    <w:rsid w:val="00BA50D5"/>
    <w:rsid w:val="00BA7E5F"/>
    <w:rsid w:val="00BE601E"/>
    <w:rsid w:val="00BF7D27"/>
    <w:rsid w:val="00C16C09"/>
    <w:rsid w:val="00C27419"/>
    <w:rsid w:val="00C7179C"/>
    <w:rsid w:val="00C91920"/>
    <w:rsid w:val="00CF08C5"/>
    <w:rsid w:val="00CF3A57"/>
    <w:rsid w:val="00D01D42"/>
    <w:rsid w:val="00D028E1"/>
    <w:rsid w:val="00D121F5"/>
    <w:rsid w:val="00D148BD"/>
    <w:rsid w:val="00D22BAA"/>
    <w:rsid w:val="00D4314C"/>
    <w:rsid w:val="00D87E67"/>
    <w:rsid w:val="00D95102"/>
    <w:rsid w:val="00DA0389"/>
    <w:rsid w:val="00E23EF6"/>
    <w:rsid w:val="00E24A10"/>
    <w:rsid w:val="00E408C7"/>
    <w:rsid w:val="00E56C91"/>
    <w:rsid w:val="00E613FD"/>
    <w:rsid w:val="00E74EB3"/>
    <w:rsid w:val="00E76D17"/>
    <w:rsid w:val="00E8590B"/>
    <w:rsid w:val="00E914F9"/>
    <w:rsid w:val="00EA7454"/>
    <w:rsid w:val="00EB005B"/>
    <w:rsid w:val="00EC75D3"/>
    <w:rsid w:val="00ED3111"/>
    <w:rsid w:val="00ED3EA0"/>
    <w:rsid w:val="00EE32D5"/>
    <w:rsid w:val="00F03335"/>
    <w:rsid w:val="00F06EC4"/>
    <w:rsid w:val="00F34FD2"/>
    <w:rsid w:val="00F35475"/>
    <w:rsid w:val="00F61D9C"/>
    <w:rsid w:val="00FB14D8"/>
    <w:rsid w:val="00FF035A"/>
    <w:rsid w:val="00FF2806"/>
    <w:rsid w:val="00FF3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773E9"/>
    <w:rPr>
      <w:color w:val="666666"/>
    </w:rPr>
  </w:style>
  <w:style w:type="paragraph" w:customStyle="1" w:styleId="BA7163271E2C4B408636F662D0D0AFDD">
    <w:name w:val="BA7163271E2C4B408636F662D0D0AFDD"/>
    <w:rsid w:val="00E56C91"/>
    <w:pPr>
      <w:widowControl w:val="0"/>
      <w:spacing w:after="160" w:line="278" w:lineRule="auto"/>
    </w:pPr>
    <w:rPr>
      <w:sz w:val="22"/>
      <w:szCs w:val="24"/>
    </w:rPr>
  </w:style>
  <w:style w:type="paragraph" w:customStyle="1" w:styleId="50D94D006FDD455281E8ECEB5A2FAEDF">
    <w:name w:val="50D94D006FDD455281E8ECEB5A2FAEDF"/>
    <w:rsid w:val="00E56C91"/>
    <w:pPr>
      <w:widowControl w:val="0"/>
      <w:spacing w:after="160" w:line="278" w:lineRule="auto"/>
    </w:pPr>
    <w:rPr>
      <w:sz w:val="22"/>
      <w:szCs w:val="24"/>
    </w:rPr>
  </w:style>
  <w:style w:type="paragraph" w:customStyle="1" w:styleId="0410E435539041AE84B55ACB22D39DB2">
    <w:name w:val="0410E435539041AE84B55ACB22D39DB2"/>
    <w:rsid w:val="00E56C91"/>
    <w:pPr>
      <w:widowControl w:val="0"/>
      <w:spacing w:after="160" w:line="278" w:lineRule="auto"/>
    </w:pPr>
    <w:rPr>
      <w:sz w:val="22"/>
      <w:szCs w:val="24"/>
    </w:rPr>
  </w:style>
  <w:style w:type="paragraph" w:customStyle="1" w:styleId="F7D29BEF8DD84DF2B519F7AAA1B808CD">
    <w:name w:val="F7D29BEF8DD84DF2B519F7AAA1B808CD"/>
    <w:rsid w:val="00E56C91"/>
    <w:pPr>
      <w:widowControl w:val="0"/>
      <w:spacing w:after="160" w:line="278" w:lineRule="auto"/>
    </w:pPr>
    <w:rPr>
      <w:sz w:val="22"/>
      <w:szCs w:val="24"/>
    </w:rPr>
  </w:style>
  <w:style w:type="paragraph" w:customStyle="1" w:styleId="D98CE259C2C242A4BB584C45361A8EEC">
    <w:name w:val="D98CE259C2C242A4BB584C45361A8EEC"/>
    <w:rsid w:val="00E56C91"/>
    <w:pPr>
      <w:widowControl w:val="0"/>
      <w:spacing w:after="160" w:line="278" w:lineRule="auto"/>
    </w:pPr>
    <w:rPr>
      <w:sz w:val="22"/>
      <w:szCs w:val="24"/>
    </w:rPr>
  </w:style>
  <w:style w:type="paragraph" w:customStyle="1" w:styleId="37DCFA7139D940FB8F260ED5980EA424">
    <w:name w:val="37DCFA7139D940FB8F260ED5980EA424"/>
    <w:rsid w:val="00E56C91"/>
    <w:pPr>
      <w:widowControl w:val="0"/>
      <w:spacing w:after="160" w:line="278" w:lineRule="auto"/>
    </w:pPr>
    <w:rPr>
      <w:sz w:val="22"/>
      <w:szCs w:val="24"/>
    </w:rPr>
  </w:style>
  <w:style w:type="paragraph" w:customStyle="1" w:styleId="CB13A4B14DE1457B990ACAE7B3C1FC26">
    <w:name w:val="CB13A4B14DE1457B990ACAE7B3C1FC26"/>
    <w:rsid w:val="00E56C91"/>
    <w:pPr>
      <w:widowControl w:val="0"/>
      <w:spacing w:after="160" w:line="278" w:lineRule="auto"/>
    </w:pPr>
    <w:rPr>
      <w:sz w:val="22"/>
      <w:szCs w:val="24"/>
    </w:rPr>
  </w:style>
  <w:style w:type="paragraph" w:customStyle="1" w:styleId="A267E20B443C4AB2BFF9B1A38D476202">
    <w:name w:val="A267E20B443C4AB2BFF9B1A38D476202"/>
    <w:rsid w:val="006C4088"/>
    <w:pPr>
      <w:widowControl w:val="0"/>
      <w:spacing w:after="160" w:line="278" w:lineRule="auto"/>
    </w:pPr>
    <w:rPr>
      <w:sz w:val="22"/>
      <w:szCs w:val="24"/>
    </w:rPr>
  </w:style>
  <w:style w:type="paragraph" w:customStyle="1" w:styleId="C01D3FD4F8424C9684A9EEC7F0F1FD52">
    <w:name w:val="C01D3FD4F8424C9684A9EEC7F0F1FD52"/>
    <w:rsid w:val="006C4088"/>
    <w:pPr>
      <w:widowControl w:val="0"/>
      <w:spacing w:after="160" w:line="278" w:lineRule="auto"/>
    </w:pPr>
    <w:rPr>
      <w:sz w:val="22"/>
      <w:szCs w:val="24"/>
    </w:rPr>
  </w:style>
  <w:style w:type="paragraph" w:customStyle="1" w:styleId="D519F33EFCEB4682B0A775B8D24FB0FA">
    <w:name w:val="D519F33EFCEB4682B0A775B8D24FB0FA"/>
    <w:rsid w:val="006C4088"/>
    <w:pPr>
      <w:widowControl w:val="0"/>
      <w:spacing w:after="160" w:line="278" w:lineRule="auto"/>
    </w:pPr>
    <w:rPr>
      <w:sz w:val="22"/>
      <w:szCs w:val="24"/>
    </w:rPr>
  </w:style>
  <w:style w:type="paragraph" w:customStyle="1" w:styleId="A7F4C712F10547AD8820B69AB46E27B4">
    <w:name w:val="A7F4C712F10547AD8820B69AB46E27B4"/>
    <w:rsid w:val="006C4088"/>
    <w:pPr>
      <w:widowControl w:val="0"/>
      <w:spacing w:after="160" w:line="278" w:lineRule="auto"/>
    </w:pPr>
    <w:rPr>
      <w:sz w:val="22"/>
      <w:szCs w:val="24"/>
    </w:rPr>
  </w:style>
  <w:style w:type="paragraph" w:customStyle="1" w:styleId="E3BF1B4BDCBB4146A06818560137CEA1">
    <w:name w:val="E3BF1B4BDCBB4146A06818560137CEA1"/>
    <w:rsid w:val="006C4088"/>
    <w:pPr>
      <w:widowControl w:val="0"/>
      <w:spacing w:after="160" w:line="278" w:lineRule="auto"/>
    </w:pPr>
    <w:rPr>
      <w:sz w:val="22"/>
      <w:szCs w:val="24"/>
    </w:rPr>
  </w:style>
  <w:style w:type="paragraph" w:customStyle="1" w:styleId="CE8D7123038440DEA5DF07C072CF29A3">
    <w:name w:val="CE8D7123038440DEA5DF07C072CF29A3"/>
    <w:rsid w:val="006C4088"/>
    <w:pPr>
      <w:widowControl w:val="0"/>
      <w:spacing w:after="160" w:line="278" w:lineRule="auto"/>
    </w:pPr>
    <w:rPr>
      <w:sz w:val="22"/>
      <w:szCs w:val="24"/>
    </w:rPr>
  </w:style>
  <w:style w:type="paragraph" w:customStyle="1" w:styleId="6E4B95421F7948B783B17E52C1262501">
    <w:name w:val="6E4B95421F7948B783B17E52C1262501"/>
    <w:rsid w:val="006C4088"/>
    <w:pPr>
      <w:widowControl w:val="0"/>
      <w:spacing w:after="160" w:line="278" w:lineRule="auto"/>
    </w:pPr>
    <w:rPr>
      <w:sz w:val="22"/>
      <w:szCs w:val="24"/>
    </w:rPr>
  </w:style>
  <w:style w:type="paragraph" w:customStyle="1" w:styleId="16A35573ABF34ABC8F1A4B43BF4C9364">
    <w:name w:val="16A35573ABF34ABC8F1A4B43BF4C9364"/>
    <w:rsid w:val="006C4088"/>
    <w:pPr>
      <w:widowControl w:val="0"/>
      <w:spacing w:after="160" w:line="278" w:lineRule="auto"/>
    </w:pPr>
    <w:rPr>
      <w:sz w:val="22"/>
      <w:szCs w:val="24"/>
    </w:rPr>
  </w:style>
  <w:style w:type="paragraph" w:customStyle="1" w:styleId="629AE02D0873405D87B932EB701EB5C2">
    <w:name w:val="629AE02D0873405D87B932EB701EB5C2"/>
    <w:rsid w:val="006C4088"/>
    <w:pPr>
      <w:widowControl w:val="0"/>
      <w:spacing w:after="160" w:line="278" w:lineRule="auto"/>
    </w:pPr>
    <w:rPr>
      <w:sz w:val="22"/>
      <w:szCs w:val="24"/>
    </w:rPr>
  </w:style>
  <w:style w:type="paragraph" w:customStyle="1" w:styleId="CCD19D59F6D94999883E42F0A2F06951">
    <w:name w:val="CCD19D59F6D94999883E42F0A2F06951"/>
    <w:rsid w:val="006C4088"/>
    <w:pPr>
      <w:widowControl w:val="0"/>
      <w:spacing w:after="160" w:line="278" w:lineRule="auto"/>
    </w:pPr>
    <w:rPr>
      <w:sz w:val="22"/>
      <w:szCs w:val="24"/>
    </w:rPr>
  </w:style>
  <w:style w:type="paragraph" w:customStyle="1" w:styleId="71F4E927876F4EC3846B488C57A8F492">
    <w:name w:val="71F4E927876F4EC3846B488C57A8F492"/>
    <w:rsid w:val="006C4088"/>
    <w:pPr>
      <w:widowControl w:val="0"/>
      <w:spacing w:after="160" w:line="278" w:lineRule="auto"/>
    </w:pPr>
    <w:rPr>
      <w:sz w:val="22"/>
      <w:szCs w:val="24"/>
    </w:rPr>
  </w:style>
  <w:style w:type="paragraph" w:customStyle="1" w:styleId="20EB37466CBB4C83B5FA8128D6025C5E">
    <w:name w:val="20EB37466CBB4C83B5FA8128D6025C5E"/>
    <w:rsid w:val="006C4088"/>
    <w:pPr>
      <w:widowControl w:val="0"/>
      <w:spacing w:after="160" w:line="278" w:lineRule="auto"/>
    </w:pPr>
    <w:rPr>
      <w:sz w:val="22"/>
      <w:szCs w:val="24"/>
    </w:rPr>
  </w:style>
  <w:style w:type="paragraph" w:customStyle="1" w:styleId="FB3EBCDEAD504A95A4A4E9015F90D9BE">
    <w:name w:val="FB3EBCDEAD504A95A4A4E9015F90D9BE"/>
    <w:rsid w:val="00995B16"/>
    <w:pPr>
      <w:widowControl w:val="0"/>
      <w:spacing w:after="160" w:line="278" w:lineRule="auto"/>
    </w:pPr>
    <w:rPr>
      <w:sz w:val="22"/>
      <w:szCs w:val="24"/>
    </w:rPr>
  </w:style>
  <w:style w:type="paragraph" w:customStyle="1" w:styleId="76887DCC6B504289943705C8797D104A">
    <w:name w:val="76887DCC6B504289943705C8797D104A"/>
    <w:rsid w:val="005C0DAE"/>
    <w:pPr>
      <w:widowControl w:val="0"/>
      <w:spacing w:after="160" w:line="278" w:lineRule="auto"/>
    </w:pPr>
    <w:rPr>
      <w:sz w:val="22"/>
      <w:szCs w:val="24"/>
    </w:rPr>
  </w:style>
  <w:style w:type="paragraph" w:customStyle="1" w:styleId="6121C9C2A2384443B7E550BC221A94E5">
    <w:name w:val="6121C9C2A2384443B7E550BC221A94E5"/>
    <w:rsid w:val="005C0DAE"/>
    <w:pPr>
      <w:widowControl w:val="0"/>
      <w:spacing w:after="160" w:line="278" w:lineRule="auto"/>
    </w:pPr>
    <w:rPr>
      <w:sz w:val="22"/>
      <w:szCs w:val="24"/>
    </w:rPr>
  </w:style>
  <w:style w:type="paragraph" w:customStyle="1" w:styleId="FE25625B9D314680BFB0356111B9FE50">
    <w:name w:val="FE25625B9D314680BFB0356111B9FE50"/>
    <w:rsid w:val="005C0DAE"/>
    <w:pPr>
      <w:widowControl w:val="0"/>
      <w:spacing w:after="160" w:line="278" w:lineRule="auto"/>
    </w:pPr>
    <w:rPr>
      <w:sz w:val="22"/>
      <w:szCs w:val="24"/>
    </w:rPr>
  </w:style>
  <w:style w:type="paragraph" w:customStyle="1" w:styleId="3C4551D17A044149991B2470DDB8DD1F">
    <w:name w:val="3C4551D17A044149991B2470DDB8DD1F"/>
    <w:rsid w:val="005C0DAE"/>
    <w:pPr>
      <w:widowControl w:val="0"/>
      <w:spacing w:after="160" w:line="278" w:lineRule="auto"/>
    </w:pPr>
    <w:rPr>
      <w:sz w:val="22"/>
      <w:szCs w:val="24"/>
    </w:rPr>
  </w:style>
  <w:style w:type="paragraph" w:customStyle="1" w:styleId="761B7181F778415D908108DA41876311">
    <w:name w:val="761B7181F778415D908108DA41876311"/>
    <w:rsid w:val="005C0DAE"/>
    <w:pPr>
      <w:widowControl w:val="0"/>
      <w:spacing w:after="160" w:line="278" w:lineRule="auto"/>
    </w:pPr>
    <w:rPr>
      <w:sz w:val="22"/>
      <w:szCs w:val="24"/>
    </w:rPr>
  </w:style>
  <w:style w:type="paragraph" w:customStyle="1" w:styleId="2521A095D86B4324A3B74F5E22BE841A">
    <w:name w:val="2521A095D86B4324A3B74F5E22BE841A"/>
    <w:rsid w:val="005C0DAE"/>
    <w:pPr>
      <w:widowControl w:val="0"/>
      <w:spacing w:after="160" w:line="278" w:lineRule="auto"/>
    </w:pPr>
    <w:rPr>
      <w:sz w:val="22"/>
      <w:szCs w:val="24"/>
    </w:rPr>
  </w:style>
  <w:style w:type="paragraph" w:customStyle="1" w:styleId="831323E5E687470F8E15698C106133CD">
    <w:name w:val="831323E5E687470F8E15698C106133CD"/>
    <w:rsid w:val="005C0DAE"/>
    <w:pPr>
      <w:widowControl w:val="0"/>
      <w:spacing w:after="160" w:line="278" w:lineRule="auto"/>
    </w:pPr>
    <w:rPr>
      <w:sz w:val="22"/>
      <w:szCs w:val="24"/>
    </w:rPr>
  </w:style>
  <w:style w:type="paragraph" w:customStyle="1" w:styleId="91D480C7598647399DE19FFD163207A4">
    <w:name w:val="91D480C7598647399DE19FFD163207A4"/>
    <w:rsid w:val="005C0DAE"/>
    <w:pPr>
      <w:widowControl w:val="0"/>
      <w:spacing w:after="160" w:line="278" w:lineRule="auto"/>
    </w:pPr>
    <w:rPr>
      <w:sz w:val="22"/>
      <w:szCs w:val="24"/>
    </w:rPr>
  </w:style>
  <w:style w:type="paragraph" w:customStyle="1" w:styleId="D22E8DFCD89D4492911C1B4D4AC1AA1D">
    <w:name w:val="D22E8DFCD89D4492911C1B4D4AC1AA1D"/>
    <w:rsid w:val="005C0DAE"/>
    <w:pPr>
      <w:widowControl w:val="0"/>
      <w:spacing w:after="160" w:line="278" w:lineRule="auto"/>
    </w:pPr>
    <w:rPr>
      <w:sz w:val="22"/>
      <w:szCs w:val="24"/>
    </w:rPr>
  </w:style>
  <w:style w:type="paragraph" w:customStyle="1" w:styleId="756B648537EF46CC9A269DF24A883E9A">
    <w:name w:val="756B648537EF46CC9A269DF24A883E9A"/>
    <w:rsid w:val="005C0DAE"/>
    <w:pPr>
      <w:widowControl w:val="0"/>
      <w:spacing w:after="160" w:line="278" w:lineRule="auto"/>
    </w:pPr>
    <w:rPr>
      <w:sz w:val="22"/>
      <w:szCs w:val="24"/>
    </w:rPr>
  </w:style>
  <w:style w:type="paragraph" w:customStyle="1" w:styleId="1FFC2477706F4627B43D0F639D7A2EF4">
    <w:name w:val="1FFC2477706F4627B43D0F639D7A2EF4"/>
    <w:rsid w:val="005C0DAE"/>
    <w:pPr>
      <w:widowControl w:val="0"/>
      <w:spacing w:after="160" w:line="278" w:lineRule="auto"/>
    </w:pPr>
    <w:rPr>
      <w:sz w:val="22"/>
      <w:szCs w:val="24"/>
    </w:rPr>
  </w:style>
  <w:style w:type="paragraph" w:customStyle="1" w:styleId="5AF7B68D27714D8A843D6F47D962F3B1">
    <w:name w:val="5AF7B68D27714D8A843D6F47D962F3B1"/>
    <w:rsid w:val="005C0DAE"/>
    <w:pPr>
      <w:widowControl w:val="0"/>
      <w:spacing w:after="160" w:line="278" w:lineRule="auto"/>
    </w:pPr>
    <w:rPr>
      <w:sz w:val="22"/>
      <w:szCs w:val="24"/>
    </w:rPr>
  </w:style>
  <w:style w:type="paragraph" w:customStyle="1" w:styleId="5F7E876C79614EB1909D670ABF7A1233">
    <w:name w:val="5F7E876C79614EB1909D670ABF7A1233"/>
    <w:rsid w:val="000773E9"/>
    <w:pPr>
      <w:widowControl w:val="0"/>
      <w:spacing w:after="160" w:line="278" w:lineRule="auto"/>
    </w:pPr>
    <w:rPr>
      <w:sz w:val="22"/>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18964</TotalTime>
  <Pages>17</Pages>
  <Words>1390</Words>
  <Characters>7926</Characters>
  <Application>Microsoft Office Word</Application>
  <DocSecurity>0</DocSecurity>
  <Lines>66</Lines>
  <Paragraphs>18</Paragraphs>
  <ScaleCrop>false</ScaleCrop>
  <Company>上海微小卫星工程中心</Company>
  <LinksUpToDate>false</LinksUpToDate>
  <CharactersWithSpaces>9298</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1469</cp:revision>
  <cp:lastPrinted>2021-12-17T09:12:00Z</cp:lastPrinted>
  <dcterms:created xsi:type="dcterms:W3CDTF">2022-01-24T07:15:00Z</dcterms:created>
  <dcterms:modified xsi:type="dcterms:W3CDTF">2025-12-09T03:07:00Z</dcterms:modified>
</cp:coreProperties>
</file>